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BB" w:rsidRDefault="004F54BB" w:rsidP="00186915">
      <w:pPr>
        <w:spacing w:before="20"/>
        <w:jc w:val="both"/>
        <w:rPr>
          <w:sz w:val="22"/>
          <w:szCs w:val="22"/>
        </w:rPr>
      </w:pPr>
    </w:p>
    <w:p w:rsidR="004F54BB" w:rsidRDefault="004F54BB" w:rsidP="00186915">
      <w:pPr>
        <w:spacing w:after="160" w:line="259" w:lineRule="auto"/>
        <w:jc w:val="both"/>
        <w:rPr>
          <w:sz w:val="72"/>
          <w:szCs w:val="72"/>
        </w:rPr>
      </w:pPr>
    </w:p>
    <w:p w:rsidR="004F54BB" w:rsidRDefault="004F54BB" w:rsidP="00186915">
      <w:pPr>
        <w:spacing w:after="160" w:line="259" w:lineRule="auto"/>
        <w:jc w:val="both"/>
        <w:rPr>
          <w:sz w:val="72"/>
          <w:szCs w:val="72"/>
        </w:rPr>
      </w:pPr>
    </w:p>
    <w:p w:rsidR="004F54BB" w:rsidRDefault="004F54BB" w:rsidP="00186915">
      <w:pPr>
        <w:spacing w:after="160" w:line="259" w:lineRule="auto"/>
        <w:jc w:val="center"/>
        <w:rPr>
          <w:sz w:val="72"/>
          <w:szCs w:val="72"/>
        </w:rPr>
      </w:pPr>
      <w:r w:rsidRPr="004F54BB">
        <w:rPr>
          <w:sz w:val="72"/>
          <w:szCs w:val="72"/>
        </w:rPr>
        <w:t xml:space="preserve">Versió consolidada </w:t>
      </w:r>
      <w:proofErr w:type="gramStart"/>
      <w:r w:rsidRPr="004F54BB">
        <w:rPr>
          <w:sz w:val="72"/>
          <w:szCs w:val="72"/>
        </w:rPr>
        <w:t>del</w:t>
      </w:r>
      <w:proofErr w:type="gramEnd"/>
    </w:p>
    <w:p w:rsidR="004F54BB" w:rsidRDefault="004F54BB" w:rsidP="00186915">
      <w:pPr>
        <w:spacing w:after="160" w:line="259" w:lineRule="auto"/>
        <w:jc w:val="center"/>
        <w:rPr>
          <w:sz w:val="72"/>
          <w:szCs w:val="72"/>
        </w:rPr>
      </w:pPr>
      <w:r w:rsidRPr="004F54BB">
        <w:rPr>
          <w:sz w:val="72"/>
          <w:szCs w:val="72"/>
        </w:rPr>
        <w:t>Reglament Orgànic Municipal</w:t>
      </w:r>
    </w:p>
    <w:p w:rsidR="004F54BB" w:rsidRPr="004F54BB" w:rsidRDefault="004F54BB" w:rsidP="00186915">
      <w:pPr>
        <w:spacing w:after="160" w:line="259" w:lineRule="auto"/>
        <w:jc w:val="center"/>
        <w:rPr>
          <w:sz w:val="72"/>
          <w:szCs w:val="72"/>
        </w:rPr>
      </w:pPr>
      <w:r>
        <w:rPr>
          <w:sz w:val="72"/>
          <w:szCs w:val="72"/>
        </w:rPr>
        <w:t>(ROM)</w:t>
      </w:r>
    </w:p>
    <w:p w:rsidR="004F54BB" w:rsidRDefault="004F54BB" w:rsidP="00186915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F54BB" w:rsidRDefault="004F54BB" w:rsidP="00186915">
      <w:pPr>
        <w:spacing w:after="160" w:line="259" w:lineRule="auto"/>
        <w:jc w:val="both"/>
        <w:rPr>
          <w:sz w:val="22"/>
          <w:szCs w:val="22"/>
        </w:rPr>
      </w:pPr>
    </w:p>
    <w:p w:rsidR="004F54BB" w:rsidRDefault="004F54BB" w:rsidP="00186915">
      <w:pPr>
        <w:spacing w:after="160" w:line="259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Introducció </w:t>
      </w:r>
    </w:p>
    <w:p w:rsidR="004F54BB" w:rsidRDefault="004F54BB" w:rsidP="00186915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Reglament Orgànic Municipal (ROM) </w:t>
      </w:r>
      <w:proofErr w:type="gramStart"/>
      <w:r>
        <w:rPr>
          <w:sz w:val="22"/>
          <w:szCs w:val="22"/>
        </w:rPr>
        <w:t>va</w:t>
      </w:r>
      <w:proofErr w:type="gramEnd"/>
      <w:r>
        <w:rPr>
          <w:sz w:val="22"/>
          <w:szCs w:val="22"/>
        </w:rPr>
        <w:t xml:space="preserve"> ser aprovat pel Ple municipal en data 30 de juliol de 2015 i publicat al BOP núm. 198 de data </w:t>
      </w:r>
      <w:proofErr w:type="gramStart"/>
      <w:r>
        <w:rPr>
          <w:sz w:val="22"/>
          <w:szCs w:val="22"/>
        </w:rPr>
        <w:t>14 d’octubre</w:t>
      </w:r>
      <w:proofErr w:type="gramEnd"/>
      <w:r>
        <w:rPr>
          <w:sz w:val="22"/>
          <w:szCs w:val="22"/>
        </w:rPr>
        <w:t xml:space="preserve"> de 2015. </w:t>
      </w:r>
    </w:p>
    <w:p w:rsidR="004F54BB" w:rsidRDefault="004F54BB" w:rsidP="00186915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data 30 de juliol de 2003, el Ple municipal </w:t>
      </w:r>
      <w:proofErr w:type="gramStart"/>
      <w:r>
        <w:rPr>
          <w:sz w:val="22"/>
          <w:szCs w:val="22"/>
        </w:rPr>
        <w:t>va</w:t>
      </w:r>
      <w:proofErr w:type="gramEnd"/>
      <w:r>
        <w:rPr>
          <w:sz w:val="22"/>
          <w:szCs w:val="22"/>
        </w:rPr>
        <w:t xml:space="preserve"> modificar els articles 87 i es varen afegir els articles del 124 al 127. I en data 27 de març de 2025 es </w:t>
      </w:r>
      <w:proofErr w:type="gramStart"/>
      <w:r>
        <w:rPr>
          <w:sz w:val="22"/>
          <w:szCs w:val="22"/>
        </w:rPr>
        <w:t>va</w:t>
      </w:r>
      <w:proofErr w:type="gramEnd"/>
      <w:r>
        <w:rPr>
          <w:sz w:val="22"/>
          <w:szCs w:val="22"/>
        </w:rPr>
        <w:t xml:space="preserve"> modificar l’article 49. </w:t>
      </w:r>
    </w:p>
    <w:p w:rsidR="004F54BB" w:rsidRDefault="004F54BB" w:rsidP="00186915">
      <w:pPr>
        <w:spacing w:after="160" w:line="259" w:lineRule="auto"/>
        <w:jc w:val="both"/>
        <w:rPr>
          <w:sz w:val="22"/>
          <w:szCs w:val="22"/>
        </w:rPr>
      </w:pPr>
    </w:p>
    <w:p w:rsidR="004F54BB" w:rsidRDefault="004F54BB" w:rsidP="00186915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Aquest document és la versió consolidada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Reglament Orgànic Municipal de Sant</w:t>
      </w:r>
      <w:r w:rsidR="00186915">
        <w:rPr>
          <w:sz w:val="22"/>
          <w:szCs w:val="22"/>
        </w:rPr>
        <w:t xml:space="preserve"> Feliu de Guíxols </w:t>
      </w:r>
      <w:r>
        <w:rPr>
          <w:sz w:val="22"/>
          <w:szCs w:val="22"/>
        </w:rPr>
        <w:t xml:space="preserve">que introdueix el text inicial i les modificacions posteriors esmentades. </w:t>
      </w:r>
    </w:p>
    <w:p w:rsidR="004F54BB" w:rsidRPr="004F54BB" w:rsidRDefault="004F54BB" w:rsidP="00186915">
      <w:pPr>
        <w:spacing w:after="160" w:line="259" w:lineRule="auto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186915" w:rsidRDefault="0009057D" w:rsidP="00186915">
      <w:pPr>
        <w:ind w:right="-6"/>
        <w:jc w:val="both"/>
        <w:rPr>
          <w:rFonts w:eastAsia="Palatino Linotype"/>
          <w:b/>
          <w:sz w:val="24"/>
          <w:szCs w:val="24"/>
          <w:u w:val="single"/>
        </w:rPr>
      </w:pPr>
      <w:r w:rsidRPr="00186915">
        <w:rPr>
          <w:rFonts w:eastAsia="Palatino Linotype"/>
          <w:b/>
          <w:sz w:val="24"/>
          <w:szCs w:val="24"/>
          <w:u w:val="single"/>
        </w:rPr>
        <w:t>REGLAMENT ORGÀNIC MUNICI</w:t>
      </w:r>
      <w:r w:rsidRPr="00186915">
        <w:rPr>
          <w:rFonts w:eastAsia="Palatino Linotype"/>
          <w:b/>
          <w:spacing w:val="-17"/>
          <w:sz w:val="24"/>
          <w:szCs w:val="24"/>
          <w:u w:val="single"/>
        </w:rPr>
        <w:t>P</w:t>
      </w:r>
      <w:r w:rsidRPr="00186915">
        <w:rPr>
          <w:rFonts w:eastAsia="Palatino Linotype"/>
          <w:b/>
          <w:sz w:val="24"/>
          <w:szCs w:val="24"/>
          <w:u w:val="single"/>
        </w:rPr>
        <w:t xml:space="preserve">AL </w:t>
      </w:r>
      <w:r w:rsidR="00186915">
        <w:rPr>
          <w:rFonts w:eastAsia="Palatino Linotype"/>
          <w:b/>
          <w:sz w:val="24"/>
          <w:szCs w:val="24"/>
          <w:u w:val="single"/>
        </w:rPr>
        <w:t xml:space="preserve">DE </w:t>
      </w:r>
      <w:r w:rsidRPr="00186915">
        <w:rPr>
          <w:rFonts w:eastAsia="Palatino Linotype"/>
          <w:b/>
          <w:spacing w:val="-13"/>
          <w:sz w:val="24"/>
          <w:szCs w:val="24"/>
          <w:u w:val="single"/>
        </w:rPr>
        <w:t>L</w:t>
      </w:r>
      <w:r w:rsidRPr="00186915">
        <w:rPr>
          <w:rFonts w:eastAsia="Palatino Linotype"/>
          <w:b/>
          <w:sz w:val="24"/>
          <w:szCs w:val="24"/>
          <w:u w:val="single"/>
        </w:rPr>
        <w:t>’AJUN</w:t>
      </w:r>
      <w:r w:rsidRPr="00186915">
        <w:rPr>
          <w:rFonts w:eastAsia="Palatino Linotype"/>
          <w:b/>
          <w:spacing w:val="-13"/>
          <w:sz w:val="24"/>
          <w:szCs w:val="24"/>
          <w:u w:val="single"/>
        </w:rPr>
        <w:t>T</w:t>
      </w:r>
      <w:r w:rsidRPr="00186915">
        <w:rPr>
          <w:rFonts w:eastAsia="Palatino Linotype"/>
          <w:b/>
          <w:sz w:val="24"/>
          <w:szCs w:val="24"/>
          <w:u w:val="single"/>
        </w:rPr>
        <w:t>AMENT DE SANT FELIU DE GUÍXOLS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EE30B9" w:rsidRPr="00D833DE" w:rsidRDefault="0009057D" w:rsidP="00186915">
      <w:pPr>
        <w:widowControl w:val="0"/>
        <w:ind w:right="987"/>
        <w:jc w:val="both"/>
        <w:rPr>
          <w:rFonts w:eastAsia="Palatino Linotype"/>
          <w:b/>
          <w:spacing w:val="-7"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TÍ</w:t>
      </w:r>
      <w:r w:rsidRPr="00D833DE">
        <w:rPr>
          <w:rFonts w:eastAsia="Palatino Linotype"/>
          <w:b/>
          <w:spacing w:val="-3"/>
          <w:sz w:val="22"/>
          <w:szCs w:val="22"/>
        </w:rPr>
        <w:t>T</w:t>
      </w:r>
      <w:r w:rsidRPr="00D833DE">
        <w:rPr>
          <w:rFonts w:eastAsia="Palatino Linotype"/>
          <w:b/>
          <w:sz w:val="22"/>
          <w:szCs w:val="22"/>
        </w:rPr>
        <w:t>OL</w:t>
      </w:r>
      <w:r w:rsidR="00EE30B9" w:rsidRPr="00D833DE">
        <w:rPr>
          <w:rFonts w:eastAsia="Palatino Linotype"/>
          <w:b/>
          <w:spacing w:val="-7"/>
          <w:sz w:val="22"/>
          <w:szCs w:val="22"/>
        </w:rPr>
        <w:t xml:space="preserve"> P</w:t>
      </w:r>
      <w:r w:rsidRPr="00D833DE">
        <w:rPr>
          <w:rFonts w:eastAsia="Palatino Linotype"/>
          <w:b/>
          <w:sz w:val="22"/>
          <w:szCs w:val="22"/>
        </w:rPr>
        <w:t xml:space="preserve">RELIMINAR </w:t>
      </w:r>
    </w:p>
    <w:p w:rsidR="00EE30B9" w:rsidRDefault="00EE30B9" w:rsidP="00186915">
      <w:pPr>
        <w:ind w:right="8270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8270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1.</w:t>
      </w:r>
    </w:p>
    <w:p w:rsidR="0009057D" w:rsidRPr="0009057D" w:rsidRDefault="0009057D" w:rsidP="00186915">
      <w:pPr>
        <w:spacing w:before="64"/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Reglament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té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objecte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egular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règim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ganitzatiu i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funcionament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Sant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Feliu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Guíxols, així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també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articular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d’informació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participació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veïns i entitats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municipi.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6231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>
        <w:rPr>
          <w:rFonts w:eastAsia="Palatino Linotype"/>
          <w:sz w:val="22"/>
          <w:szCs w:val="22"/>
        </w:rPr>
        <w:t>2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eceptes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Reglament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s’aplicaran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ent,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llevat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casos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què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hi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hagi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contradicció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 normes de rang superior que siguin d’obligada observança.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allò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Reglament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egirà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legislació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Règim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Generalitat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l’Estat,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segons</w:t>
      </w:r>
      <w:r w:rsidRPr="0009057D">
        <w:rPr>
          <w:rFonts w:eastAsia="Palatino Linotype"/>
          <w:spacing w:val="2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elació legal establerta.</w:t>
      </w:r>
    </w:p>
    <w:p w:rsid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Default="0009057D" w:rsidP="00186915">
      <w:pPr>
        <w:spacing w:before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Article 3.  </w:t>
      </w:r>
    </w:p>
    <w:p w:rsidR="0009057D" w:rsidRDefault="0009057D" w:rsidP="00186915">
      <w:pPr>
        <w:tabs>
          <w:tab w:val="center" w:pos="9498"/>
        </w:tabs>
        <w:ind w:right="702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La facultat d’interp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 aquest Reglament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espond</w:t>
      </w:r>
      <w:r>
        <w:rPr>
          <w:rFonts w:eastAsia="Palatino Linotype"/>
          <w:sz w:val="22"/>
          <w:szCs w:val="22"/>
        </w:rPr>
        <w:t xml:space="preserve">rà, en última instància, al Ple </w:t>
      </w:r>
      <w:r w:rsidRPr="0009057D">
        <w:rPr>
          <w:rFonts w:eastAsia="Palatino Linotype"/>
          <w:sz w:val="22"/>
          <w:szCs w:val="22"/>
        </w:rPr>
        <w:t xml:space="preserve">Municipal. </w:t>
      </w:r>
    </w:p>
    <w:p w:rsidR="00D833DE" w:rsidRDefault="00D833DE" w:rsidP="00186915">
      <w:pPr>
        <w:ind w:right="2475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247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D’aco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l’establert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Llei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7/83</w:t>
      </w:r>
      <w:r w:rsidRPr="0009057D">
        <w:rPr>
          <w:rFonts w:eastAsia="Palatino Linotype"/>
          <w:spacing w:val="4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Normalització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Lingüística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Catalunya,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llengua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pròpia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Ajuntament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serà el català, i el seu ús i normativa queda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ecollit en el Reglament d’ús de la llengua catalana ap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ovat pel Ple.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D833DE" w:rsidRDefault="0009057D" w:rsidP="00186915">
      <w:pPr>
        <w:tabs>
          <w:tab w:val="bar" w:pos="0"/>
        </w:tabs>
        <w:ind w:right="-715"/>
        <w:jc w:val="both"/>
        <w:rPr>
          <w:rFonts w:eastAsia="Palatino Linotype"/>
          <w:b/>
          <w:spacing w:val="-10"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TÍ</w:t>
      </w:r>
      <w:r w:rsidRPr="00D833DE">
        <w:rPr>
          <w:rFonts w:eastAsia="Palatino Linotype"/>
          <w:b/>
          <w:spacing w:val="-3"/>
          <w:sz w:val="22"/>
          <w:szCs w:val="22"/>
        </w:rPr>
        <w:t>T</w:t>
      </w:r>
      <w:r w:rsidRPr="00D833DE">
        <w:rPr>
          <w:rFonts w:eastAsia="Palatino Linotype"/>
          <w:b/>
          <w:sz w:val="22"/>
          <w:szCs w:val="22"/>
        </w:rPr>
        <w:t>OL</w:t>
      </w:r>
      <w:r w:rsidRPr="00D833DE">
        <w:rPr>
          <w:rFonts w:eastAsia="Palatino Linotype"/>
          <w:b/>
          <w:spacing w:val="-7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>PRIMER. ES</w:t>
      </w:r>
      <w:r w:rsidRPr="00D833DE">
        <w:rPr>
          <w:rFonts w:eastAsia="Palatino Linotype"/>
          <w:b/>
          <w:spacing w:val="-13"/>
          <w:sz w:val="22"/>
          <w:szCs w:val="22"/>
        </w:rPr>
        <w:t>TA</w:t>
      </w:r>
      <w:r w:rsidRPr="00D833DE">
        <w:rPr>
          <w:rFonts w:eastAsia="Palatino Linotype"/>
          <w:b/>
          <w:sz w:val="22"/>
          <w:szCs w:val="22"/>
        </w:rPr>
        <w:t>TUT DELS MEMBRES DE LA</w:t>
      </w:r>
      <w:r w:rsidRPr="00D833DE">
        <w:rPr>
          <w:rFonts w:eastAsia="Palatino Linotype"/>
          <w:b/>
          <w:spacing w:val="-10"/>
          <w:sz w:val="22"/>
          <w:szCs w:val="22"/>
        </w:rPr>
        <w:t xml:space="preserve"> CORPORACIÓ </w:t>
      </w:r>
    </w:p>
    <w:p w:rsidR="00D833DE" w:rsidRDefault="00D833DE" w:rsidP="00186915">
      <w:pPr>
        <w:tabs>
          <w:tab w:val="bar" w:pos="0"/>
        </w:tabs>
        <w:ind w:right="-715"/>
        <w:jc w:val="both"/>
        <w:rPr>
          <w:rFonts w:eastAsia="Palatino Linotype"/>
          <w:sz w:val="22"/>
          <w:szCs w:val="22"/>
        </w:rPr>
      </w:pPr>
    </w:p>
    <w:p w:rsidR="0009057D" w:rsidRPr="00D833DE" w:rsidRDefault="0009057D" w:rsidP="00186915">
      <w:pPr>
        <w:ind w:right="4569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Capítol</w:t>
      </w:r>
      <w:r w:rsidRPr="00D833DE">
        <w:rPr>
          <w:rFonts w:eastAsia="Palatino Linotype"/>
          <w:b/>
          <w:spacing w:val="-6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>prime</w:t>
      </w:r>
      <w:r w:rsidRPr="00D833DE">
        <w:rPr>
          <w:rFonts w:eastAsia="Palatino Linotype"/>
          <w:b/>
          <w:spacing w:val="-1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>.</w:t>
      </w:r>
      <w:r w:rsidRPr="00D833DE">
        <w:rPr>
          <w:rFonts w:eastAsia="Palatino Linotype"/>
          <w:b/>
          <w:spacing w:val="-7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>Adquisició i pè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 xml:space="preserve">dua de la condició de 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>egidor</w:t>
      </w:r>
    </w:p>
    <w:p w:rsidR="00D833DE" w:rsidRDefault="00D833DE" w:rsidP="00186915">
      <w:pPr>
        <w:spacing w:before="48"/>
        <w:ind w:right="9277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spacing w:before="48"/>
        <w:ind w:right="927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5.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determinació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ocediment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elecció,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durada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llur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mandat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els supòsits d’inelegibilitat i incompatibilitat 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egularan pel que disposa la legislació electoral.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27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6.</w:t>
      </w:r>
    </w:p>
    <w:p w:rsidR="0009057D" w:rsidRPr="0009057D" w:rsidRDefault="0009057D" w:rsidP="00186915">
      <w:pPr>
        <w:ind w:right="-85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drà la seva condició de </w:t>
      </w:r>
      <w:proofErr w:type="gramStart"/>
      <w:r w:rsidRPr="0009057D">
        <w:rPr>
          <w:rFonts w:eastAsia="Palatino Linotype"/>
          <w:sz w:val="22"/>
          <w:szCs w:val="22"/>
        </w:rPr>
        <w:t>tal</w:t>
      </w:r>
      <w:proofErr w:type="gramEnd"/>
      <w:r w:rsidRPr="0009057D">
        <w:rPr>
          <w:rFonts w:eastAsia="Palatino Linotype"/>
          <w:sz w:val="22"/>
          <w:szCs w:val="22"/>
        </w:rPr>
        <w:t xml:space="preserve"> per qualsevol de les causes següents: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a)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 decisió judicial ferma que anul·li l’elecció o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oclamació com 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Per defunció, pè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dua de la nacionalitat espanyola o per incapacitació declarada per decisió judicial ferma.</w:t>
      </w:r>
    </w:p>
    <w:p w:rsidR="0009057D" w:rsidRPr="0009057D" w:rsidRDefault="0009057D" w:rsidP="00186915">
      <w:pPr>
        <w:spacing w:before="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c)</w:t>
      </w:r>
      <w:r w:rsidRPr="0009057D">
        <w:rPr>
          <w:rFonts w:eastAsia="Palatino Linotype"/>
          <w:spacing w:val="3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Per extinció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mandat.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d)</w:t>
      </w:r>
      <w:r w:rsidRPr="0009057D">
        <w:rPr>
          <w:rFonts w:eastAsia="Palatino Linotype"/>
          <w:spacing w:val="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Per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enúncia,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haurà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fe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-se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mitjançant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escrit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ad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eçat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al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Ple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i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no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tindrà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efectivitat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fins</w:t>
      </w:r>
      <w:r w:rsidRPr="0009057D">
        <w:rPr>
          <w:rFonts w:eastAsia="Palatino Linotype"/>
          <w:spacing w:val="-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aquest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en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tingui</w:t>
      </w:r>
      <w:r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coneixement.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e)</w:t>
      </w:r>
      <w:r w:rsidRPr="0009057D">
        <w:rPr>
          <w:rFonts w:eastAsia="Palatino Linotype"/>
          <w:spacing w:val="2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Per incompatibilitat, en els supòsits i condicions establertes a la legislació electoral.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causa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pè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dua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ec,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ni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manca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d’assistència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sessions,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ni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pè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dua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veïnatge ni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deixar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pertànyer al partit, coalició electoral o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 d’electors a què estigués adscrit.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D833DE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Capítol</w:t>
      </w:r>
      <w:r w:rsidRPr="00D833DE">
        <w:rPr>
          <w:rFonts w:eastAsia="Palatino Linotype"/>
          <w:b/>
          <w:spacing w:val="-6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>segon: D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 xml:space="preserve">ets dels 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>egidors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27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egidors,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cop hagin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possessió de llurs 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</w:t>
      </w:r>
      <w:r w:rsidR="00D833DE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z w:val="22"/>
          <w:szCs w:val="22"/>
        </w:rPr>
        <w:t>, tindran el 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 d’assistir i de participar a les sessions plenàries de l’Ajuntament i a les d’aquells 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de què en formin part.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ambé gaudiran dels honors,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ogatives i distincions pròpies de la seva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esentació i, especialment, dels ass</w:t>
      </w:r>
      <w:r w:rsidR="00D833DE">
        <w:rPr>
          <w:rFonts w:eastAsia="Palatino Linotype"/>
          <w:sz w:val="22"/>
          <w:szCs w:val="22"/>
        </w:rPr>
        <w:t>enyalats en la legislació de l’E</w:t>
      </w:r>
      <w:r w:rsidRPr="0009057D">
        <w:rPr>
          <w:rFonts w:eastAsia="Palatino Linotype"/>
          <w:sz w:val="22"/>
          <w:szCs w:val="22"/>
        </w:rPr>
        <w:t>stat i de la Generalitat.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27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 xml:space="preserve">ots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tindran 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et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obtenir de l’Alcalde l’autorització per accedir a tots els antecedents, dades i informacions que, 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obant-se en mans dels serveis municipals,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esultin necessàries per al desenvolupament de la seva funció.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84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 caldrà ac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editar l’autorit</w:t>
      </w:r>
      <w:r>
        <w:rPr>
          <w:rFonts w:eastAsia="Palatino Linotype"/>
          <w:sz w:val="22"/>
          <w:szCs w:val="22"/>
        </w:rPr>
        <w:t>zació de l’alcalde en els casos s</w:t>
      </w:r>
      <w:r w:rsidRPr="0009057D">
        <w:rPr>
          <w:rFonts w:eastAsia="Palatino Linotype"/>
          <w:sz w:val="22"/>
          <w:szCs w:val="22"/>
        </w:rPr>
        <w:t>egüents:</w:t>
      </w:r>
    </w:p>
    <w:p w:rsidR="00D833DE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a)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Quan es tracti de l’accés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egidors amb delegacions o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esponsabilitats de gestió, a la informació que els sigui pròpia. </w:t>
      </w:r>
    </w:p>
    <w:p w:rsidR="00D833DE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b)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tracti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l’accés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hagin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tractats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col·legiats dels quals en formin part, així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com a les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esolucions o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ds adoptats per qualsevol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gan municipal. 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c)</w:t>
      </w:r>
      <w:r w:rsidRPr="0009057D">
        <w:rPr>
          <w:rFonts w:eastAsia="Palatino Linotype"/>
          <w:spacing w:val="3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 es tracti de l’accés a la informació o documentació de l’Ajuntament de lliu</w:t>
      </w:r>
      <w:r w:rsidRPr="0009057D">
        <w:rPr>
          <w:rFonts w:eastAsia="Palatino Linotype"/>
          <w:spacing w:val="-4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accés per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z w:val="22"/>
          <w:szCs w:val="22"/>
        </w:rPr>
        <w:t xml:space="preserve"> ciutadans.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supòsits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paràgraf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anterior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obtenir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fotocòpia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necessitat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d’autorització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 de l’Alcalde.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27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9.</w:t>
      </w: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 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et a la informació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econegut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l’article anterior podrà ser limitat, totalment o pa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cial, en els casos següents: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a)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coneixement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difusió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documents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antecedents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pugui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vulnerar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constitucional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l’hono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intimitat personal o familiar i a la pròpia imatge de les persones.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Si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es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tractés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matèries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afectades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per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la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legislació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sob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sec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ets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oficials,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quan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siguin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matèries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emparades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pel</w:t>
      </w:r>
      <w:r w:rsidRPr="0009057D">
        <w:rPr>
          <w:rFonts w:eastAsia="Palatino Linotype"/>
          <w:spacing w:val="1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sec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et</w:t>
      </w:r>
      <w:r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estadístic</w:t>
      </w:r>
      <w:r w:rsidRPr="0009057D">
        <w:rPr>
          <w:rFonts w:eastAsia="Palatino Linotype"/>
          <w:spacing w:val="-7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o incideixin en l’àmbit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otegit per la legislació limitadora de l’accés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als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bancs informàtics de dades.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c)</w:t>
      </w:r>
      <w:r w:rsidRPr="0009057D">
        <w:rPr>
          <w:rFonts w:eastAsia="Palatino Linotype"/>
          <w:spacing w:val="3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Quan es tracti de matèries afectades per sec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et sumarial.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 xml:space="preserve">La petició d’accés a la informació s’estendrà concedida per silenci administratiu en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 xml:space="preserve"> que l’Alcalde no dicti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 denegatòria en el termini de quat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dies des de la data de la sol·licitud. En tot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 xml:space="preserve">, la denegació s’haurà de fer a través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 motivada que només podrà basa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-se en els supòsits de l’article 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9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consulta i examen dels expedients i documentació general es farà a l’arxiu o a les dependències administratives on es 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obin,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Això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obstant,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etirar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abandonar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dependències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tal d’examina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-la al despatx o sales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eservades als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egidors; en aquest últim cas, i per l’oportú cont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ol administratiu, caldrà que el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essat signi un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ebut per la totalitat de l’expedient que se li lliuri.</w:t>
      </w:r>
      <w:proofErr w:type="gramEnd"/>
    </w:p>
    <w:p w:rsidR="0009057D" w:rsidRPr="0009057D" w:rsidRDefault="0009057D" w:rsidP="00186915">
      <w:pPr>
        <w:ind w:right="124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consulta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examen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s’haurà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dins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l’horari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d’oficina dels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serveis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administratius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corporació;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obstant això,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facilitar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l’accés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d’aquell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horari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així ho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sol·liciti,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motivat,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essat.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tindran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ceb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essupost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etribucions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indemnitzacions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fixades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</w:t>
      </w:r>
      <w:r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Ple que els cor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espongui segons els criteris establerts a la legislació de règim local i en aquest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eglament.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13.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indran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ceb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etribucions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donats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d’alta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etat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Social,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ceixin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llurs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esponsabilitats municipals en règim de dedicació exclusiva.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econeixement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dedicació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exclusiva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suposarà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dedicació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tasques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municipals,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 perjudici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ocupacions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ginals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causaran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detriment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dedicació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l’Ajuntament. En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segones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dedicacions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siguin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etribuïdes</w:t>
      </w:r>
      <w:r w:rsidRPr="0009057D">
        <w:rPr>
          <w:rFonts w:eastAsia="Palatino Linotype"/>
          <w:spacing w:val="-1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equeriran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siguin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formalment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considerades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compatibles pel Ple municipal.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14.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  El Ple municipal, 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 de l’alcalde, determinarà el 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 la corporació que podran 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cir les seves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esponsabilitats en règim de dedicació exclusiva i les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etribucions individuals que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esponguin en atenció a 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esponsabilitat de cadascun d’ells. Serà atribució de l’alcalde la determinació dels 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ecs i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amb 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et 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etribució i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éssers donats d’alta a la Segu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etat Social.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  El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nomenament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dedicació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exclusiva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acceptat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essament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 aquest, i es comunicarà en la següent sessió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 que celebri el Ple municipal.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15.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tinguin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dedicació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exclusiva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ebran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indemnitzacions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assistència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de què en formin part.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egidors amb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esponsabilitats de gestió podran 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ceb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unes indemnitzacions complementàries en concepte d’assistència o atenció a la seva à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 de gestió.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quantia d’aquestes indemnitzacions serà fixada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 Ple, 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>
        <w:rPr>
          <w:rFonts w:eastAsia="Palatino Linotype"/>
          <w:sz w:val="22"/>
          <w:szCs w:val="22"/>
        </w:rPr>
        <w:t xml:space="preserve">oposta de </w:t>
      </w:r>
      <w:r w:rsidRPr="0009057D">
        <w:rPr>
          <w:rFonts w:eastAsia="Palatino Linotype"/>
          <w:sz w:val="22"/>
          <w:szCs w:val="22"/>
        </w:rPr>
        <w:t>l’alcalde.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16.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ots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="00D833DE">
        <w:rPr>
          <w:rFonts w:eastAsia="Palatino Linotype"/>
          <w:sz w:val="22"/>
          <w:szCs w:val="22"/>
        </w:rPr>
        <w:t>C</w:t>
      </w:r>
      <w:r w:rsidRPr="0009057D">
        <w:rPr>
          <w:rFonts w:eastAsia="Palatino Linotype"/>
          <w:sz w:val="22"/>
          <w:szCs w:val="22"/>
        </w:rPr>
        <w:t>orporació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tindran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indemnitzacions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despeses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ocasionades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 siguin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efectives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justificades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documentalment,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segons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normes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d’aplicació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administracions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públiques,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que determini el Ple, 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despeses per estades, desplaçaments i similars.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D833DE" w:rsidRPr="00D833DE" w:rsidRDefault="0009057D" w:rsidP="00186915">
      <w:pPr>
        <w:ind w:right="-857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lastRenderedPageBreak/>
        <w:t>Capítol</w:t>
      </w:r>
      <w:r w:rsidRPr="00D833DE">
        <w:rPr>
          <w:rFonts w:eastAsia="Palatino Linotype"/>
          <w:b/>
          <w:spacing w:val="-6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>te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>cer: Deu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 xml:space="preserve">es dels 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 xml:space="preserve">egidors. </w:t>
      </w:r>
    </w:p>
    <w:p w:rsidR="00D833DE" w:rsidRDefault="00D833DE" w:rsidP="00186915">
      <w:pPr>
        <w:ind w:right="-857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-85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17.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="00D833DE">
        <w:rPr>
          <w:rFonts w:eastAsia="Palatino Linotype"/>
          <w:sz w:val="22"/>
          <w:szCs w:val="22"/>
        </w:rPr>
        <w:t>C</w:t>
      </w:r>
      <w:r w:rsidRPr="0009057D">
        <w:rPr>
          <w:rFonts w:eastAsia="Palatino Linotype"/>
          <w:sz w:val="22"/>
          <w:szCs w:val="22"/>
        </w:rPr>
        <w:t>orporació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tenen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d’assistir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 en formin part.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Les absències del terme municipal, de durada superior als 8 dies, hauran de ser comunicades a l’Alcalde per escrit, o bé personalment o bé a través del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espectiu portaveu, conc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etant en tot cas la durada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evisible de l’absència.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18.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  Els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hauran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d’observar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moment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normes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incompatibilitats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establertes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legislació de règim local i a la Llei Electoral.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 xml:space="preserve">ot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 s’haurà d’abstenir de participar en la deliberació, votació, decisió i execució de qualsevol assumpte en què hi tingui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interès personal o hi concorri alguna de les causes a què 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eix la legislació de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ocediment administratiu.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19.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  Els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="00D833DE">
        <w:rPr>
          <w:rFonts w:eastAsia="Palatino Linotype"/>
          <w:sz w:val="22"/>
          <w:szCs w:val="22"/>
        </w:rPr>
        <w:t>C</w:t>
      </w:r>
      <w:r w:rsidRPr="0009057D">
        <w:rPr>
          <w:rFonts w:eastAsia="Palatino Linotype"/>
          <w:sz w:val="22"/>
          <w:szCs w:val="22"/>
        </w:rPr>
        <w:t>orporació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hauran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declaracions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causes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possible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incompatibilitat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activitats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susceptibles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essos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econòmics,</w:t>
      </w:r>
      <w:r w:rsidRPr="0009057D">
        <w:rPr>
          <w:rFonts w:eastAsia="Palatino Linotype"/>
          <w:spacing w:val="3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declaracions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béns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patrimonials,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evistos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legislació de règim local.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Aquestes declaracions s’integraran en el Regist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d’inte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essos, que anirà a 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 de l’Ajuntament.</w:t>
      </w:r>
    </w:p>
    <w:p w:rsidR="0009057D" w:rsidRPr="0009057D" w:rsidRDefault="0009057D" w:rsidP="00186915">
      <w:pPr>
        <w:spacing w:before="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publicaran en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transparència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declaracions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causes de possible incompatibilitat i les activitats susceptibles de generar ing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essos econòmics, 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 les declaracions de béns patrimonials,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aquestes</w:t>
      </w:r>
      <w:r w:rsidRPr="0009057D">
        <w:rPr>
          <w:rFonts w:eastAsia="Palatino Linotype"/>
          <w:spacing w:val="4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últimes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s’incorpora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annex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1</w:t>
      </w:r>
      <w:r w:rsidRPr="0009057D">
        <w:rPr>
          <w:rFonts w:eastAsia="Palatino Linotype"/>
          <w:spacing w:val="4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Reglament.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4) 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 Regist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 causes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possible incompatibilitat i activitats susceptibles de generar ing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essos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econòmics, tindrà caràcter públic i podrà ser consultat per qualsevol ciutadà, major de setze anys, prèvia sol·licitud efectuada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l’efecte, a través del Regist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l’Ajuntament. </w:t>
      </w:r>
      <w:proofErr w:type="gramStart"/>
      <w:r w:rsidRPr="0009057D">
        <w:rPr>
          <w:rFonts w:eastAsia="Palatino Linotype"/>
          <w:sz w:val="22"/>
          <w:szCs w:val="22"/>
        </w:rPr>
        <w:t xml:space="preserve">Al 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proofErr w:type="gramEnd"/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béns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patrimonials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hi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accedir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interès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legítim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 di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ecte o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de l’Ajuntament.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5) 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sol·licituds,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tant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d’accés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ement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còpies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d’emissió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certificacions per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l’Ajuntament, seran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esoltes per l’Alcaldia d’aco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 amb el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evist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l’art. 24 i següents de la Llei 19/2014</w:t>
      </w:r>
      <w:proofErr w:type="gramStart"/>
      <w:r w:rsidRPr="0009057D">
        <w:rPr>
          <w:rFonts w:eastAsia="Palatino Linotype"/>
          <w:sz w:val="22"/>
          <w:szCs w:val="22"/>
        </w:rPr>
        <w:t xml:space="preserve">,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proofErr w:type="gramEnd"/>
      <w:r w:rsidRPr="0009057D">
        <w:rPr>
          <w:rFonts w:eastAsia="Palatino Linotype"/>
          <w:sz w:val="22"/>
          <w:szCs w:val="22"/>
        </w:rPr>
        <w:t xml:space="preserve"> transparència, accés a la informació pública i bon govern.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6)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hauran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esoltes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notificades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termini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màxim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mes,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entenent-se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gada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l’autorització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 silenci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administratiu,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transcor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termini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notifica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sol·licitant.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fetes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egidors s’entendran concedides si no es dicta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 denegatòria en el termini de quat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dies des de la data de la sol·licitud.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7)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Les sol·licituds d’accés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aquests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seran notificades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 titular de les dades</w:t>
      </w:r>
      <w:r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consultades. </w:t>
      </w:r>
    </w:p>
    <w:p w:rsid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spacing w:before="48"/>
        <w:ind w:right="9187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20.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ots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estaran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obligats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observar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cortesia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deguda,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espectar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normes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funcionament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la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corporació,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gua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dar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tenen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caràcter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i,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també,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espectar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lastRenderedPageBreak/>
        <w:t>confidencialitat de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informacions a què tinguin accés per raó del 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ec, i s’abstindran de donar publicitat a les que hagin de servir d’antecedent per a decisions pendents d’adopció.</w:t>
      </w:r>
      <w:proofErr w:type="gramEnd"/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21.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sancionar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pè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dua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etribució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assignació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justificació raonada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assisteixin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dues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eunions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consecutives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què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formen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d’alternes,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el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període d’un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</w:t>
      </w:r>
      <w:r w:rsidRPr="0009057D">
        <w:rPr>
          <w:rFonts w:eastAsia="Palatino Linotype"/>
          <w:spacing w:val="-20"/>
          <w:sz w:val="22"/>
          <w:szCs w:val="22"/>
        </w:rPr>
        <w:t>y</w:t>
      </w:r>
      <w:r w:rsidRPr="0009057D">
        <w:rPr>
          <w:rFonts w:eastAsia="Palatino Linotype"/>
          <w:sz w:val="22"/>
          <w:szCs w:val="22"/>
        </w:rPr>
        <w:t>.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determinar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quantia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durada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sanció,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 excedir de 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mesos.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3"/>
          <w:sz w:val="22"/>
          <w:szCs w:val="22"/>
        </w:rPr>
        <w:t xml:space="preserve"> 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també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sancionats,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termes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anteriors,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3"/>
          <w:sz w:val="22"/>
          <w:szCs w:val="22"/>
        </w:rPr>
        <w:t xml:space="preserve"> r</w:t>
      </w:r>
      <w:r w:rsidRPr="0009057D">
        <w:rPr>
          <w:rFonts w:eastAsia="Palatino Linotype"/>
          <w:sz w:val="22"/>
          <w:szCs w:val="22"/>
        </w:rPr>
        <w:t>esolució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prèvia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autorització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Ple, en cas d’incompliment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eiterat de les seves obligacions i deu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D833DE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TÍ</w:t>
      </w:r>
      <w:r w:rsidRPr="00D833DE">
        <w:rPr>
          <w:rFonts w:eastAsia="Palatino Linotype"/>
          <w:b/>
          <w:spacing w:val="-3"/>
          <w:sz w:val="22"/>
          <w:szCs w:val="22"/>
        </w:rPr>
        <w:t>T</w:t>
      </w:r>
      <w:r w:rsidRPr="00D833DE">
        <w:rPr>
          <w:rFonts w:eastAsia="Palatino Linotype"/>
          <w:b/>
          <w:sz w:val="22"/>
          <w:szCs w:val="22"/>
        </w:rPr>
        <w:t>OL</w:t>
      </w:r>
      <w:r w:rsidRPr="00D833DE">
        <w:rPr>
          <w:rFonts w:eastAsia="Palatino Linotype"/>
          <w:b/>
          <w:spacing w:val="-7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>SEGON. ORGANITZACIÓ INSTITUCIONAL</w:t>
      </w:r>
      <w:r w:rsidRPr="00D833DE">
        <w:rPr>
          <w:rFonts w:eastAsia="Palatino Linotype"/>
          <w:b/>
          <w:spacing w:val="-7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 xml:space="preserve">DE </w:t>
      </w:r>
      <w:r w:rsidRPr="00D833DE">
        <w:rPr>
          <w:rFonts w:eastAsia="Palatino Linotype"/>
          <w:b/>
          <w:spacing w:val="-13"/>
          <w:sz w:val="22"/>
          <w:szCs w:val="22"/>
        </w:rPr>
        <w:t>L</w:t>
      </w:r>
      <w:r w:rsidRPr="00D833DE">
        <w:rPr>
          <w:rFonts w:eastAsia="Palatino Linotype"/>
          <w:b/>
          <w:sz w:val="22"/>
          <w:szCs w:val="22"/>
        </w:rPr>
        <w:t>’AJUN</w:t>
      </w:r>
      <w:r w:rsidRPr="00D833DE">
        <w:rPr>
          <w:rFonts w:eastAsia="Palatino Linotype"/>
          <w:b/>
          <w:spacing w:val="-13"/>
          <w:sz w:val="22"/>
          <w:szCs w:val="22"/>
        </w:rPr>
        <w:t>T</w:t>
      </w:r>
      <w:r w:rsidRPr="00D833DE">
        <w:rPr>
          <w:rFonts w:eastAsia="Palatino Linotype"/>
          <w:b/>
          <w:sz w:val="22"/>
          <w:szCs w:val="22"/>
        </w:rPr>
        <w:t xml:space="preserve">AMENT </w:t>
      </w:r>
    </w:p>
    <w:p w:rsidR="00D833DE" w:rsidRPr="00D833DE" w:rsidRDefault="00D833DE" w:rsidP="00186915">
      <w:pPr>
        <w:ind w:right="-6"/>
        <w:jc w:val="both"/>
        <w:rPr>
          <w:rFonts w:eastAsia="Palatino Linotype"/>
          <w:b/>
          <w:sz w:val="22"/>
          <w:szCs w:val="22"/>
        </w:rPr>
      </w:pPr>
    </w:p>
    <w:p w:rsidR="0009057D" w:rsidRPr="00D833DE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Capítol</w:t>
      </w:r>
      <w:r w:rsidRPr="00D833DE">
        <w:rPr>
          <w:rFonts w:eastAsia="Palatino Linotype"/>
          <w:b/>
          <w:spacing w:val="-6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>prime</w:t>
      </w:r>
      <w:r w:rsidRPr="00D833DE">
        <w:rPr>
          <w:rFonts w:eastAsia="Palatino Linotype"/>
          <w:b/>
          <w:spacing w:val="-13"/>
          <w:sz w:val="22"/>
          <w:szCs w:val="22"/>
        </w:rPr>
        <w:t>r</w:t>
      </w:r>
      <w:r w:rsidR="00D833DE">
        <w:rPr>
          <w:rFonts w:eastAsia="Palatino Linotype"/>
          <w:b/>
          <w:sz w:val="22"/>
          <w:szCs w:val="22"/>
        </w:rPr>
        <w:t>. Disposicions generals</w:t>
      </w:r>
    </w:p>
    <w:p w:rsidR="0009057D" w:rsidRDefault="0009057D" w:rsidP="00186915">
      <w:pPr>
        <w:spacing w:before="48"/>
        <w:ind w:right="9187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spacing w:before="48"/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22.</w:t>
      </w:r>
    </w:p>
    <w:p w:rsid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 Govern i l’Administració Municipal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espondrà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l’Ajuntament integrat per l’Alcalde i els Regidors. </w:t>
      </w:r>
    </w:p>
    <w:p w:rsidR="0009057D" w:rsidRDefault="0009057D" w:rsidP="00186915">
      <w:pPr>
        <w:ind w:right="1688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16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23.</w:t>
      </w:r>
    </w:p>
    <w:p w:rsidR="0009057D" w:rsidRPr="0009057D" w:rsidRDefault="0009057D" w:rsidP="00186915">
      <w:pPr>
        <w:spacing w:before="48"/>
        <w:ind w:right="13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ganització municipal 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egirà pels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següents: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a)</w:t>
      </w:r>
      <w:r w:rsidRPr="0009057D">
        <w:rPr>
          <w:rFonts w:eastAsia="Palatino Linotype"/>
          <w:spacing w:val="2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position w:val="1"/>
          <w:sz w:val="22"/>
          <w:szCs w:val="22"/>
        </w:rPr>
        <w:t>L</w:t>
      </w:r>
      <w:r w:rsidRPr="0009057D">
        <w:rPr>
          <w:rFonts w:eastAsia="Palatino Linotype"/>
          <w:position w:val="1"/>
          <w:sz w:val="22"/>
          <w:szCs w:val="22"/>
        </w:rPr>
        <w:t>’Alcalde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  <w:proofErr w:type="gramStart"/>
      <w:r w:rsidRPr="0009057D">
        <w:rPr>
          <w:rFonts w:eastAsia="Palatino Linotype"/>
          <w:position w:val="1"/>
          <w:sz w:val="22"/>
          <w:szCs w:val="22"/>
        </w:rPr>
        <w:t>b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>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 Ple Municipal</w:t>
      </w:r>
    </w:p>
    <w:p w:rsidR="0009057D" w:rsidRDefault="0009057D" w:rsidP="00186915">
      <w:pPr>
        <w:spacing w:before="18"/>
        <w:ind w:right="7501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c)</w:t>
      </w:r>
      <w:r w:rsidRPr="0009057D">
        <w:rPr>
          <w:rFonts w:eastAsia="Palatino Linotype"/>
          <w:spacing w:val="3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La Junta de Govern Local </w:t>
      </w:r>
    </w:p>
    <w:p w:rsidR="0009057D" w:rsidRPr="0009057D" w:rsidRDefault="0009057D" w:rsidP="00186915">
      <w:pPr>
        <w:spacing w:before="18"/>
        <w:ind w:right="7501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d)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Els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inents d’Alcalde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Existiran també en aquest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Ajuntament els següents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complementaris: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position w:val="1"/>
          <w:sz w:val="22"/>
          <w:szCs w:val="22"/>
        </w:rPr>
        <w:t>a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>)</w:t>
      </w:r>
      <w:r w:rsidRPr="0009057D">
        <w:rPr>
          <w:rFonts w:eastAsia="Palatino Linotype"/>
          <w:spacing w:val="2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Les Comissions Informatives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La Comissió Especial de Comptes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position w:val="1"/>
          <w:sz w:val="22"/>
          <w:szCs w:val="22"/>
        </w:rPr>
        <w:t>c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>)</w:t>
      </w:r>
      <w:r w:rsidRPr="0009057D">
        <w:rPr>
          <w:rFonts w:eastAsia="Palatino Linotype"/>
          <w:spacing w:val="3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Els G</w:t>
      </w:r>
      <w:r w:rsidRPr="0009057D">
        <w:rPr>
          <w:rFonts w:eastAsia="Palatino Linotype"/>
          <w:spacing w:val="-1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ups Municipals i els seus Portaveus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position w:val="1"/>
          <w:sz w:val="22"/>
          <w:szCs w:val="22"/>
        </w:rPr>
        <w:t>d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>)</w:t>
      </w:r>
      <w:r w:rsidRPr="0009057D">
        <w:rPr>
          <w:rFonts w:eastAsia="Palatino Linotype"/>
          <w:spacing w:val="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Els Regidors Delegats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e)</w:t>
      </w:r>
      <w:r w:rsidRPr="0009057D">
        <w:rPr>
          <w:rFonts w:eastAsia="Palatino Linotype"/>
          <w:spacing w:val="2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La Junta de Portaveus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de 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eació potestativa els següents: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position w:val="1"/>
          <w:sz w:val="22"/>
          <w:szCs w:val="22"/>
        </w:rPr>
        <w:t>a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>) El Consell de Govern.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 Les Meses Permanents de Contractació.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2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 Ple Municipal podrà 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ear 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d’assessorament, així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desconcentrats o descentralitzats.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D833DE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Capítol</w:t>
      </w:r>
      <w:r w:rsidRPr="00D833DE">
        <w:rPr>
          <w:rFonts w:eastAsia="Palatino Linotype"/>
          <w:b/>
          <w:spacing w:val="-6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>segon. El Ple Municipal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D833DE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Secció primera. Composició i atribucions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24.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esidit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integrat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cop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hagin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oclamats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hagin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possessió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la forma legalment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25.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espondran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atribucions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assenyalades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22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Llei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7/1985, 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Reguladora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Bases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Règim</w:t>
      </w:r>
      <w:r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Local, en l’article 50 de la Llei 8/1987, </w:t>
      </w:r>
      <w:r w:rsidRPr="0009057D">
        <w:rPr>
          <w:rFonts w:eastAsia="Palatino Linotype"/>
          <w:spacing w:val="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Municipal i de Règim Local de Catalunya i en alt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 disposicions legals.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atribucions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excepte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les enumerades en l’article 23.2 de la Llei 7/1985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i en l’article 52.2.b de la Llei </w:t>
      </w:r>
      <w:r w:rsidRPr="0009057D">
        <w:rPr>
          <w:rFonts w:eastAsia="Palatino Linotype"/>
          <w:w w:val="109"/>
          <w:sz w:val="22"/>
          <w:szCs w:val="22"/>
        </w:rPr>
        <w:t>8/1987.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D833DE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 xml:space="preserve">Secció segona. De les sessions: lloc de </w:t>
      </w:r>
      <w:r w:rsidRPr="00D833DE">
        <w:rPr>
          <w:rFonts w:eastAsia="Palatino Linotype"/>
          <w:b/>
          <w:spacing w:val="-4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>ealització, classes i convocatòria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26.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ealitzarà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Consistorial,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llevat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cumstàncies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excepcionals,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econegudes</w:t>
      </w:r>
      <w:r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per la Junta de Portaveus, en què podrà habilitar un alt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 edifici</w:t>
      </w:r>
      <w:r w:rsidRPr="0009057D">
        <w:rPr>
          <w:rFonts w:eastAsia="Palatino Linotype"/>
          <w:spacing w:val="-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o local que es farà constar en la convocatòria.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27.</w:t>
      </w: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Les sessions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Ple podran ser de 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tipus: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a)</w:t>
      </w:r>
      <w:r w:rsidRPr="0009057D">
        <w:rPr>
          <w:rFonts w:eastAsia="Palatino Linotype"/>
          <w:spacing w:val="2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dinàries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Extrao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dinàries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c)</w:t>
      </w:r>
      <w:r w:rsidRPr="0009057D">
        <w:rPr>
          <w:rFonts w:eastAsia="Palatino Linotype"/>
          <w:spacing w:val="3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Extrao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dinàries de caràcter u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gent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28.</w:t>
      </w:r>
    </w:p>
    <w:p w:rsidR="0009057D" w:rsidRPr="0009057D" w:rsidRDefault="0009057D" w:rsidP="00186915">
      <w:pPr>
        <w:ind w:right="124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espondrà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Ple,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esidir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sessions. Aquestes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atribucions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podrà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però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substituït,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d’absència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malaltia,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inent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d’Alcalde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espongui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segons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 nomenament.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29.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ant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tinguin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caràcter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gent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hauran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d’ésser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convocades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dies hàbils d’antelació com a mínim.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convocatòries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esta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col·legiats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notificaran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electrònic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eça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electrònica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indicada</w:t>
      </w:r>
      <w:r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pels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egidors, amb el mateix termini mínim.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30.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periodicitat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mensual,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celebració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fixarà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opi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extrao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dinària convocada dins dels 30 dies següents a la seva constitució.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prèvia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consulta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Portaveus,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establir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cada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any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període,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durada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superior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mes, durant el qual podrà deixar de convocar sessions.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31.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 sessions 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 aquelles que convoqui l’Alcalde amb aquest caràcter per iniciativa pròpia o per sol·licitud 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quarta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almenys,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legal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corporació.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-se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escrit dirigit a l’alcaldia, signat pels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que la demanin i assenyalant l’assumpte o assumptes que la motivin.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2"/>
          <w:sz w:val="22"/>
          <w:szCs w:val="22"/>
        </w:rPr>
        <w:lastRenderedPageBreak/>
        <w:t>2</w:t>
      </w:r>
      <w:r w:rsidRPr="0009057D">
        <w:rPr>
          <w:rFonts w:eastAsia="Palatino Linotype"/>
          <w:sz w:val="22"/>
          <w:szCs w:val="22"/>
        </w:rPr>
        <w:t xml:space="preserve">) 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convocatòri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sessi</w:t>
      </w:r>
      <w:r w:rsidRPr="0009057D">
        <w:rPr>
          <w:rFonts w:eastAsia="Palatino Linotype"/>
          <w:sz w:val="22"/>
          <w:szCs w:val="22"/>
        </w:rPr>
        <w:t>ó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extrao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dinàri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l’haur</w:t>
      </w:r>
      <w:r w:rsidRPr="0009057D">
        <w:rPr>
          <w:rFonts w:eastAsia="Palatino Linotype"/>
          <w:sz w:val="22"/>
          <w:szCs w:val="22"/>
        </w:rPr>
        <w:t>à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ealitza</w:t>
      </w:r>
      <w:r w:rsidRPr="0009057D">
        <w:rPr>
          <w:rFonts w:eastAsia="Palatino Linotype"/>
          <w:sz w:val="22"/>
          <w:szCs w:val="22"/>
        </w:rPr>
        <w:t>r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l’Alcald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din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del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0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die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següent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p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esentaci</w:t>
      </w:r>
      <w:r w:rsidRPr="0009057D">
        <w:rPr>
          <w:rFonts w:eastAsia="Palatino Linotype"/>
          <w:sz w:val="22"/>
          <w:szCs w:val="22"/>
        </w:rPr>
        <w:t>ó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 xml:space="preserve">l’escrit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Sec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etari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General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sev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celebraci</w:t>
      </w:r>
      <w:r w:rsidRPr="0009057D">
        <w:rPr>
          <w:rFonts w:eastAsia="Palatino Linotype"/>
          <w:sz w:val="22"/>
          <w:szCs w:val="22"/>
        </w:rPr>
        <w:t>ó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far</w:t>
      </w:r>
      <w:r w:rsidRPr="0009057D">
        <w:rPr>
          <w:rFonts w:eastAsia="Palatino Linotype"/>
          <w:sz w:val="22"/>
          <w:szCs w:val="22"/>
        </w:rPr>
        <w:t>à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din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l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termin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d’u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me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hag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esta</w:t>
      </w:r>
      <w:r w:rsidRPr="0009057D">
        <w:rPr>
          <w:rFonts w:eastAsia="Palatino Linotype"/>
          <w:sz w:val="22"/>
          <w:szCs w:val="22"/>
        </w:rPr>
        <w:t>t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sol·licitada</w:t>
      </w:r>
      <w:r w:rsidRPr="0009057D">
        <w:rPr>
          <w:rFonts w:eastAsia="Palatino Linotype"/>
          <w:sz w:val="22"/>
          <w:szCs w:val="22"/>
        </w:rPr>
        <w:t>.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A </w:t>
      </w:r>
      <w:r w:rsidRPr="0009057D">
        <w:rPr>
          <w:rFonts w:eastAsia="Palatino Linotype"/>
          <w:spacing w:val="-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sessions extrao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dinàrie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n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podra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tracta</w:t>
      </w:r>
      <w:r w:rsidRPr="0009057D">
        <w:rPr>
          <w:rFonts w:eastAsia="Palatino Linotype"/>
          <w:sz w:val="22"/>
          <w:szCs w:val="22"/>
        </w:rPr>
        <w:t>r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alt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assumpte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n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sigui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el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ecollit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exp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essamen</w:t>
      </w:r>
      <w:r w:rsidRPr="0009057D">
        <w:rPr>
          <w:rFonts w:eastAsia="Palatino Linotype"/>
          <w:sz w:val="22"/>
          <w:szCs w:val="22"/>
        </w:rPr>
        <w:t>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se</w:t>
      </w:r>
      <w:r w:rsidRPr="0009057D">
        <w:rPr>
          <w:rFonts w:eastAsia="Palatino Linotype"/>
          <w:sz w:val="22"/>
          <w:szCs w:val="22"/>
        </w:rPr>
        <w:t>u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O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pacing w:val="-2"/>
          <w:sz w:val="22"/>
          <w:szCs w:val="22"/>
        </w:rPr>
        <w:t>de</w:t>
      </w:r>
      <w:r w:rsidRPr="0009057D">
        <w:rPr>
          <w:rFonts w:eastAsia="Palatino Linotype"/>
          <w:sz w:val="22"/>
          <w:szCs w:val="22"/>
        </w:rPr>
        <w:t>l</w:t>
      </w:r>
      <w:proofErr w:type="gramEnd"/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Dia.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32.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caràcter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gent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necessitat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espectar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termini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mínim 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dos dies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hàbils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gència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l’assumpte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així ho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eixi,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però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vàlida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celebració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 necessitarà que el Ple ratifiqui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declaració d’u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gència com a primer punt de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del dia.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D833DE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Secció te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>cera. O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>d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 xml:space="preserve">e </w:t>
      </w:r>
      <w:proofErr w:type="gramStart"/>
      <w:r w:rsidRPr="00D833DE">
        <w:rPr>
          <w:rFonts w:eastAsia="Palatino Linotype"/>
          <w:b/>
          <w:sz w:val="22"/>
          <w:szCs w:val="22"/>
        </w:rPr>
        <w:t>del</w:t>
      </w:r>
      <w:proofErr w:type="gramEnd"/>
      <w:r w:rsidRPr="00D833DE">
        <w:rPr>
          <w:rFonts w:eastAsia="Palatino Linotype"/>
          <w:b/>
          <w:sz w:val="22"/>
          <w:szCs w:val="22"/>
        </w:rPr>
        <w:t xml:space="preserve"> Dia i Documentació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33.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Juntament amb la convocatòria es trametrà a tots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Dia que comp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endrà els assumptes que s’hagin de tracta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fixat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assistit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etari,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però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consultar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prèviament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Portaveus,</w:t>
      </w:r>
      <w:r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llevat que es tractés de la convocatòria d’una sessió extrao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dinària i u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gent.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34.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només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inclou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hagin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prèviament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informades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dictaminades per la Comissió Informativa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inclou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e,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iniciativa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pròpia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d’algun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portaveus,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opostes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informades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ni</w:t>
      </w:r>
      <w:proofErr w:type="gramEnd"/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dictaminades per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Informativa</w:t>
      </w:r>
      <w:r w:rsidRPr="0009057D">
        <w:rPr>
          <w:rFonts w:eastAsia="Palatino Linotype"/>
          <w:spacing w:val="-3"/>
          <w:sz w:val="22"/>
          <w:szCs w:val="22"/>
        </w:rPr>
        <w:t xml:space="preserve"> r</w:t>
      </w:r>
      <w:r w:rsidRPr="0009057D">
        <w:rPr>
          <w:rFonts w:eastAsia="Palatino Linotype"/>
          <w:sz w:val="22"/>
          <w:szCs w:val="22"/>
        </w:rPr>
        <w:t>espectiva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però,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l’assumpte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prèviament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ratifiqués la seva inclusió en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del Dia.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35.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hi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apartat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dedicat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oposicions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gent.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gents estaran exemptes del tràmit de la Comissió Informativa però caldrà que siguin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esentades a l’Alcalde, a l’inici de la sessió, a través d’un escrit signat per un portaveu o per una quarta part dels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del Ple i que, per majoria absoluta,</w:t>
      </w:r>
      <w:r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 Ple en ratifiqui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seva 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gència abans de debat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el fons de l’assumpte.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 xml:space="preserve">ambé hi haurà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apartat de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ecs i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eguntes.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 seran possibles els dos apartats anteriors en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Dia de les sessions 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dinàries, en les quals només es podran tractar els assumptes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essament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ecollits a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del Dia.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36.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íntegra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inclosos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hagués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servir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base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s’escaigués, a la votació, estarà a la 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etaria de la Corporació des de l’expedició de la convocatòria per a poder ser examinada pels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durant</w:t>
      </w:r>
      <w:proofErr w:type="gramEnd"/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l’horari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d’oficina,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examina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-la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obtenir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fotocòpia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integrin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sense haver d’ac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editar l’autorització exp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essa de l’Alcalde.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566A0B" w:rsidRDefault="00566A0B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D833DE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Secció quarta: Règim de les sessions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Article 37.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s’asseuran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Saló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Sessions</w:t>
      </w:r>
      <w:proofErr w:type="gramEnd"/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entment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units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up.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col·locació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ups el determinarà l’Alcalde,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cop escoltats els seus portaveus, de forma que es faciliti l’emissió i el </w:t>
      </w:r>
      <w:r w:rsidRPr="0009057D">
        <w:rPr>
          <w:rFonts w:eastAsia="Palatino Linotype"/>
          <w:spacing w:val="-4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ecompte de vots.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38.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constituirà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vàlidament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l’assistència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terç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legal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seus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es.</w:t>
      </w:r>
      <w:r w:rsidRPr="0009057D">
        <w:rPr>
          <w:rFonts w:eastAsia="Palatino Linotype"/>
          <w:spacing w:val="-2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quò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um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d’assistència s’haurà de mantenir </w:t>
      </w:r>
      <w:proofErr w:type="gramStart"/>
      <w:r w:rsidRPr="0009057D">
        <w:rPr>
          <w:rFonts w:eastAsia="Palatino Linotype"/>
          <w:sz w:val="22"/>
          <w:szCs w:val="22"/>
        </w:rPr>
        <w:t>durant</w:t>
      </w:r>
      <w:proofErr w:type="gramEnd"/>
      <w:r w:rsidRPr="0009057D">
        <w:rPr>
          <w:rFonts w:eastAsia="Palatino Linotype"/>
          <w:sz w:val="22"/>
          <w:szCs w:val="22"/>
        </w:rPr>
        <w:t xml:space="preserve"> tota la sessió de manera que si en algun moment no es dóna s’haurà de suspend</w:t>
      </w:r>
      <w:r w:rsidRPr="0009057D">
        <w:rPr>
          <w:rFonts w:eastAsia="Palatino Linotype"/>
          <w:spacing w:val="-4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la sessió.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caldrà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esència de l’Alcalde i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</w:t>
      </w:r>
      <w:r w:rsidR="00566A0B">
        <w:rPr>
          <w:rFonts w:eastAsia="Palatino Linotype"/>
          <w:sz w:val="22"/>
          <w:szCs w:val="22"/>
        </w:rPr>
        <w:t>i o d’aquells que legalment els s</w:t>
      </w:r>
      <w:r w:rsidRPr="0009057D">
        <w:rPr>
          <w:rFonts w:eastAsia="Palatino Linotype"/>
          <w:sz w:val="22"/>
          <w:szCs w:val="22"/>
        </w:rPr>
        <w:t>ubstitueixin.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sessions es celebraran en primera convocatòria al lloc, dia i hora en què siguin convocades, si passat seixanta minuts de l’hora assenyalada en la convocatòria no s’hagués assolit el quò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um necessari, la sessió s’entendrà automàticament convocada per a quaranta-vuit ho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després. Si llavors tampoc no s’assolís el quò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um necessari,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esidència deixarà sense efecte la convocatòria.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39.</w:t>
      </w: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 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 de la Corporació actuarà com a 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etari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Ple i aixecarà acta de cada sessió.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’Interventor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tècnic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d’assistir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siguin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d’ofici</w:t>
      </w:r>
      <w:r w:rsidRPr="0009057D">
        <w:rPr>
          <w:rFonts w:eastAsia="Palatino Linotype"/>
          <w:spacing w:val="-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o a petició d’un g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up municipal, amb la finalitat</w:t>
      </w:r>
      <w:r w:rsidRPr="0009057D">
        <w:rPr>
          <w:rFonts w:eastAsia="Palatino Linotype"/>
          <w:spacing w:val="-6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d’informar i assessorar els memb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 del Ple.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40.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Un cop iniciada la sessió, la incorporació i la sortida de qualsevol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 necessitarà de la llicència de l’Alcalde i es farà constar a l’acta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z w:val="22"/>
          <w:szCs w:val="22"/>
        </w:rPr>
        <w:t xml:space="preserve"> efectes de quò</w:t>
      </w:r>
      <w:r w:rsidRPr="0009057D">
        <w:rPr>
          <w:rFonts w:eastAsia="Palatino Linotype"/>
          <w:spacing w:val="-2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ums i votacions.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’absència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Regido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cop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iniciada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deliberació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assumpte,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equivaldrà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abstenció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votació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 si no s’hi hagués incorporat abans de l’inici d’aquesta.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41.</w:t>
      </w:r>
    </w:p>
    <w:p w:rsidR="0009057D" w:rsidRPr="0009057D" w:rsidRDefault="0009057D" w:rsidP="00186915">
      <w:pPr>
        <w:ind w:right="123"/>
        <w:jc w:val="both"/>
        <w:rPr>
          <w:sz w:val="22"/>
          <w:szCs w:val="22"/>
        </w:rPr>
      </w:pP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ota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sigui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espectar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principi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d’unitat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d’acte,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ocurarà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acabi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mateix dia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començament.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acabés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s’haguessin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debatut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inclosos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dia, el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clou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sessió.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esolts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s’hauran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d’inclou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opera sessió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 llevat que l’Alcalde els inclogués en el d’una sessió 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 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42.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Durant el transcurs de la sessió, el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esident </w:t>
      </w:r>
      <w:proofErr w:type="gramStart"/>
      <w:r w:rsidRPr="0009057D">
        <w:rPr>
          <w:rFonts w:eastAsia="Palatino Linotype"/>
          <w:sz w:val="22"/>
          <w:szCs w:val="22"/>
        </w:rPr>
        <w:t>podrà</w:t>
      </w:r>
      <w:proofErr w:type="gramEnd"/>
      <w:r w:rsidRPr="0009057D">
        <w:rPr>
          <w:rFonts w:eastAsia="Palatino Linotype"/>
          <w:sz w:val="22"/>
          <w:szCs w:val="22"/>
        </w:rPr>
        <w:t xml:space="preserve">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dar inter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upcions segons el seu p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udent arbitri per a permet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les deliberacions dels g</w:t>
      </w:r>
      <w:r w:rsidRPr="0009057D">
        <w:rPr>
          <w:rFonts w:eastAsia="Palatino Linotype"/>
          <w:spacing w:val="-2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 o per a descansa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43.</w:t>
      </w:r>
    </w:p>
    <w:p w:rsidR="0009057D" w:rsidRPr="0009057D" w:rsidRDefault="0009057D" w:rsidP="00186915">
      <w:pPr>
        <w:ind w:right="13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públiques,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convocatòria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s’exposaran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tauler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d’anuncis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donarà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màximes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facilitats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mitjans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comunicació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dur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llur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tasca,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però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ningú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ealitzar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en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egistraments gràfics</w:t>
      </w:r>
      <w:r w:rsidRPr="0009057D">
        <w:rPr>
          <w:rFonts w:eastAsia="Palatino Linotype"/>
          <w:spacing w:val="-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o sonors de les sessions sense la seva exp</w:t>
      </w:r>
      <w:r w:rsidRPr="0009057D">
        <w:rPr>
          <w:rFonts w:eastAsia="Palatino Linotype"/>
          <w:spacing w:val="-4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essa autorització.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44.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Excepcionalment el Ple podrà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 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 de qualsevol dels seus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i amb el vot favorable de la majoria absoluta,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siguin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votació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d’aquells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puguin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afectar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fonamentals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ciutadans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eferits a l’hono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, a la intimitat i a la pròpia imatge a què fa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eferència l’article 18 de la Constitució Espanyola. En aquests casos, la sessió 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ealitzarà a porta tancada o es desallotjarà la sala quan es tractessin aquests assumptes.</w:t>
      </w:r>
    </w:p>
    <w:p w:rsidR="0009057D" w:rsidRDefault="0009057D" w:rsidP="00186915">
      <w:pPr>
        <w:spacing w:before="4"/>
        <w:jc w:val="both"/>
        <w:rPr>
          <w:sz w:val="22"/>
          <w:szCs w:val="22"/>
        </w:rPr>
      </w:pPr>
    </w:p>
    <w:p w:rsidR="00566A0B" w:rsidRPr="0009057D" w:rsidRDefault="00566A0B" w:rsidP="00186915">
      <w:pPr>
        <w:spacing w:before="4"/>
        <w:jc w:val="both"/>
        <w:rPr>
          <w:sz w:val="22"/>
          <w:szCs w:val="22"/>
        </w:rPr>
      </w:pPr>
    </w:p>
    <w:p w:rsidR="00566A0B" w:rsidRPr="00D833DE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Secció cinquena. P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>ocediment per al debat, votació i adopció d’aco</w:t>
      </w:r>
      <w:r w:rsidRPr="00D833DE">
        <w:rPr>
          <w:rFonts w:eastAsia="Palatino Linotype"/>
          <w:b/>
          <w:spacing w:val="-3"/>
          <w:sz w:val="22"/>
          <w:szCs w:val="22"/>
        </w:rPr>
        <w:t>r</w:t>
      </w:r>
      <w:r w:rsidRPr="00D833DE">
        <w:rPr>
          <w:rFonts w:eastAsia="Palatino Linotype"/>
          <w:b/>
          <w:sz w:val="22"/>
          <w:szCs w:val="22"/>
        </w:rPr>
        <w:t xml:space="preserve">ds. </w:t>
      </w:r>
    </w:p>
    <w:p w:rsidR="00566A0B" w:rsidRDefault="00566A0B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45.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desenvolupament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w w:val="99"/>
          <w:sz w:val="22"/>
          <w:szCs w:val="22"/>
        </w:rPr>
        <w:t>identificació</w:t>
      </w:r>
      <w:r w:rsidRPr="0009057D">
        <w:rPr>
          <w:rFonts w:eastAsia="Palatino Linotype"/>
          <w:spacing w:val="-9"/>
          <w:w w:val="9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descriptiva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sotmesos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coneixement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Ple,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 tal de definir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 caràcter de les intervencions orals dels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en els debats, hom utilitzarà la següent terminologia: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89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Dictamen.</w:t>
      </w:r>
    </w:p>
    <w:p w:rsidR="0009057D" w:rsidRPr="0009057D" w:rsidRDefault="0009057D" w:rsidP="00186915">
      <w:pPr>
        <w:spacing w:before="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És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sotmesa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Informativa,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contindrà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expositiva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d.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S’anomenarà informe quan, excepcionalment, es limiti a donar una informació a Ple i no 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oposi l’adopció de cap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864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20"/>
          <w:sz w:val="22"/>
          <w:szCs w:val="22"/>
        </w:rPr>
        <w:t>V</w:t>
      </w:r>
      <w:r w:rsidRPr="0009057D">
        <w:rPr>
          <w:rFonts w:eastAsia="Palatino Linotype"/>
          <w:sz w:val="22"/>
          <w:szCs w:val="22"/>
        </w:rPr>
        <w:t>ot particular</w:t>
      </w:r>
    </w:p>
    <w:p w:rsidR="0009057D" w:rsidRPr="0009057D" w:rsidRDefault="0009057D" w:rsidP="00186915">
      <w:pPr>
        <w:spacing w:before="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modificació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essió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text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Dictamen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formulada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l’ha elaborat. El termes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vot particular s’hauran d’enunciar en el transcurs de la Comissió Informativa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esponent però la seva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edacció es podrà materialitzar en el mateix acte o dins les 24 ho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següents.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12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Esmena</w:t>
      </w:r>
    </w:p>
    <w:p w:rsidR="0009057D" w:rsidRPr="0009057D" w:rsidRDefault="0009057D" w:rsidP="00186915">
      <w:pPr>
        <w:spacing w:before="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És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modificació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ojecte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formulada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Regidor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Municipal.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esmenes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Dictàmens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Comissions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constin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s’hauran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lliurar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etaria almenys amb un dia d’antelació a la celebració de la sessió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239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4)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Moció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És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sotmesa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ectament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coneixement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base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35.1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</w:t>
      </w:r>
    </w:p>
    <w:p w:rsidR="0009057D" w:rsidRPr="0009057D" w:rsidRDefault="0009057D" w:rsidP="00186915">
      <w:pPr>
        <w:ind w:right="587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Reglament, es podrà formular oralment o per escrit.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889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5)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oposició</w:t>
      </w:r>
    </w:p>
    <w:p w:rsidR="0009057D" w:rsidRPr="0009057D" w:rsidRDefault="0009057D" w:rsidP="00186915">
      <w:pPr>
        <w:spacing w:before="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És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r</w:t>
      </w:r>
      <w:r w:rsidRPr="0009057D">
        <w:rPr>
          <w:rFonts w:eastAsia="Palatino Linotype"/>
          <w:sz w:val="22"/>
          <w:szCs w:val="22"/>
        </w:rPr>
        <w:t>esolució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formulada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mínim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egidors, i constarà d’exposició de motius i de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 d’aco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d. Les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oposicions, quan no acompanyin una sol·licitud 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dinari,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hauran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figurar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opera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siguin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esentades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 l’antelació suficient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 a poder ésser dictaminades per la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 Comissió Informativa en sessió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39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6)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</w:t>
      </w:r>
    </w:p>
    <w:p w:rsidR="0009057D" w:rsidRPr="0009057D" w:rsidRDefault="0009057D" w:rsidP="00186915">
      <w:pPr>
        <w:spacing w:before="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És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determinada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actuació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eçada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alguns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formulada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oral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eçat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l’Alcaldia.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formulats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debatuts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però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votats.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ind w:right="901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7)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egunta</w:t>
      </w:r>
    </w:p>
    <w:p w:rsidR="0009057D" w:rsidRPr="0009057D" w:rsidRDefault="0009057D" w:rsidP="00186915">
      <w:pPr>
        <w:spacing w:before="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S’entendrà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qüestió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plantejada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esidents de les Comissions Informatives i als Regidors Delegats. Podrà ésser formulada per qualsevol </w:t>
      </w:r>
      <w:r w:rsidRPr="0009057D">
        <w:rPr>
          <w:rFonts w:eastAsia="Palatino Linotype"/>
          <w:spacing w:val="-4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eguntes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plantejades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oralment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decurs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d’una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contestades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dinàriament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destinatari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opera sessió, llevat que aquest en doni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esposta immediatament.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formulades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lliurades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vint-i-quat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abans,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mínim,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començament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sessió s’hauran de contestar en el decurs d’aquesta llevat que el destinatari en demani l’ajornament per a la sessió següent.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podran,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també,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escrit. Aquestes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s’hauran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contestar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escrit en el termini d’un mes llevat que el seu destinatari en doni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esposta oral en una sessió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 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 En aquest dar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er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caldrà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lliurar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text 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egunta al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abans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l’inici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què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doni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lectura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l’inici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l’apartat de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del Dia dedicat 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ecs i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eguntes.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46.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s’iniciaran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quan,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complint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equisits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38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Reglament,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declari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formalment oberta la sessió.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primer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punt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ovació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l’acta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anteriors,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 caldrà llegi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-les si prèviament no haguessin estat trameses als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egidors. Si algun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hi formulés alguna observació aquesta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seria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debatuda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ealitzarien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ectificacions que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dessin,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pogués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modificar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fons</w:t>
      </w:r>
      <w:proofErr w:type="gramEnd"/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47.</w:t>
      </w: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ots els assumptes seran debatuts i votats seguint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en què figurin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Dia de la sessió.</w:t>
      </w:r>
    </w:p>
    <w:p w:rsidR="0009057D" w:rsidRPr="0009057D" w:rsidRDefault="0009057D" w:rsidP="00186915">
      <w:pPr>
        <w:spacing w:before="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  Ultra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iniciativa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pròpia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petició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Portaveu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alterar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temes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o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etirar un assumpte quan la seva ap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ovació exigeixi una majoria especial i aquesta no es donés en aquell moment, o quan ci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cumstàncies excepcionals,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econegudes per la Junta de Portaveus, així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 aconsellessin.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48.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 punts de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del Dia seran anunciats per l’Alcalde qui, seguidament donarà la paraula al 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 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què doni lectura, integra o en extracte, als dictàmens i vots particulars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ents a aquell punt; 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oposta de qualsevol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 també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llegirà,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moment,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esmenes,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mocions,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oposicions,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haguessin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lliurades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 escrit.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 sol·licitud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s’haurà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donar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lectura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l’expedient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eceptes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legals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 hom considerés convenient per a una millor comp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ensió de l’assumpte.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Si a continuació ningú no demanés la paraula, l’assumpte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estaria ap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ovat per l’assentiment unànime dels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esents sense necessitat de votació.</w:t>
      </w:r>
    </w:p>
    <w:p w:rsidR="0009057D" w:rsidRPr="00186915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186915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t>Article 49.</w:t>
      </w:r>
    </w:p>
    <w:p w:rsidR="0009057D" w:rsidRPr="00186915" w:rsidRDefault="0009057D" w:rsidP="00186915">
      <w:pPr>
        <w:pStyle w:val="Prrafodelista"/>
        <w:numPr>
          <w:ilvl w:val="0"/>
          <w:numId w:val="2"/>
        </w:numPr>
        <w:spacing w:after="0" w:line="240" w:lineRule="auto"/>
        <w:ind w:left="0" w:right="238" w:firstLine="0"/>
        <w:jc w:val="both"/>
        <w:rPr>
          <w:rFonts w:ascii="Times New Roman" w:hAnsi="Times New Roman"/>
        </w:rPr>
      </w:pPr>
      <w:r w:rsidRPr="00186915">
        <w:rPr>
          <w:rFonts w:ascii="Times New Roman" w:hAnsi="Times New Roman"/>
        </w:rPr>
        <w:lastRenderedPageBreak/>
        <w:t>Si es promogués debat, les intervencions les ordenarà l’alcalde/essa o tinent/a d’alcalde que el substitueixi, en la seva qualitat de president/a del Ple, d’acord amb les regles següents:</w:t>
      </w:r>
    </w:p>
    <w:p w:rsidR="0009057D" w:rsidRPr="00186915" w:rsidRDefault="0009057D" w:rsidP="00186915">
      <w:pPr>
        <w:pStyle w:val="Prrafodelista"/>
        <w:spacing w:after="0" w:line="240" w:lineRule="auto"/>
        <w:ind w:left="0" w:right="238"/>
        <w:jc w:val="both"/>
        <w:rPr>
          <w:rFonts w:ascii="Times New Roman" w:hAnsi="Times New Roman"/>
        </w:rPr>
      </w:pPr>
    </w:p>
    <w:p w:rsidR="0009057D" w:rsidRPr="00186915" w:rsidRDefault="0009057D" w:rsidP="00186915">
      <w:pPr>
        <w:pStyle w:val="Prrafodelista"/>
        <w:numPr>
          <w:ilvl w:val="0"/>
          <w:numId w:val="3"/>
        </w:numPr>
        <w:spacing w:after="0" w:line="240" w:lineRule="auto"/>
        <w:ind w:left="0" w:right="238" w:firstLine="0"/>
        <w:jc w:val="both"/>
        <w:rPr>
          <w:rFonts w:ascii="Times New Roman" w:hAnsi="Times New Roman"/>
        </w:rPr>
      </w:pPr>
      <w:r w:rsidRPr="00186915">
        <w:rPr>
          <w:rFonts w:ascii="Times New Roman" w:hAnsi="Times New Roman"/>
        </w:rPr>
        <w:t>Només es podrà fer ús de la paraula amb prèvia autorització del president o  presidenta. I no s’admetran altres interrupcions que les del president o  presidenta per cridar a l’ordre o a la qüestió objecte del debat, o per comunicar que s’ha exhaurit el temps.</w:t>
      </w:r>
    </w:p>
    <w:p w:rsidR="0009057D" w:rsidRPr="00186915" w:rsidRDefault="0009057D" w:rsidP="00186915">
      <w:pPr>
        <w:pStyle w:val="Prrafodelista"/>
        <w:numPr>
          <w:ilvl w:val="0"/>
          <w:numId w:val="3"/>
        </w:numPr>
        <w:spacing w:after="0" w:line="240" w:lineRule="auto"/>
        <w:ind w:left="0" w:right="238" w:firstLine="0"/>
        <w:jc w:val="both"/>
        <w:rPr>
          <w:rFonts w:ascii="Times New Roman" w:hAnsi="Times New Roman"/>
        </w:rPr>
      </w:pPr>
      <w:r w:rsidRPr="00186915">
        <w:rPr>
          <w:rFonts w:ascii="Times New Roman" w:hAnsi="Times New Roman"/>
        </w:rPr>
        <w:t>En primer lloc, es donarà la paraula al regidor/a corresponent perquè exposi l’assumpte en el termini màxim de 10 minuts.</w:t>
      </w:r>
    </w:p>
    <w:p w:rsidR="0009057D" w:rsidRPr="00186915" w:rsidRDefault="0009057D" w:rsidP="00186915">
      <w:pPr>
        <w:pStyle w:val="Prrafodelista"/>
        <w:numPr>
          <w:ilvl w:val="0"/>
          <w:numId w:val="3"/>
        </w:numPr>
        <w:spacing w:after="0" w:line="240" w:lineRule="auto"/>
        <w:ind w:left="0" w:right="238" w:firstLine="0"/>
        <w:jc w:val="both"/>
        <w:rPr>
          <w:rFonts w:ascii="Times New Roman" w:hAnsi="Times New Roman"/>
        </w:rPr>
      </w:pPr>
      <w:r w:rsidRPr="00186915">
        <w:rPr>
          <w:rFonts w:ascii="Times New Roman" w:hAnsi="Times New Roman"/>
        </w:rPr>
        <w:t xml:space="preserve">A continuació cada grup municipal tindrà dret a dos torns d’intervenció, a càrrec del seu/va portaveu o del regidor o regidora que designi. La durada de cadascuna de les intervencions del primer torn de paraules no podrà excedir de 5 minuts, i les del segon, de 3 minuts. No obstant això, el president o presidenta podrà ampliar la durada de les intervencions previstes anteriorment, en funció de la importància o transcendència dels assumptes que es debaten. </w:t>
      </w:r>
    </w:p>
    <w:p w:rsidR="0009057D" w:rsidRPr="00186915" w:rsidRDefault="0009057D" w:rsidP="00186915">
      <w:pPr>
        <w:pStyle w:val="Prrafodelista"/>
        <w:numPr>
          <w:ilvl w:val="0"/>
          <w:numId w:val="3"/>
        </w:numPr>
        <w:spacing w:after="0" w:line="240" w:lineRule="auto"/>
        <w:ind w:left="0" w:right="238" w:firstLine="0"/>
        <w:jc w:val="both"/>
        <w:rPr>
          <w:rFonts w:ascii="Times New Roman" w:hAnsi="Times New Roman"/>
        </w:rPr>
      </w:pPr>
      <w:r w:rsidRPr="00186915">
        <w:rPr>
          <w:rFonts w:ascii="Times New Roman" w:hAnsi="Times New Roman"/>
        </w:rPr>
        <w:t>Seguidament el president o presidenta podrà donar per finalitzat el debat.</w:t>
      </w:r>
    </w:p>
    <w:p w:rsidR="0009057D" w:rsidRPr="00186915" w:rsidRDefault="0009057D" w:rsidP="00186915">
      <w:pPr>
        <w:pStyle w:val="Prrafodelista"/>
        <w:numPr>
          <w:ilvl w:val="0"/>
          <w:numId w:val="3"/>
        </w:numPr>
        <w:spacing w:after="0" w:line="240" w:lineRule="auto"/>
        <w:ind w:left="0" w:right="238" w:firstLine="0"/>
        <w:jc w:val="both"/>
        <w:rPr>
          <w:rFonts w:ascii="Times New Roman" w:hAnsi="Times New Roman"/>
        </w:rPr>
      </w:pPr>
      <w:r w:rsidRPr="00186915">
        <w:rPr>
          <w:rFonts w:ascii="Times New Roman" w:hAnsi="Times New Roman"/>
        </w:rPr>
        <w:t xml:space="preserve">Les intervencions dels grups polítics als debats, es faran per ordre invers al seu nombre de regidors/res. </w:t>
      </w:r>
    </w:p>
    <w:p w:rsidR="0009057D" w:rsidRPr="00186915" w:rsidRDefault="0009057D" w:rsidP="00186915">
      <w:pPr>
        <w:pStyle w:val="Prrafodelista"/>
        <w:spacing w:after="0" w:line="240" w:lineRule="auto"/>
        <w:ind w:left="0" w:right="238"/>
        <w:jc w:val="both"/>
        <w:rPr>
          <w:rFonts w:ascii="Times New Roman" w:hAnsi="Times New Roman"/>
        </w:rPr>
      </w:pPr>
    </w:p>
    <w:p w:rsidR="0009057D" w:rsidRPr="00186915" w:rsidRDefault="0009057D" w:rsidP="00186915">
      <w:pPr>
        <w:pStyle w:val="Prrafodelista"/>
        <w:spacing w:after="0" w:line="240" w:lineRule="auto"/>
        <w:ind w:left="0" w:right="238"/>
        <w:jc w:val="both"/>
        <w:rPr>
          <w:rFonts w:ascii="Times New Roman" w:hAnsi="Times New Roman"/>
        </w:rPr>
      </w:pPr>
    </w:p>
    <w:p w:rsidR="0009057D" w:rsidRPr="00186915" w:rsidRDefault="0009057D" w:rsidP="00186915">
      <w:pPr>
        <w:ind w:right="238"/>
        <w:jc w:val="both"/>
        <w:rPr>
          <w:sz w:val="22"/>
          <w:szCs w:val="22"/>
        </w:rPr>
      </w:pPr>
      <w:r w:rsidRPr="00186915">
        <w:rPr>
          <w:sz w:val="22"/>
          <w:szCs w:val="22"/>
        </w:rPr>
        <w:t>2) També seran possibles les intervencions següents:</w:t>
      </w:r>
    </w:p>
    <w:p w:rsidR="0009057D" w:rsidRPr="00186915" w:rsidRDefault="0009057D" w:rsidP="00186915">
      <w:pPr>
        <w:ind w:right="238"/>
        <w:jc w:val="both"/>
        <w:rPr>
          <w:sz w:val="22"/>
          <w:szCs w:val="22"/>
        </w:rPr>
      </w:pPr>
    </w:p>
    <w:p w:rsidR="0009057D" w:rsidRPr="00186915" w:rsidRDefault="0009057D" w:rsidP="00186915">
      <w:pPr>
        <w:pStyle w:val="Prrafodelista"/>
        <w:numPr>
          <w:ilvl w:val="0"/>
          <w:numId w:val="4"/>
        </w:numPr>
        <w:spacing w:after="0" w:line="240" w:lineRule="auto"/>
        <w:ind w:left="0" w:right="238" w:firstLine="0"/>
        <w:jc w:val="both"/>
        <w:rPr>
          <w:rFonts w:ascii="Times New Roman" w:hAnsi="Times New Roman"/>
        </w:rPr>
      </w:pPr>
      <w:r w:rsidRPr="00186915">
        <w:rPr>
          <w:rFonts w:ascii="Times New Roman" w:hAnsi="Times New Roman"/>
        </w:rPr>
        <w:t>El regidor/a que es consideri al·ludit/da per una intervenció podrà sol·licitar un torn addicional per al·lusions que serà breu i concís, i no podrà excedir de 2 minuts.</w:t>
      </w:r>
    </w:p>
    <w:p w:rsidR="0009057D" w:rsidRPr="00186915" w:rsidRDefault="0009057D" w:rsidP="00186915">
      <w:pPr>
        <w:pStyle w:val="Prrafodelista"/>
        <w:numPr>
          <w:ilvl w:val="0"/>
          <w:numId w:val="4"/>
        </w:numPr>
        <w:spacing w:after="0" w:line="240" w:lineRule="auto"/>
        <w:ind w:left="0" w:right="238" w:firstLine="0"/>
        <w:jc w:val="both"/>
        <w:rPr>
          <w:rFonts w:ascii="Times New Roman" w:hAnsi="Times New Roman"/>
        </w:rPr>
      </w:pPr>
      <w:r w:rsidRPr="00186915">
        <w:rPr>
          <w:rFonts w:ascii="Times New Roman" w:hAnsi="Times New Roman"/>
        </w:rPr>
        <w:t>El secretari/ària i l’Interventor/a podran intervenir, amb la prèvia autorització del president o presidenta, per raons d’assessorament tècnic i legal.</w:t>
      </w:r>
    </w:p>
    <w:p w:rsidR="0009057D" w:rsidRPr="00186915" w:rsidRDefault="0009057D" w:rsidP="00186915">
      <w:pPr>
        <w:pStyle w:val="Prrafodelista"/>
        <w:numPr>
          <w:ilvl w:val="0"/>
          <w:numId w:val="4"/>
        </w:numPr>
        <w:spacing w:after="0" w:line="240" w:lineRule="auto"/>
        <w:ind w:left="0" w:right="238" w:firstLine="0"/>
        <w:jc w:val="both"/>
        <w:rPr>
          <w:rFonts w:ascii="Times New Roman" w:hAnsi="Times New Roman"/>
        </w:rPr>
      </w:pPr>
      <w:r w:rsidRPr="00186915">
        <w:rPr>
          <w:rFonts w:ascii="Times New Roman" w:hAnsi="Times New Roman"/>
        </w:rPr>
        <w:t>Tot regidor o regidora podrà intervenir per plantejar una qüestió d’ordre, però haurà d’assenyalar la norma que reclama.</w:t>
      </w:r>
    </w:p>
    <w:p w:rsidR="0009057D" w:rsidRPr="00186915" w:rsidRDefault="0009057D" w:rsidP="00186915">
      <w:pPr>
        <w:pStyle w:val="Prrafodelista"/>
        <w:spacing w:after="0" w:line="240" w:lineRule="auto"/>
        <w:ind w:left="0" w:right="238"/>
        <w:jc w:val="both"/>
        <w:rPr>
          <w:rFonts w:ascii="Times New Roman" w:hAnsi="Times New Roman"/>
        </w:rPr>
      </w:pPr>
    </w:p>
    <w:p w:rsidR="0009057D" w:rsidRPr="00186915" w:rsidRDefault="0009057D" w:rsidP="00186915">
      <w:pPr>
        <w:ind w:right="238"/>
        <w:jc w:val="both"/>
        <w:rPr>
          <w:sz w:val="22"/>
          <w:szCs w:val="22"/>
        </w:rPr>
      </w:pPr>
      <w:r w:rsidRPr="00186915">
        <w:rPr>
          <w:sz w:val="22"/>
          <w:szCs w:val="22"/>
        </w:rPr>
        <w:t xml:space="preserve">3) A l’apartat de precs i preguntes, la durada màxima de les intervencions serà de deu minuts per formular les </w:t>
      </w:r>
      <w:proofErr w:type="gramStart"/>
      <w:r w:rsidRPr="00186915">
        <w:rPr>
          <w:sz w:val="22"/>
          <w:szCs w:val="22"/>
        </w:rPr>
        <w:t>del</w:t>
      </w:r>
      <w:proofErr w:type="gramEnd"/>
      <w:r w:rsidRPr="00186915">
        <w:rPr>
          <w:sz w:val="22"/>
          <w:szCs w:val="22"/>
        </w:rPr>
        <w:t xml:space="preserve"> grup proponent i deu minuts més per a les respostes del govern.</w:t>
      </w:r>
    </w:p>
    <w:p w:rsidR="0009057D" w:rsidRPr="00186915" w:rsidRDefault="0009057D" w:rsidP="00186915">
      <w:pPr>
        <w:ind w:right="238"/>
        <w:jc w:val="both"/>
        <w:rPr>
          <w:color w:val="C00000"/>
          <w:sz w:val="22"/>
          <w:szCs w:val="22"/>
        </w:rPr>
      </w:pPr>
    </w:p>
    <w:p w:rsidR="0009057D" w:rsidRPr="00186915" w:rsidRDefault="0009057D" w:rsidP="00186915">
      <w:pPr>
        <w:ind w:right="238"/>
        <w:jc w:val="both"/>
        <w:rPr>
          <w:color w:val="000000"/>
          <w:sz w:val="22"/>
          <w:szCs w:val="22"/>
        </w:rPr>
      </w:pPr>
      <w:r w:rsidRPr="00186915">
        <w:rPr>
          <w:sz w:val="22"/>
          <w:szCs w:val="22"/>
        </w:rPr>
        <w:t xml:space="preserve">4) Un/a representant d’alguna de les entitats de la ciutat que els afecti de forma directa algun dels temes inclosos en l’Ordre </w:t>
      </w:r>
      <w:proofErr w:type="gramStart"/>
      <w:r w:rsidRPr="00186915">
        <w:rPr>
          <w:sz w:val="22"/>
          <w:szCs w:val="22"/>
        </w:rPr>
        <w:t>del</w:t>
      </w:r>
      <w:proofErr w:type="gramEnd"/>
      <w:r w:rsidRPr="00186915">
        <w:rPr>
          <w:sz w:val="22"/>
          <w:szCs w:val="22"/>
        </w:rPr>
        <w:t xml:space="preserve"> dia, previ acord de la Junta de portaveus i autorització del president o presidenta, podrà</w:t>
      </w:r>
      <w:r w:rsidR="00566A0B" w:rsidRPr="00186915">
        <w:rPr>
          <w:sz w:val="22"/>
          <w:szCs w:val="22"/>
        </w:rPr>
        <w:t xml:space="preserve"> fer una intervenció en el Ple.</w:t>
      </w:r>
    </w:p>
    <w:p w:rsidR="0009057D" w:rsidRPr="00186915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186915" w:rsidRDefault="0009057D" w:rsidP="00186915">
      <w:pPr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t>Article 50.</w:t>
      </w:r>
    </w:p>
    <w:p w:rsidR="0009057D" w:rsidRPr="00186915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t xml:space="preserve">1) 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Ple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podrà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adoptar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per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majoria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simple,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oposta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qualsevol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egido</w:t>
      </w:r>
      <w:r w:rsidRPr="00186915">
        <w:rPr>
          <w:rFonts w:eastAsia="Palatino Linotype"/>
          <w:spacing w:val="-1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,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la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esolució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deixar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els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assumptes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que</w:t>
      </w:r>
      <w:r w:rsidRPr="00186915">
        <w:rPr>
          <w:rFonts w:eastAsia="Palatino Linotype"/>
          <w:spacing w:val="-12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consideri adients sob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 xml:space="preserve">e la taula; en aquest </w:t>
      </w:r>
      <w:proofErr w:type="gramStart"/>
      <w:r w:rsidRPr="00186915">
        <w:rPr>
          <w:rFonts w:eastAsia="Palatino Linotype"/>
          <w:sz w:val="22"/>
          <w:szCs w:val="22"/>
        </w:rPr>
        <w:t>cas</w:t>
      </w:r>
      <w:proofErr w:type="gramEnd"/>
      <w:r w:rsidRPr="00186915">
        <w:rPr>
          <w:rFonts w:eastAsia="Palatino Linotype"/>
          <w:sz w:val="22"/>
          <w:szCs w:val="22"/>
        </w:rPr>
        <w:t xml:space="preserve"> no 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ocedirà la votació sob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 el fons de l’assumpte.</w:t>
      </w:r>
    </w:p>
    <w:p w:rsidR="0009057D" w:rsidRPr="00186915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186915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t xml:space="preserve">2) </w:t>
      </w:r>
      <w:r w:rsidRPr="00186915">
        <w:rPr>
          <w:rFonts w:eastAsia="Palatino Linotype"/>
          <w:spacing w:val="1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Els assumptes deixats sob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 la taula s’hauran d’inclou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 en l’O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d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 xml:space="preserve">e </w:t>
      </w:r>
      <w:proofErr w:type="gramStart"/>
      <w:r w:rsidRPr="00186915">
        <w:rPr>
          <w:rFonts w:eastAsia="Palatino Linotype"/>
          <w:sz w:val="22"/>
          <w:szCs w:val="22"/>
        </w:rPr>
        <w:t>del</w:t>
      </w:r>
      <w:proofErr w:type="gramEnd"/>
      <w:r w:rsidRPr="00186915">
        <w:rPr>
          <w:rFonts w:eastAsia="Palatino Linotype"/>
          <w:sz w:val="22"/>
          <w:szCs w:val="22"/>
        </w:rPr>
        <w:t xml:space="preserve"> Dia del següent Ple o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 xml:space="preserve">dinari, llevat que siguin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etirats</w:t>
      </w:r>
      <w:r w:rsidRPr="00186915">
        <w:rPr>
          <w:rFonts w:eastAsia="Palatino Linotype"/>
          <w:spacing w:val="-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pel</w:t>
      </w:r>
      <w:r w:rsidRPr="00186915">
        <w:rPr>
          <w:rFonts w:eastAsia="Palatino Linotype"/>
          <w:spacing w:val="-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ponent</w:t>
      </w:r>
      <w:r w:rsidRPr="00186915">
        <w:rPr>
          <w:rFonts w:eastAsia="Palatino Linotype"/>
          <w:spacing w:val="-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o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g</w:t>
      </w:r>
      <w:r w:rsidRPr="00186915">
        <w:rPr>
          <w:rFonts w:eastAsia="Palatino Linotype"/>
          <w:spacing w:val="-1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up</w:t>
      </w:r>
      <w:r w:rsidRPr="00186915">
        <w:rPr>
          <w:rFonts w:eastAsia="Palatino Linotype"/>
          <w:spacing w:val="-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municipal</w:t>
      </w:r>
      <w:r w:rsidRPr="00186915">
        <w:rPr>
          <w:rFonts w:eastAsia="Palatino Linotype"/>
          <w:spacing w:val="-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que</w:t>
      </w:r>
      <w:r w:rsidRPr="00186915">
        <w:rPr>
          <w:rFonts w:eastAsia="Palatino Linotype"/>
          <w:spacing w:val="-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els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oposà.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Els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assumptes</w:t>
      </w:r>
      <w:r w:rsidRPr="00186915">
        <w:rPr>
          <w:rFonts w:eastAsia="Palatino Linotype"/>
          <w:spacing w:val="-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deixats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sob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la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taula</w:t>
      </w:r>
      <w:r w:rsidRPr="00186915">
        <w:rPr>
          <w:rFonts w:eastAsia="Palatino Linotype"/>
          <w:spacing w:val="-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podran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ser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inclosos</w:t>
      </w:r>
      <w:r w:rsidRPr="00186915">
        <w:rPr>
          <w:rFonts w:eastAsia="Palatino Linotype"/>
          <w:spacing w:val="-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per</w:t>
      </w:r>
      <w:r w:rsidRPr="00186915">
        <w:rPr>
          <w:rFonts w:eastAsia="Palatino Linotype"/>
          <w:spacing w:val="-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l’Alcalde en l’o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d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 xml:space="preserve">e </w:t>
      </w:r>
      <w:proofErr w:type="gramStart"/>
      <w:r w:rsidRPr="00186915">
        <w:rPr>
          <w:rFonts w:eastAsia="Palatino Linotype"/>
          <w:sz w:val="22"/>
          <w:szCs w:val="22"/>
        </w:rPr>
        <w:t>del</w:t>
      </w:r>
      <w:proofErr w:type="gramEnd"/>
      <w:r w:rsidRPr="00186915">
        <w:rPr>
          <w:rFonts w:eastAsia="Palatino Linotype"/>
          <w:sz w:val="22"/>
          <w:szCs w:val="22"/>
        </w:rPr>
        <w:t xml:space="preserve"> dia de qualsevol sessió extrao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dinària que se celebri amb anterioritat al 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oper Ple o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dinari.</w:t>
      </w:r>
    </w:p>
    <w:p w:rsidR="0009057D" w:rsidRPr="00186915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186915" w:rsidRDefault="0009057D" w:rsidP="00186915">
      <w:pPr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t>Article 51.</w:t>
      </w:r>
    </w:p>
    <w:p w:rsidR="0009057D" w:rsidRPr="00186915" w:rsidRDefault="0009057D" w:rsidP="00186915">
      <w:pPr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t xml:space="preserve">1) 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Un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cop</w:t>
      </w:r>
      <w:r w:rsidRPr="00186915">
        <w:rPr>
          <w:rFonts w:eastAsia="Palatino Linotype"/>
          <w:spacing w:val="1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finalitzat</w:t>
      </w:r>
      <w:r w:rsidRPr="00186915">
        <w:rPr>
          <w:rFonts w:eastAsia="Palatino Linotype"/>
          <w:spacing w:val="13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debat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les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diverses</w:t>
      </w:r>
      <w:r w:rsidRPr="00186915">
        <w:rPr>
          <w:rFonts w:eastAsia="Palatino Linotype"/>
          <w:spacing w:val="1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opostes</w:t>
      </w:r>
      <w:r w:rsidRPr="00186915">
        <w:rPr>
          <w:rFonts w:eastAsia="Palatino Linotype"/>
          <w:spacing w:val="1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esolució</w:t>
      </w:r>
      <w:r w:rsidRPr="00186915">
        <w:rPr>
          <w:rFonts w:eastAsia="Palatino Linotype"/>
          <w:spacing w:val="1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que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s’haguessin</w:t>
      </w:r>
      <w:r w:rsidRPr="00186915">
        <w:rPr>
          <w:rFonts w:eastAsia="Palatino Linotype"/>
          <w:spacing w:val="19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formulat,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esident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proofErr w:type="gramStart"/>
      <w:r w:rsidRPr="00186915">
        <w:rPr>
          <w:rFonts w:eastAsia="Palatino Linotype"/>
          <w:sz w:val="22"/>
          <w:szCs w:val="22"/>
        </w:rPr>
        <w:t>les</w:t>
      </w:r>
      <w:proofErr w:type="gramEnd"/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sotmetrà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</w:t>
      </w:r>
      <w:r w:rsidR="00566A0B" w:rsidRPr="00186915">
        <w:rPr>
          <w:rFonts w:eastAsia="Palatino Linotype"/>
          <w:sz w:val="22"/>
          <w:szCs w:val="22"/>
        </w:rPr>
        <w:t xml:space="preserve"> </w:t>
      </w:r>
      <w:r w:rsidRPr="00186915">
        <w:rPr>
          <w:rFonts w:eastAsia="Palatino Linotype"/>
          <w:position w:val="1"/>
          <w:sz w:val="22"/>
          <w:szCs w:val="22"/>
        </w:rPr>
        <w:t>votació en l’o</w:t>
      </w:r>
      <w:r w:rsidRPr="00186915">
        <w:rPr>
          <w:rFonts w:eastAsia="Palatino Linotype"/>
          <w:spacing w:val="-3"/>
          <w:position w:val="1"/>
          <w:sz w:val="22"/>
          <w:szCs w:val="22"/>
        </w:rPr>
        <w:t>r</w:t>
      </w:r>
      <w:r w:rsidRPr="00186915">
        <w:rPr>
          <w:rFonts w:eastAsia="Palatino Linotype"/>
          <w:position w:val="1"/>
          <w:sz w:val="22"/>
          <w:szCs w:val="22"/>
        </w:rPr>
        <w:t>d</w:t>
      </w:r>
      <w:r w:rsidRPr="00186915">
        <w:rPr>
          <w:rFonts w:eastAsia="Palatino Linotype"/>
          <w:spacing w:val="-3"/>
          <w:position w:val="1"/>
          <w:sz w:val="22"/>
          <w:szCs w:val="22"/>
        </w:rPr>
        <w:t>r</w:t>
      </w:r>
      <w:r w:rsidRPr="00186915">
        <w:rPr>
          <w:rFonts w:eastAsia="Palatino Linotype"/>
          <w:position w:val="1"/>
          <w:sz w:val="22"/>
          <w:szCs w:val="22"/>
        </w:rPr>
        <w:t>e següent: esmenes, vots particulars i dictamen o moció.</w:t>
      </w:r>
    </w:p>
    <w:p w:rsidR="0009057D" w:rsidRPr="00186915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186915" w:rsidRDefault="0009057D" w:rsidP="00186915">
      <w:pPr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t xml:space="preserve">2) 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sistema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normal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votació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serà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l’o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dinari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mà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alçada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o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amb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proofErr w:type="gramStart"/>
      <w:r w:rsidRPr="00186915">
        <w:rPr>
          <w:rFonts w:eastAsia="Palatino Linotype"/>
          <w:sz w:val="22"/>
          <w:szCs w:val="22"/>
        </w:rPr>
        <w:t>signes</w:t>
      </w:r>
      <w:proofErr w:type="gramEnd"/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convencionals,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que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es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ealitzarà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demanant</w:t>
      </w:r>
      <w:r w:rsidRPr="00186915">
        <w:rPr>
          <w:rFonts w:eastAsia="Palatino Linotype"/>
          <w:spacing w:val="2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</w:t>
      </w:r>
      <w:r w:rsidR="00566A0B" w:rsidRPr="00186915">
        <w:rPr>
          <w:rFonts w:eastAsia="Palatino Linotype"/>
          <w:sz w:val="22"/>
          <w:szCs w:val="22"/>
        </w:rPr>
        <w:t xml:space="preserve"> </w:t>
      </w:r>
      <w:r w:rsidRPr="00186915">
        <w:rPr>
          <w:rFonts w:eastAsia="Palatino Linotype"/>
          <w:position w:val="1"/>
          <w:sz w:val="22"/>
          <w:szCs w:val="22"/>
        </w:rPr>
        <w:t>P</w:t>
      </w:r>
      <w:r w:rsidRPr="00186915">
        <w:rPr>
          <w:rFonts w:eastAsia="Palatino Linotype"/>
          <w:spacing w:val="-3"/>
          <w:position w:val="1"/>
          <w:sz w:val="22"/>
          <w:szCs w:val="22"/>
        </w:rPr>
        <w:t>r</w:t>
      </w:r>
      <w:r w:rsidRPr="00186915">
        <w:rPr>
          <w:rFonts w:eastAsia="Palatino Linotype"/>
          <w:position w:val="1"/>
          <w:sz w:val="22"/>
          <w:szCs w:val="22"/>
        </w:rPr>
        <w:t>esident els vots a favo</w:t>
      </w:r>
      <w:r w:rsidRPr="00186915">
        <w:rPr>
          <w:rFonts w:eastAsia="Palatino Linotype"/>
          <w:spacing w:val="-13"/>
          <w:position w:val="1"/>
          <w:sz w:val="22"/>
          <w:szCs w:val="22"/>
        </w:rPr>
        <w:t>r</w:t>
      </w:r>
      <w:r w:rsidRPr="00186915">
        <w:rPr>
          <w:rFonts w:eastAsia="Palatino Linotype"/>
          <w:position w:val="1"/>
          <w:sz w:val="22"/>
          <w:szCs w:val="22"/>
        </w:rPr>
        <w:t>, els vots en contra i les abstencions sob</w:t>
      </w:r>
      <w:r w:rsidRPr="00186915">
        <w:rPr>
          <w:rFonts w:eastAsia="Palatino Linotype"/>
          <w:spacing w:val="-3"/>
          <w:position w:val="1"/>
          <w:sz w:val="22"/>
          <w:szCs w:val="22"/>
        </w:rPr>
        <w:t>r</w:t>
      </w:r>
      <w:r w:rsidRPr="00186915">
        <w:rPr>
          <w:rFonts w:eastAsia="Palatino Linotype"/>
          <w:position w:val="1"/>
          <w:sz w:val="22"/>
          <w:szCs w:val="22"/>
        </w:rPr>
        <w:t>e cadascuna de les p</w:t>
      </w:r>
      <w:r w:rsidRPr="00186915">
        <w:rPr>
          <w:rFonts w:eastAsia="Palatino Linotype"/>
          <w:spacing w:val="-3"/>
          <w:position w:val="1"/>
          <w:sz w:val="22"/>
          <w:szCs w:val="22"/>
        </w:rPr>
        <w:t>r</w:t>
      </w:r>
      <w:r w:rsidRPr="00186915">
        <w:rPr>
          <w:rFonts w:eastAsia="Palatino Linotype"/>
          <w:position w:val="1"/>
          <w:sz w:val="22"/>
          <w:szCs w:val="22"/>
        </w:rPr>
        <w:t>opostes.</w:t>
      </w:r>
    </w:p>
    <w:p w:rsidR="0009057D" w:rsidRPr="00186915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186915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lastRenderedPageBreak/>
        <w:t xml:space="preserve">3) </w:t>
      </w:r>
      <w:r w:rsidRPr="00186915">
        <w:rPr>
          <w:rFonts w:eastAsia="Palatino Linotype"/>
          <w:spacing w:val="20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Ple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podrà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aco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dar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per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majoria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simple,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sol·licitud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de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qualsevol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g</w:t>
      </w:r>
      <w:r w:rsidRPr="00186915">
        <w:rPr>
          <w:rFonts w:eastAsia="Palatino Linotype"/>
          <w:spacing w:val="-1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up,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que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es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ealitzi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votació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nominal.</w:t>
      </w:r>
      <w:r w:rsidRPr="00186915">
        <w:rPr>
          <w:rFonts w:eastAsia="Palatino Linotype"/>
          <w:spacing w:val="-14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Aquesta</w:t>
      </w:r>
      <w:r w:rsidRPr="00186915">
        <w:rPr>
          <w:rFonts w:eastAsia="Palatino Linotype"/>
          <w:spacing w:val="-7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 xml:space="preserve">consistirà en el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 xml:space="preserve">equeriment per part </w:t>
      </w:r>
      <w:proofErr w:type="gramStart"/>
      <w:r w:rsidRPr="00186915">
        <w:rPr>
          <w:rFonts w:eastAsia="Palatino Linotype"/>
          <w:sz w:val="22"/>
          <w:szCs w:val="22"/>
        </w:rPr>
        <w:t>del</w:t>
      </w:r>
      <w:proofErr w:type="gramEnd"/>
      <w:r w:rsidRPr="00186915">
        <w:rPr>
          <w:rFonts w:eastAsia="Palatino Linotype"/>
          <w:sz w:val="22"/>
          <w:szCs w:val="22"/>
        </w:rPr>
        <w:t xml:space="preserve"> sec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 xml:space="preserve">etari de cadascun dels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egidors, els quals exp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essaran la seva posició a favo</w:t>
      </w:r>
      <w:r w:rsidRPr="00186915">
        <w:rPr>
          <w:rFonts w:eastAsia="Palatino Linotype"/>
          <w:spacing w:val="-1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, en contra o d’abstenció.</w:t>
      </w:r>
    </w:p>
    <w:p w:rsidR="0009057D" w:rsidRPr="00186915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186915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t xml:space="preserve">4) </w:t>
      </w:r>
      <w:r w:rsidRPr="00186915">
        <w:rPr>
          <w:rFonts w:eastAsia="Palatino Linotype"/>
          <w:spacing w:val="11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Només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quan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Ple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ho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aco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di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per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majoria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absoluta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es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podrà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utilitzar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la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votació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sec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eta. Aquesta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es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farà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mitjançant</w:t>
      </w:r>
      <w:r w:rsidRPr="00186915">
        <w:rPr>
          <w:rFonts w:eastAsia="Palatino Linotype"/>
          <w:spacing w:val="6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una pape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eta,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exp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essant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sentit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proofErr w:type="gramStart"/>
      <w:r w:rsidRPr="00186915">
        <w:rPr>
          <w:rFonts w:eastAsia="Palatino Linotype"/>
          <w:sz w:val="22"/>
          <w:szCs w:val="22"/>
        </w:rPr>
        <w:t>del</w:t>
      </w:r>
      <w:proofErr w:type="gramEnd"/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vot,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que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cada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egidor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int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oduirà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en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una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urna,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un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cop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finalitzada la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votació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el</w:t>
      </w:r>
      <w:r w:rsidRPr="00186915">
        <w:rPr>
          <w:rFonts w:eastAsia="Palatino Linotype"/>
          <w:spacing w:val="8"/>
          <w:sz w:val="22"/>
          <w:szCs w:val="22"/>
        </w:rPr>
        <w:t xml:space="preserve"> </w:t>
      </w:r>
      <w:r w:rsidRPr="00186915">
        <w:rPr>
          <w:rFonts w:eastAsia="Palatino Linotype"/>
          <w:sz w:val="22"/>
          <w:szCs w:val="22"/>
        </w:rPr>
        <w:t>sec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etari 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 xml:space="preserve">ocedirà al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ecompte i exp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 xml:space="preserve">essió del </w:t>
      </w:r>
      <w:r w:rsidRPr="00186915">
        <w:rPr>
          <w:rFonts w:eastAsia="Palatino Linotype"/>
          <w:spacing w:val="-3"/>
          <w:sz w:val="22"/>
          <w:szCs w:val="22"/>
        </w:rPr>
        <w:t>r</w:t>
      </w:r>
      <w:r w:rsidRPr="00186915">
        <w:rPr>
          <w:rFonts w:eastAsia="Palatino Linotype"/>
          <w:sz w:val="22"/>
          <w:szCs w:val="22"/>
        </w:rPr>
        <w:t>esultat.</w:t>
      </w:r>
    </w:p>
    <w:p w:rsidR="0009057D" w:rsidRPr="00186915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186915" w:rsidRDefault="0009057D" w:rsidP="00186915">
      <w:pPr>
        <w:jc w:val="both"/>
        <w:rPr>
          <w:rFonts w:eastAsia="Palatino Linotype"/>
          <w:sz w:val="22"/>
          <w:szCs w:val="22"/>
        </w:rPr>
      </w:pPr>
      <w:r w:rsidRPr="00186915">
        <w:rPr>
          <w:rFonts w:eastAsia="Palatino Linotype"/>
          <w:sz w:val="22"/>
          <w:szCs w:val="22"/>
        </w:rPr>
        <w:t>Article 52.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Quedarà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ovat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allò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voti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favorablement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majoria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simple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esents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excepte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què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llei o aquest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eglament exigeixin una majoria especial. En aquests casos caldrà obtenir la majoria exigida legalment, si no s’obtingués aquesta s’entendrà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ebutjada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En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 xml:space="preserve"> d’empat en una votació se’n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ealitzarà una de nova sense que es torni a obrir el debat. Si l’empat es mantingués, decidirà el vot de qualitat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53.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2"/>
          <w:sz w:val="22"/>
          <w:szCs w:val="22"/>
        </w:rPr>
        <w:t>Nomé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podra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sol·licita</w:t>
      </w:r>
      <w:r w:rsidRPr="0009057D">
        <w:rPr>
          <w:rFonts w:eastAsia="Palatino Linotype"/>
          <w:sz w:val="22"/>
          <w:szCs w:val="22"/>
        </w:rPr>
        <w:t>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a</w:t>
      </w:r>
      <w:r w:rsidRPr="0009057D">
        <w:rPr>
          <w:rFonts w:eastAsia="Palatino Linotype"/>
          <w:sz w:val="22"/>
          <w:szCs w:val="22"/>
        </w:rPr>
        <w:t>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p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esiden</w:t>
      </w:r>
      <w:r w:rsidRPr="0009057D">
        <w:rPr>
          <w:rFonts w:eastAsia="Palatino Linotype"/>
          <w:sz w:val="22"/>
          <w:szCs w:val="22"/>
        </w:rPr>
        <w:t>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pacing w:val="-2"/>
          <w:sz w:val="22"/>
          <w:szCs w:val="22"/>
        </w:rPr>
        <w:t>u</w:t>
      </w:r>
      <w:r w:rsidRPr="0009057D">
        <w:rPr>
          <w:rFonts w:eastAsia="Palatino Linotype"/>
          <w:sz w:val="22"/>
          <w:szCs w:val="22"/>
        </w:rPr>
        <w:t>n</w:t>
      </w:r>
      <w:proofErr w:type="gramEnd"/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tor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d’explicaci</w:t>
      </w:r>
      <w:r w:rsidRPr="0009057D">
        <w:rPr>
          <w:rFonts w:eastAsia="Palatino Linotype"/>
          <w:sz w:val="22"/>
          <w:szCs w:val="22"/>
        </w:rPr>
        <w:t>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vo</w:t>
      </w:r>
      <w:r w:rsidRPr="0009057D">
        <w:rPr>
          <w:rFonts w:eastAsia="Palatino Linotype"/>
          <w:sz w:val="22"/>
          <w:szCs w:val="22"/>
        </w:rPr>
        <w:t>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el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egidor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n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haguessi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emè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vo</w:t>
      </w:r>
      <w:r w:rsidRPr="0009057D">
        <w:rPr>
          <w:rFonts w:eastAsia="Palatino Linotype"/>
          <w:sz w:val="22"/>
          <w:szCs w:val="22"/>
        </w:rPr>
        <w:t>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matei</w:t>
      </w:r>
      <w:r w:rsidRPr="0009057D">
        <w:rPr>
          <w:rFonts w:eastAsia="Palatino Linotype"/>
          <w:sz w:val="22"/>
          <w:szCs w:val="22"/>
        </w:rPr>
        <w:t>x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sentit</w:t>
      </w:r>
      <w:r w:rsidR="00566A0B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qu</w:t>
      </w:r>
      <w:r w:rsidRPr="0009057D">
        <w:rPr>
          <w:rFonts w:eastAsia="Palatino Linotype"/>
          <w:position w:val="1"/>
          <w:sz w:val="22"/>
          <w:szCs w:val="22"/>
        </w:rPr>
        <w:t>e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e</w:t>
      </w:r>
      <w:r w:rsidRPr="0009057D">
        <w:rPr>
          <w:rFonts w:eastAsia="Palatino Linotype"/>
          <w:position w:val="1"/>
          <w:sz w:val="22"/>
          <w:szCs w:val="22"/>
        </w:rPr>
        <w:t>l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se</w:t>
      </w:r>
      <w:r w:rsidRPr="0009057D">
        <w:rPr>
          <w:rFonts w:eastAsia="Palatino Linotype"/>
          <w:position w:val="1"/>
          <w:sz w:val="22"/>
          <w:szCs w:val="22"/>
        </w:rPr>
        <w:t>u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g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u</w:t>
      </w:r>
      <w:r w:rsidRPr="0009057D">
        <w:rPr>
          <w:rFonts w:eastAsia="Palatino Linotype"/>
          <w:position w:val="1"/>
          <w:sz w:val="22"/>
          <w:szCs w:val="22"/>
        </w:rPr>
        <w:t>p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i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el</w:t>
      </w:r>
      <w:r w:rsidRPr="0009057D">
        <w:rPr>
          <w:rFonts w:eastAsia="Palatino Linotype"/>
          <w:position w:val="1"/>
          <w:sz w:val="22"/>
          <w:szCs w:val="22"/>
        </w:rPr>
        <w:t>s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5"/>
          <w:position w:val="1"/>
          <w:sz w:val="22"/>
          <w:szCs w:val="22"/>
        </w:rPr>
        <w:t>r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egidor</w:t>
      </w:r>
      <w:r w:rsidRPr="0009057D">
        <w:rPr>
          <w:rFonts w:eastAsia="Palatino Linotype"/>
          <w:position w:val="1"/>
          <w:sz w:val="22"/>
          <w:szCs w:val="22"/>
        </w:rPr>
        <w:t>s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n</w:t>
      </w:r>
      <w:r w:rsidRPr="0009057D">
        <w:rPr>
          <w:rFonts w:eastAsia="Palatino Linotype"/>
          <w:position w:val="1"/>
          <w:sz w:val="22"/>
          <w:szCs w:val="22"/>
        </w:rPr>
        <w:t>o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adscrits</w:t>
      </w:r>
      <w:r w:rsidRPr="0009057D">
        <w:rPr>
          <w:rFonts w:eastAsia="Palatino Linotype"/>
          <w:position w:val="1"/>
          <w:sz w:val="22"/>
          <w:szCs w:val="22"/>
        </w:rPr>
        <w:t>,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per</w:t>
      </w:r>
      <w:r w:rsidRPr="0009057D">
        <w:rPr>
          <w:rFonts w:eastAsia="Palatino Linotype"/>
          <w:position w:val="1"/>
          <w:sz w:val="22"/>
          <w:szCs w:val="22"/>
        </w:rPr>
        <w:t>ò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e</w:t>
      </w:r>
      <w:r w:rsidRPr="0009057D">
        <w:rPr>
          <w:rFonts w:eastAsia="Palatino Linotype"/>
          <w:position w:val="1"/>
          <w:sz w:val="22"/>
          <w:szCs w:val="22"/>
        </w:rPr>
        <w:t>n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tot</w:t>
      </w:r>
      <w:r w:rsidRPr="0009057D">
        <w:rPr>
          <w:rFonts w:eastAsia="Palatino Linotype"/>
          <w:position w:val="1"/>
          <w:sz w:val="22"/>
          <w:szCs w:val="22"/>
        </w:rPr>
        <w:t>s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do</w:t>
      </w:r>
      <w:r w:rsidRPr="0009057D">
        <w:rPr>
          <w:rFonts w:eastAsia="Palatino Linotype"/>
          <w:position w:val="1"/>
          <w:sz w:val="22"/>
          <w:szCs w:val="22"/>
        </w:rPr>
        <w:t>s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caso</w:t>
      </w:r>
      <w:r w:rsidRPr="0009057D">
        <w:rPr>
          <w:rFonts w:eastAsia="Palatino Linotype"/>
          <w:position w:val="1"/>
          <w:sz w:val="22"/>
          <w:szCs w:val="22"/>
        </w:rPr>
        <w:t>s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caldr</w:t>
      </w:r>
      <w:r w:rsidRPr="0009057D">
        <w:rPr>
          <w:rFonts w:eastAsia="Palatino Linotype"/>
          <w:position w:val="1"/>
          <w:sz w:val="22"/>
          <w:szCs w:val="22"/>
        </w:rPr>
        <w:t>à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qu</w:t>
      </w:r>
      <w:r w:rsidRPr="0009057D">
        <w:rPr>
          <w:rFonts w:eastAsia="Palatino Linotype"/>
          <w:position w:val="1"/>
          <w:sz w:val="22"/>
          <w:szCs w:val="22"/>
        </w:rPr>
        <w:t>e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n</w:t>
      </w:r>
      <w:r w:rsidRPr="0009057D">
        <w:rPr>
          <w:rFonts w:eastAsia="Palatino Linotype"/>
          <w:position w:val="1"/>
          <w:sz w:val="22"/>
          <w:szCs w:val="22"/>
        </w:rPr>
        <w:t>o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haguessi</w:t>
      </w:r>
      <w:r w:rsidRPr="0009057D">
        <w:rPr>
          <w:rFonts w:eastAsia="Palatino Linotype"/>
          <w:position w:val="1"/>
          <w:sz w:val="22"/>
          <w:szCs w:val="22"/>
        </w:rPr>
        <w:t>n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fixa</w:t>
      </w:r>
      <w:r w:rsidRPr="0009057D">
        <w:rPr>
          <w:rFonts w:eastAsia="Palatino Linotype"/>
          <w:position w:val="1"/>
          <w:sz w:val="22"/>
          <w:szCs w:val="22"/>
        </w:rPr>
        <w:t>t</w:t>
      </w:r>
      <w:r w:rsidRPr="0009057D">
        <w:rPr>
          <w:rFonts w:eastAsia="Palatino Linotype"/>
          <w:spacing w:val="-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l</w:t>
      </w:r>
      <w:r w:rsidRPr="0009057D">
        <w:rPr>
          <w:rFonts w:eastAsia="Palatino Linotype"/>
          <w:position w:val="1"/>
          <w:sz w:val="22"/>
          <w:szCs w:val="22"/>
        </w:rPr>
        <w:t>a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sev</w:t>
      </w:r>
      <w:r w:rsidRPr="0009057D">
        <w:rPr>
          <w:rFonts w:eastAsia="Palatino Linotype"/>
          <w:position w:val="1"/>
          <w:sz w:val="22"/>
          <w:szCs w:val="22"/>
        </w:rPr>
        <w:t>a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postur</w:t>
      </w:r>
      <w:r w:rsidRPr="0009057D">
        <w:rPr>
          <w:rFonts w:eastAsia="Palatino Linotype"/>
          <w:position w:val="1"/>
          <w:sz w:val="22"/>
          <w:szCs w:val="22"/>
        </w:rPr>
        <w:t>a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aban</w:t>
      </w:r>
      <w:r w:rsidRPr="0009057D">
        <w:rPr>
          <w:rFonts w:eastAsia="Palatino Linotype"/>
          <w:position w:val="1"/>
          <w:sz w:val="22"/>
          <w:szCs w:val="22"/>
        </w:rPr>
        <w:t>s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d</w:t>
      </w:r>
      <w:r w:rsidRPr="0009057D">
        <w:rPr>
          <w:rFonts w:eastAsia="Palatino Linotype"/>
          <w:position w:val="1"/>
          <w:sz w:val="22"/>
          <w:szCs w:val="22"/>
        </w:rPr>
        <w:t>e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l</w:t>
      </w:r>
      <w:r w:rsidRPr="0009057D">
        <w:rPr>
          <w:rFonts w:eastAsia="Palatino Linotype"/>
          <w:position w:val="1"/>
          <w:sz w:val="22"/>
          <w:szCs w:val="22"/>
        </w:rPr>
        <w:t>a</w:t>
      </w:r>
      <w:r w:rsidRPr="0009057D">
        <w:rPr>
          <w:rFonts w:eastAsia="Palatino Linotype"/>
          <w:spacing w:val="-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position w:val="1"/>
          <w:sz w:val="22"/>
          <w:szCs w:val="22"/>
        </w:rPr>
        <w:t>votació.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54.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’adopció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necessitarà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l’informe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s’escaigués,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l’Intervento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d’aquells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legalment els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substitueixin,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terç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antelació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mínima 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24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sessió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què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s’hagués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d’adoptar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llevat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tractés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caràcter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gent.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ambé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caldrà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aquest informe quan es tracti de matèries per a les quals s’exigeixi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quò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um especial o es donin els supòsits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essament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evistos en la legislació local o sectorial.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Aquests informes s’hauran d’emet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per escrit, assenyalant la legislació aplicable i determinant si les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opostes d’aco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 s’hi adeqüen, i s’inclouran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l’expedient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esponent.</w:t>
      </w:r>
    </w:p>
    <w:p w:rsidR="0009057D" w:rsidRDefault="0009057D" w:rsidP="00186915">
      <w:pPr>
        <w:spacing w:before="17"/>
        <w:jc w:val="both"/>
        <w:rPr>
          <w:sz w:val="22"/>
          <w:szCs w:val="22"/>
        </w:rPr>
      </w:pPr>
    </w:p>
    <w:p w:rsidR="00186915" w:rsidRPr="0009057D" w:rsidRDefault="00186915" w:rsidP="00186915">
      <w:pPr>
        <w:spacing w:before="17"/>
        <w:jc w:val="both"/>
        <w:rPr>
          <w:sz w:val="22"/>
          <w:szCs w:val="22"/>
        </w:rPr>
      </w:pPr>
    </w:p>
    <w:p w:rsidR="0009057D" w:rsidRPr="00D833DE" w:rsidRDefault="0009057D" w:rsidP="00186915">
      <w:pPr>
        <w:spacing w:before="3"/>
        <w:ind w:right="-6"/>
        <w:jc w:val="both"/>
        <w:rPr>
          <w:rFonts w:eastAsia="Palatino Linotype"/>
          <w:b/>
          <w:sz w:val="22"/>
          <w:szCs w:val="22"/>
        </w:rPr>
      </w:pPr>
      <w:r w:rsidRPr="00D833DE">
        <w:rPr>
          <w:rFonts w:eastAsia="Palatino Linotype"/>
          <w:b/>
          <w:sz w:val="22"/>
          <w:szCs w:val="22"/>
        </w:rPr>
        <w:t>Secció sisena.</w:t>
      </w:r>
      <w:r w:rsidRPr="00D833DE">
        <w:rPr>
          <w:rFonts w:eastAsia="Palatino Linotype"/>
          <w:b/>
          <w:spacing w:val="-7"/>
          <w:sz w:val="22"/>
          <w:szCs w:val="22"/>
        </w:rPr>
        <w:t xml:space="preserve"> </w:t>
      </w:r>
      <w:r w:rsidRPr="00D833DE">
        <w:rPr>
          <w:rFonts w:eastAsia="Palatino Linotype"/>
          <w:b/>
          <w:sz w:val="22"/>
          <w:szCs w:val="22"/>
        </w:rPr>
        <w:t>Actes de les sessions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55.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aixecar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cada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ecollirà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text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exacte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esos, 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data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l’hora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què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comença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s’aixeca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votacions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oduïdes 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esultats,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dels assistents i les seves variacions, una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eferència succinta de les posicions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essades pels dife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ups o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i les 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 dades a què 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eix la legislació de règim local.</w:t>
      </w:r>
      <w:proofErr w:type="gramEnd"/>
      <w:r w:rsidRPr="0009057D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ambé caldrà fer constar en l’acta aquelles manifestacions fetes pels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ups o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quan ho demanin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essament.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públiques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s’exposaran,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ínteg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o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extracte,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tauler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d’anuncis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l’Ajuntament.</w:t>
      </w:r>
    </w:p>
    <w:p w:rsidR="0009057D" w:rsidRDefault="0009057D" w:rsidP="00186915">
      <w:pPr>
        <w:spacing w:before="4"/>
        <w:jc w:val="both"/>
        <w:rPr>
          <w:sz w:val="22"/>
          <w:szCs w:val="22"/>
        </w:rPr>
      </w:pPr>
    </w:p>
    <w:p w:rsidR="00566A0B" w:rsidRPr="0009057D" w:rsidRDefault="00566A0B" w:rsidP="00186915">
      <w:pPr>
        <w:spacing w:before="4"/>
        <w:jc w:val="both"/>
        <w:rPr>
          <w:sz w:val="22"/>
          <w:szCs w:val="22"/>
        </w:rPr>
      </w:pPr>
    </w:p>
    <w:p w:rsidR="00566A0B" w:rsidRPr="00AF6F10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Secció setena. Potestats del p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 xml:space="preserve">esident. </w:t>
      </w:r>
    </w:p>
    <w:p w:rsidR="00566A0B" w:rsidRDefault="00566A0B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56.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13"/>
          <w:sz w:val="22"/>
          <w:szCs w:val="22"/>
        </w:rPr>
        <w:lastRenderedPageBreak/>
        <w:t>L</w:t>
      </w:r>
      <w:r w:rsidRPr="0009057D">
        <w:rPr>
          <w:rFonts w:eastAsia="Palatino Linotype"/>
          <w:sz w:val="22"/>
          <w:szCs w:val="22"/>
        </w:rPr>
        <w:t>’Alcalde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inent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d’Alcalde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substitueixi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tindrà,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qualitat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facultats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denació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 di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ecció dels debats i gaudirà de les següents potestats: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a)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Ampliar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="00AF6F10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temps</w:t>
      </w:r>
      <w:proofErr w:type="gramEnd"/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d’intervenció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evistos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49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Reglament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característiques del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 aconsellin.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b)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Cridar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etirar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l’ús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paraula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s’excedeixin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temps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gat,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desviïn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notòriament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qüestió del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debat, aboquin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essions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injurioses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calumnioses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en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elació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institucions,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etenguin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fer ús de la paraula sense autorització o alterin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de la sessió.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 xml:space="preserve">anmateix l’Alcalde podrà expulsar de la sala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egidors que, malgrat haver estat cridats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en dues ocasions, persistissin en la seva actitud.</w:t>
      </w:r>
    </w:p>
    <w:p w:rsidR="0009057D" w:rsidRPr="0009057D" w:rsidRDefault="0009057D" w:rsidP="00186915">
      <w:pPr>
        <w:ind w:right="559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c)</w:t>
      </w:r>
      <w:r w:rsidRPr="0009057D">
        <w:rPr>
          <w:rFonts w:eastAsia="Palatino Linotype"/>
          <w:spacing w:val="3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Cridar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a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l’o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 o desallotjar el públic assistent quan la seva actitud impedeixi el normal funcionament del debat.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d)</w:t>
      </w:r>
      <w:r w:rsidRPr="0009057D">
        <w:rPr>
          <w:rFonts w:eastAsia="Palatino Linotype"/>
          <w:spacing w:val="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Suspend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ovisionalment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la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sessió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quan</w:t>
      </w:r>
      <w:r w:rsidRPr="0009057D">
        <w:rPr>
          <w:rFonts w:eastAsia="Palatino Linotype"/>
          <w:spacing w:val="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ci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cumstàncies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excepcionals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així ho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aconsellin.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Si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la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sessió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no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engués</w:t>
      </w:r>
      <w:r w:rsidR="00566A0B"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dins el mateix dia, haurà de ser convocada per a celebra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-la de nou en el termini de quat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 dies.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AF6F10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>te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>ce</w:t>
      </w:r>
      <w:r w:rsidRPr="00AF6F10">
        <w:rPr>
          <w:rFonts w:eastAsia="Palatino Linotype"/>
          <w:b/>
          <w:spacing w:val="-1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 xml:space="preserve">. </w:t>
      </w:r>
      <w:r w:rsidRPr="00AF6F10">
        <w:rPr>
          <w:rFonts w:eastAsia="Palatino Linotype"/>
          <w:b/>
          <w:spacing w:val="-13"/>
          <w:sz w:val="22"/>
          <w:szCs w:val="22"/>
        </w:rPr>
        <w:t>L</w:t>
      </w:r>
      <w:r w:rsidRPr="00AF6F10">
        <w:rPr>
          <w:rFonts w:eastAsia="Palatino Linotype"/>
          <w:b/>
          <w:sz w:val="22"/>
          <w:szCs w:val="22"/>
        </w:rPr>
        <w:t>’Alcalde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57.</w:t>
      </w:r>
    </w:p>
    <w:p w:rsidR="0009057D" w:rsidRPr="0009057D" w:rsidRDefault="0009057D" w:rsidP="00186915">
      <w:pPr>
        <w:ind w:right="13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tindrà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atribucions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potestats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assenyalades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llei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eglament.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70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 xml:space="preserve">’Alcalde serà elegit pels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o pels veïns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els termes que estableixi la legislació electoral i la de règim local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58.</w:t>
      </w:r>
    </w:p>
    <w:p w:rsidR="0009057D" w:rsidRPr="0009057D" w:rsidRDefault="0009057D" w:rsidP="00186915">
      <w:pPr>
        <w:ind w:right="12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2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 xml:space="preserve">) 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Cor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espondra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l’Alcald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atribucion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assenyalade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l’articl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2</w:t>
      </w:r>
      <w:r w:rsidRPr="0009057D">
        <w:rPr>
          <w:rFonts w:eastAsia="Palatino Linotype"/>
          <w:sz w:val="22"/>
          <w:szCs w:val="22"/>
        </w:rPr>
        <w:t>1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Lle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7/85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40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Regulador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Base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Règi</w:t>
      </w:r>
      <w:r w:rsidRPr="0009057D">
        <w:rPr>
          <w:rFonts w:eastAsia="Palatino Linotype"/>
          <w:sz w:val="22"/>
          <w:szCs w:val="22"/>
        </w:rPr>
        <w:t>m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 xml:space="preserve">Local,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l’articl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5</w:t>
      </w:r>
      <w:r w:rsidRPr="0009057D">
        <w:rPr>
          <w:rFonts w:eastAsia="Palatino Linotype"/>
          <w:sz w:val="22"/>
          <w:szCs w:val="22"/>
        </w:rPr>
        <w:t>1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Lle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8/87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4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Municipa</w:t>
      </w:r>
      <w:r w:rsidRPr="0009057D">
        <w:rPr>
          <w:rFonts w:eastAsia="Palatino Linotype"/>
          <w:sz w:val="22"/>
          <w:szCs w:val="22"/>
        </w:rPr>
        <w:t>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Règi</w:t>
      </w:r>
      <w:r w:rsidRPr="0009057D">
        <w:rPr>
          <w:rFonts w:eastAsia="Palatino Linotype"/>
          <w:sz w:val="22"/>
          <w:szCs w:val="22"/>
        </w:rPr>
        <w:t>m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Loca</w:t>
      </w:r>
      <w:r w:rsidRPr="0009057D">
        <w:rPr>
          <w:rFonts w:eastAsia="Palatino Linotype"/>
          <w:sz w:val="22"/>
          <w:szCs w:val="22"/>
        </w:rPr>
        <w:t>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Catalunya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confe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eixi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alt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disposicion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legals.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espondrà també la potestat de sotmet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a consulta popula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 per majoria absoluta del Ple, assumptes de competència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els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evistos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71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Llei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7/85, 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l’Estat,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 en els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articles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144,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145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 146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la Llei 8/87, 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la Generalitat de Catalunya.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59.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Mitjançant Dec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 l’Alcalde podrà delegar 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 de les seves atribucions, llevat de les declarades indelegables per la legislació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vigent,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Local,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d’aquesta,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també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efectuar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delegacions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específiques a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Regidors.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delegació,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modificacions, se’n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donarà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compte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opera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dinària que aquest celebri amb posterioritat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aquells.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60.</w:t>
      </w:r>
    </w:p>
    <w:p w:rsidR="0009057D" w:rsidRPr="0009057D" w:rsidRDefault="0009057D" w:rsidP="00186915">
      <w:pPr>
        <w:ind w:right="13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espondrà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esidir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Ple,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Local,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Especial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Comptes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3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Comissions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Informatives.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Això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obstant,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delegar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esidència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efectiva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Comissions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Especial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Comptes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informatives en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inent d’Alcalde.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61.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enunciar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davant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corporació,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això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comporti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necessàriament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enúncia del 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enúncia de l’Alcalde,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cop posada en coneixement del Ple, comportarà obligatòriament una nova elecció d’Alcalde en els termes establerts a la legislació electoral.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62.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destituït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mitjançant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moció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censura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adoptada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majoria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absoluta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legal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egidors. La moció haurà d’ésser subscrita, almenys, per la 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cera part dels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 la corporació, i haurà d’inclou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el nom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candidat que 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oposi per a l’Alcalde.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 Regidor no podrà subscriu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e, en el mateix mandat, més d’una moció de censura.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moció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censura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període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comprès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publicació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oficial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convocatòria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electoral</w:t>
      </w:r>
      <w:r w:rsidR="00AF6F10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política</w:t>
      </w:r>
      <w:r w:rsidRPr="0009057D">
        <w:rPr>
          <w:rFonts w:eastAsia="Palatino Linotype"/>
          <w:spacing w:val="-6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i la celebració de les eleccions cor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esponents.</w:t>
      </w:r>
    </w:p>
    <w:p w:rsidR="0009057D" w:rsidRDefault="0009057D" w:rsidP="00186915">
      <w:pPr>
        <w:spacing w:before="7"/>
        <w:jc w:val="both"/>
        <w:rPr>
          <w:sz w:val="22"/>
          <w:szCs w:val="22"/>
        </w:rPr>
      </w:pPr>
    </w:p>
    <w:p w:rsidR="00AF6F10" w:rsidRPr="0009057D" w:rsidRDefault="00AF6F10" w:rsidP="00186915">
      <w:pPr>
        <w:spacing w:before="7"/>
        <w:jc w:val="both"/>
        <w:rPr>
          <w:sz w:val="22"/>
          <w:szCs w:val="22"/>
        </w:rPr>
      </w:pPr>
    </w:p>
    <w:p w:rsidR="0009057D" w:rsidRPr="00AF6F10" w:rsidRDefault="0009057D" w:rsidP="00186915">
      <w:pPr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>quart. La Junta de Govern Local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63.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Junta de Govern Local estarà integrada per l’Alcalde, que en serà el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esident, i per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 Regidors que no podrà ésser superior al terç del 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legal d’aquests, negligint-se les fraccions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  Respectant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atribució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determinació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 inferior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nomenament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destitució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components. Aquestes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decisions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endrà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mitjançant Dec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et,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qual en donarà compte al Ple en la seva següent sessió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3)  El 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 de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 la Junta de Govern Local serà voluntari. Per tant, els nomenats poden no acceptar el 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 i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enunciar al mateix en qualsevol moment.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64.</w:t>
      </w:r>
    </w:p>
    <w:p w:rsidR="0009057D" w:rsidRPr="0009057D" w:rsidRDefault="0009057D" w:rsidP="00186915">
      <w:pPr>
        <w:ind w:right="121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2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)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Cor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pacing w:val="2"/>
          <w:sz w:val="22"/>
          <w:szCs w:val="22"/>
        </w:rPr>
        <w:t>espondr</w:t>
      </w:r>
      <w:r w:rsidRPr="0009057D">
        <w:rPr>
          <w:rFonts w:eastAsia="Palatino Linotype"/>
          <w:sz w:val="22"/>
          <w:szCs w:val="22"/>
        </w:rPr>
        <w:t xml:space="preserve">à a </w:t>
      </w:r>
      <w:r w:rsidRPr="0009057D">
        <w:rPr>
          <w:rFonts w:eastAsia="Palatino Linotype"/>
          <w:spacing w:val="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 xml:space="preserve">a </w:t>
      </w:r>
      <w:r w:rsidRPr="0009057D">
        <w:rPr>
          <w:rFonts w:eastAsia="Palatino Linotype"/>
          <w:spacing w:val="2"/>
          <w:sz w:val="22"/>
          <w:szCs w:val="22"/>
        </w:rPr>
        <w:t>Junt</w:t>
      </w:r>
      <w:r w:rsidRPr="0009057D">
        <w:rPr>
          <w:rFonts w:eastAsia="Palatino Linotype"/>
          <w:sz w:val="22"/>
          <w:szCs w:val="22"/>
        </w:rPr>
        <w:t xml:space="preserve">a </w:t>
      </w:r>
      <w:r w:rsidRPr="0009057D">
        <w:rPr>
          <w:rFonts w:eastAsia="Palatino Linotype"/>
          <w:spacing w:val="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2"/>
          <w:sz w:val="22"/>
          <w:szCs w:val="22"/>
        </w:rPr>
        <w:t>Gover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2"/>
          <w:sz w:val="22"/>
          <w:szCs w:val="22"/>
        </w:rPr>
        <w:t>Loca</w:t>
      </w:r>
      <w:r w:rsidRPr="0009057D">
        <w:rPr>
          <w:rFonts w:eastAsia="Palatino Linotype"/>
          <w:sz w:val="22"/>
          <w:szCs w:val="22"/>
        </w:rPr>
        <w:t xml:space="preserve">l </w:t>
      </w:r>
      <w:r w:rsidRPr="0009057D">
        <w:rPr>
          <w:rFonts w:eastAsia="Palatino Linotype"/>
          <w:spacing w:val="2"/>
          <w:sz w:val="22"/>
          <w:szCs w:val="22"/>
        </w:rPr>
        <w:t>assisti</w:t>
      </w:r>
      <w:r w:rsidRPr="0009057D">
        <w:rPr>
          <w:rFonts w:eastAsia="Palatino Linotype"/>
          <w:sz w:val="22"/>
          <w:szCs w:val="22"/>
        </w:rPr>
        <w:t xml:space="preserve">r </w:t>
      </w:r>
      <w:r w:rsidRPr="0009057D">
        <w:rPr>
          <w:rFonts w:eastAsia="Palatino Linotype"/>
          <w:spacing w:val="2"/>
          <w:sz w:val="22"/>
          <w:szCs w:val="22"/>
        </w:rPr>
        <w:t>l’Alcald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2"/>
          <w:sz w:val="22"/>
          <w:szCs w:val="22"/>
        </w:rPr>
        <w:t>l’exe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pacing w:val="2"/>
          <w:sz w:val="22"/>
          <w:szCs w:val="22"/>
        </w:rPr>
        <w:t>cic</w:t>
      </w:r>
      <w:r w:rsidRPr="0009057D">
        <w:rPr>
          <w:rFonts w:eastAsia="Palatino Linotype"/>
          <w:sz w:val="22"/>
          <w:szCs w:val="22"/>
        </w:rPr>
        <w:t xml:space="preserve">i </w:t>
      </w:r>
      <w:r w:rsidRPr="0009057D">
        <w:rPr>
          <w:rFonts w:eastAsia="Palatino Linotype"/>
          <w:spacing w:val="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2"/>
          <w:sz w:val="22"/>
          <w:szCs w:val="22"/>
        </w:rPr>
        <w:t>seve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2"/>
          <w:sz w:val="22"/>
          <w:szCs w:val="22"/>
        </w:rPr>
        <w:t>atribucions</w:t>
      </w:r>
      <w:r w:rsidRPr="0009057D">
        <w:rPr>
          <w:rFonts w:eastAsia="Palatino Linotype"/>
          <w:sz w:val="22"/>
          <w:szCs w:val="22"/>
        </w:rPr>
        <w:t xml:space="preserve">. </w:t>
      </w:r>
      <w:proofErr w:type="gramStart"/>
      <w:r w:rsidRPr="0009057D">
        <w:rPr>
          <w:rFonts w:eastAsia="Palatino Linotype"/>
          <w:spacing w:val="-15"/>
          <w:sz w:val="22"/>
          <w:szCs w:val="22"/>
        </w:rPr>
        <w:t>T</w:t>
      </w:r>
      <w:r w:rsidRPr="0009057D">
        <w:rPr>
          <w:rFonts w:eastAsia="Palatino Linotype"/>
          <w:spacing w:val="2"/>
          <w:sz w:val="22"/>
          <w:szCs w:val="22"/>
        </w:rPr>
        <w:t>anmatei</w:t>
      </w:r>
      <w:r w:rsidRPr="0009057D">
        <w:rPr>
          <w:rFonts w:eastAsia="Palatino Linotype"/>
          <w:sz w:val="22"/>
          <w:szCs w:val="22"/>
        </w:rPr>
        <w:t xml:space="preserve">x </w:t>
      </w:r>
      <w:r w:rsidRPr="0009057D">
        <w:rPr>
          <w:rFonts w:eastAsia="Palatino Linotype"/>
          <w:spacing w:val="2"/>
          <w:sz w:val="22"/>
          <w:szCs w:val="22"/>
        </w:rPr>
        <w:t>li cor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pacing w:val="2"/>
          <w:sz w:val="22"/>
          <w:szCs w:val="22"/>
        </w:rPr>
        <w:t>espondra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2"/>
          <w:sz w:val="22"/>
          <w:szCs w:val="22"/>
        </w:rPr>
        <w:t>atribucion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 xml:space="preserve">i </w:t>
      </w:r>
      <w:r w:rsidRPr="0009057D">
        <w:rPr>
          <w:rFonts w:eastAsia="Palatino Linotype"/>
          <w:spacing w:val="2"/>
          <w:sz w:val="22"/>
          <w:szCs w:val="22"/>
        </w:rPr>
        <w:t>delegu</w:t>
      </w:r>
      <w:r w:rsidRPr="0009057D">
        <w:rPr>
          <w:rFonts w:eastAsia="Palatino Linotype"/>
          <w:sz w:val="22"/>
          <w:szCs w:val="22"/>
        </w:rPr>
        <w:t xml:space="preserve">i </w:t>
      </w:r>
      <w:r w:rsidRPr="0009057D">
        <w:rPr>
          <w:rFonts w:eastAsia="Palatino Linotype"/>
          <w:spacing w:val="2"/>
          <w:sz w:val="22"/>
          <w:szCs w:val="22"/>
        </w:rPr>
        <w:t>l’Alcalde</w:t>
      </w:r>
      <w:r w:rsidRPr="0009057D">
        <w:rPr>
          <w:rFonts w:eastAsia="Palatino Linotype"/>
          <w:sz w:val="22"/>
          <w:szCs w:val="22"/>
        </w:rPr>
        <w:t xml:space="preserve">, </w:t>
      </w:r>
      <w:r w:rsidRPr="0009057D">
        <w:rPr>
          <w:rFonts w:eastAsia="Palatino Linotype"/>
          <w:spacing w:val="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 xml:space="preserve">l </w:t>
      </w:r>
      <w:r w:rsidRPr="0009057D">
        <w:rPr>
          <w:rFonts w:eastAsia="Palatino Linotype"/>
          <w:spacing w:val="2"/>
          <w:sz w:val="22"/>
          <w:szCs w:val="22"/>
        </w:rPr>
        <w:t>Pl</w:t>
      </w:r>
      <w:r w:rsidRPr="0009057D">
        <w:rPr>
          <w:rFonts w:eastAsia="Palatino Linotype"/>
          <w:sz w:val="22"/>
          <w:szCs w:val="22"/>
        </w:rPr>
        <w:t xml:space="preserve">e o </w:t>
      </w:r>
      <w:r w:rsidRPr="0009057D">
        <w:rPr>
          <w:rFonts w:eastAsia="Palatino Linotype"/>
          <w:spacing w:val="2"/>
          <w:sz w:val="22"/>
          <w:szCs w:val="22"/>
        </w:rPr>
        <w:t>u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2"/>
          <w:sz w:val="22"/>
          <w:szCs w:val="22"/>
        </w:rPr>
        <w:t>alt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2"/>
          <w:sz w:val="22"/>
          <w:szCs w:val="22"/>
        </w:rPr>
        <w:t>ò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pacing w:val="2"/>
          <w:sz w:val="22"/>
          <w:szCs w:val="22"/>
        </w:rPr>
        <w:t>ga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2"/>
          <w:sz w:val="22"/>
          <w:szCs w:val="22"/>
        </w:rPr>
        <w:t>municipal</w:t>
      </w:r>
      <w:r w:rsidRPr="0009057D">
        <w:rPr>
          <w:rFonts w:eastAsia="Palatino Linotype"/>
          <w:sz w:val="22"/>
          <w:szCs w:val="22"/>
        </w:rPr>
        <w:t xml:space="preserve">, </w:t>
      </w:r>
      <w:r w:rsidRPr="0009057D">
        <w:rPr>
          <w:rFonts w:eastAsia="Palatino Linotype"/>
          <w:spacing w:val="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 xml:space="preserve">i </w:t>
      </w:r>
      <w:r w:rsidRPr="0009057D">
        <w:rPr>
          <w:rFonts w:eastAsia="Palatino Linotype"/>
          <w:spacing w:val="2"/>
          <w:sz w:val="22"/>
          <w:szCs w:val="22"/>
        </w:rPr>
        <w:t>ato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pacing w:val="2"/>
          <w:sz w:val="22"/>
          <w:szCs w:val="22"/>
        </w:rPr>
        <w:t>gui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2"/>
          <w:sz w:val="22"/>
          <w:szCs w:val="22"/>
        </w:rPr>
        <w:t>llei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2"/>
          <w:sz w:val="22"/>
          <w:szCs w:val="22"/>
        </w:rPr>
        <w:t>i, singularment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llicèncie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urbanístique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autoritzacion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pe</w:t>
      </w:r>
      <w:r w:rsidRPr="0009057D">
        <w:rPr>
          <w:rFonts w:eastAsia="Palatino Linotype"/>
          <w:sz w:val="22"/>
          <w:szCs w:val="22"/>
        </w:rPr>
        <w:t>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activitats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ocupacion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ap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pacing w:val="2"/>
          <w:sz w:val="22"/>
          <w:szCs w:val="22"/>
        </w:rPr>
        <w:t>ofitament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del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bén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de domin</w:t>
      </w:r>
      <w:r w:rsidRPr="0009057D">
        <w:rPr>
          <w:rFonts w:eastAsia="Palatino Linotype"/>
          <w:sz w:val="22"/>
          <w:szCs w:val="22"/>
        </w:rPr>
        <w:t xml:space="preserve">i </w:t>
      </w:r>
      <w:r w:rsidRPr="0009057D">
        <w:rPr>
          <w:rFonts w:eastAsia="Palatino Linotype"/>
          <w:spacing w:val="2"/>
          <w:sz w:val="22"/>
          <w:szCs w:val="22"/>
        </w:rPr>
        <w:t>públi</w:t>
      </w:r>
      <w:r w:rsidRPr="0009057D">
        <w:rPr>
          <w:rFonts w:eastAsia="Palatino Linotype"/>
          <w:sz w:val="22"/>
          <w:szCs w:val="22"/>
        </w:rPr>
        <w:t xml:space="preserve">c </w:t>
      </w:r>
      <w:r w:rsidRPr="0009057D">
        <w:rPr>
          <w:rFonts w:eastAsia="Palatino Linotype"/>
          <w:spacing w:val="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2"/>
          <w:sz w:val="22"/>
          <w:szCs w:val="22"/>
        </w:rPr>
        <w:t>impliqui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2"/>
          <w:sz w:val="22"/>
          <w:szCs w:val="22"/>
        </w:rPr>
        <w:t>u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2"/>
          <w:sz w:val="22"/>
          <w:szCs w:val="22"/>
        </w:rPr>
        <w:t>ú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2"/>
          <w:sz w:val="22"/>
          <w:szCs w:val="22"/>
        </w:rPr>
        <w:t>com</w:t>
      </w:r>
      <w:r w:rsidRPr="0009057D">
        <w:rPr>
          <w:rFonts w:eastAsia="Palatino Linotype"/>
          <w:sz w:val="22"/>
          <w:szCs w:val="22"/>
        </w:rPr>
        <w:t xml:space="preserve">ú </w:t>
      </w:r>
      <w:r w:rsidRPr="0009057D">
        <w:rPr>
          <w:rFonts w:eastAsia="Palatino Linotype"/>
          <w:spacing w:val="2"/>
          <w:sz w:val="22"/>
          <w:szCs w:val="22"/>
        </w:rPr>
        <w:t>especial</w:t>
      </w:r>
      <w:r w:rsidRPr="0009057D">
        <w:rPr>
          <w:rFonts w:eastAsia="Palatino Linotype"/>
          <w:sz w:val="22"/>
          <w:szCs w:val="22"/>
        </w:rPr>
        <w:t xml:space="preserve">, </w:t>
      </w:r>
      <w:r w:rsidRPr="0009057D">
        <w:rPr>
          <w:rFonts w:eastAsia="Palatino Linotype"/>
          <w:spacing w:val="2"/>
          <w:sz w:val="22"/>
          <w:szCs w:val="22"/>
        </w:rPr>
        <w:t>lleva</w:t>
      </w:r>
      <w:r w:rsidRPr="0009057D">
        <w:rPr>
          <w:rFonts w:eastAsia="Palatino Linotype"/>
          <w:sz w:val="22"/>
          <w:szCs w:val="22"/>
        </w:rPr>
        <w:t xml:space="preserve">t </w:t>
      </w:r>
      <w:r w:rsidRPr="0009057D">
        <w:rPr>
          <w:rFonts w:eastAsia="Palatino Linotype"/>
          <w:spacing w:val="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2"/>
          <w:sz w:val="22"/>
          <w:szCs w:val="22"/>
        </w:rPr>
        <w:t>tract</w:t>
      </w:r>
      <w:r w:rsidRPr="0009057D">
        <w:rPr>
          <w:rFonts w:eastAsia="Palatino Linotype"/>
          <w:sz w:val="22"/>
          <w:szCs w:val="22"/>
        </w:rPr>
        <w:t xml:space="preserve">i </w:t>
      </w:r>
      <w:r w:rsidRPr="0009057D">
        <w:rPr>
          <w:rFonts w:eastAsia="Palatino Linotype"/>
          <w:spacing w:val="2"/>
          <w:sz w:val="22"/>
          <w:szCs w:val="22"/>
        </w:rPr>
        <w:t>d’uso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d’escass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pacing w:val="2"/>
          <w:sz w:val="22"/>
          <w:szCs w:val="22"/>
        </w:rPr>
        <w:t>entita</w:t>
      </w:r>
      <w:r w:rsidRPr="0009057D">
        <w:rPr>
          <w:rFonts w:eastAsia="Palatino Linotype"/>
          <w:sz w:val="22"/>
          <w:szCs w:val="22"/>
        </w:rPr>
        <w:t xml:space="preserve">t </w:t>
      </w:r>
      <w:r w:rsidRPr="0009057D">
        <w:rPr>
          <w:rFonts w:eastAsia="Palatino Linotype"/>
          <w:spacing w:val="2"/>
          <w:sz w:val="22"/>
          <w:szCs w:val="22"/>
        </w:rPr>
        <w:t>pe</w:t>
      </w:r>
      <w:r w:rsidRPr="0009057D">
        <w:rPr>
          <w:rFonts w:eastAsia="Palatino Linotype"/>
          <w:sz w:val="22"/>
          <w:szCs w:val="22"/>
        </w:rPr>
        <w:t xml:space="preserve">r a </w:t>
      </w:r>
      <w:r w:rsidRPr="0009057D">
        <w:rPr>
          <w:rFonts w:eastAsia="Palatino Linotype"/>
          <w:spacing w:val="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 xml:space="preserve">a </w:t>
      </w:r>
      <w:r w:rsidRPr="0009057D">
        <w:rPr>
          <w:rFonts w:eastAsia="Palatino Linotype"/>
          <w:spacing w:val="2"/>
          <w:sz w:val="22"/>
          <w:szCs w:val="22"/>
        </w:rPr>
        <w:t>sev</w:t>
      </w:r>
      <w:r w:rsidRPr="0009057D">
        <w:rPr>
          <w:rFonts w:eastAsia="Palatino Linotype"/>
          <w:sz w:val="22"/>
          <w:szCs w:val="22"/>
        </w:rPr>
        <w:t xml:space="preserve">a </w:t>
      </w:r>
      <w:r w:rsidRPr="0009057D">
        <w:rPr>
          <w:rFonts w:eastAsia="Palatino Linotype"/>
          <w:spacing w:val="2"/>
          <w:sz w:val="22"/>
          <w:szCs w:val="22"/>
        </w:rPr>
        <w:t>intensita</w:t>
      </w:r>
      <w:r w:rsidRPr="0009057D">
        <w:rPr>
          <w:rFonts w:eastAsia="Palatino Linotype"/>
          <w:sz w:val="22"/>
          <w:szCs w:val="22"/>
        </w:rPr>
        <w:t xml:space="preserve">t o </w:t>
      </w:r>
      <w:r w:rsidRPr="0009057D">
        <w:rPr>
          <w:rFonts w:eastAsia="Palatino Linotype"/>
          <w:spacing w:val="2"/>
          <w:sz w:val="22"/>
          <w:szCs w:val="22"/>
        </w:rPr>
        <w:t>durada.</w:t>
      </w:r>
      <w:proofErr w:type="gramEnd"/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esolucions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eses per la Junta de Govern Local en matèries que li hagin estat delegades tindran els mateixos efectes que si haguessin estat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esoltes per l’ò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gan amb competència originària.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 xml:space="preserve">anmateix, i si no es disposes altra cosa en 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esolució de delegació, serrà competent la Junta de Govern Local per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evisar els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esos per delegació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65.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ealitzarà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almenys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cada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quinze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dies,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pròpia Comissió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determini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constitutiva,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-se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dins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quinze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següents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constitució de l’Ajuntament.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potestat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convocatòria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sessions,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varia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-ne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periodicitat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lloc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causes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justificades, i deixar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-les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durant</w:t>
      </w:r>
      <w:proofErr w:type="gramEnd"/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període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assenyalat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base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30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Reglament.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anmateix,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 convocar les sessions 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 que entengui necessàries.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66.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fixat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assistit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ateses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ocedents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dels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egidors delegats, dels alt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es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egidors i dels ciutadans en exe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cici del seu d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et de petició.</w:t>
      </w:r>
    </w:p>
    <w:p w:rsidR="0009057D" w:rsidRPr="0009057D" w:rsidRDefault="0009057D" w:rsidP="00186915">
      <w:pPr>
        <w:spacing w:before="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tramès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24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almenys,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d’antelació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a 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ealització de la sessió.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 podrà convocar sessió 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 i 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gent quan ho estimi oportú, sense necessitat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espectar el límit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67.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La vàlida constitució de la Junta de Govern Local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equerirà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esència de la majoria absoluta dels seus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en primera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convocatòria,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majoria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simple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meitat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segona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convocatòria,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oduirà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 hora després de la primera.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públiques,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però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equerir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esència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personal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corporació amb la finalitat</w:t>
      </w:r>
      <w:r w:rsidRPr="0009057D">
        <w:rPr>
          <w:rFonts w:eastAsia="Palatino Linotype"/>
          <w:spacing w:val="-6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d’assessorar o informar la Comissió.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68.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ds 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endran amb el vot favorable de la majoria simple dels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esents. Per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 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un assumpte no inclòs a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del dia caldrà que, prèviament, la comissió accepti la seva incorporació amb el vot favorable de la majoria absoluta del 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 la Comissió.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69.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les sessions de la Junta de Govern Local s’aixecarà acta en la forma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evista per al Ple, si bé no caldrà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-hi les dife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ents postu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manifestades pels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 la Comissió si no ho sol·licitessin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essament.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566A0B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Les actes seran trameses a tots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egidors,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cop hagin estat ap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ovades per la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Comissió. </w:t>
      </w:r>
    </w:p>
    <w:p w:rsidR="00566A0B" w:rsidRDefault="00566A0B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2610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70.</w:t>
      </w:r>
    </w:p>
    <w:p w:rsidR="0009057D" w:rsidRPr="0009057D" w:rsidRDefault="0009057D" w:rsidP="00186915">
      <w:pPr>
        <w:spacing w:before="64"/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allò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capítol s’aplicaran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normes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funcionament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Local, estableixin el Ple Municipal o la pròpia Comissió. Supletòriament serà d’aplicació el que s’estableix per a la Junta de Govern Local a la normativa de règim local.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AF6F10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>Cinquè. Els tinents d’alcalde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71.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espondrà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inents d’Alcalde,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segons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elació,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substituir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cas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vacant, absència o malaltia d’aquest, assumint la totalitat de les seves atribucions i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ogatives, i essent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esponsables dels actes de govern dictats durant la substitució.</w:t>
      </w:r>
    </w:p>
    <w:p w:rsidR="0009057D" w:rsidRPr="0009057D" w:rsidRDefault="0009057D" w:rsidP="00186915">
      <w:pPr>
        <w:spacing w:before="1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nomenarà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cessarà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ement,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Local,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inents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d’Alcalde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determinarà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mateixos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elació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substitució.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nomenaments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cessaments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faran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mitjançant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 de l’Alcalde, de la qual se’n donarà coneixement al Ple en la primera sessió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dinària que 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ealitzi i, a més, es notificarà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personalment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z w:val="22"/>
          <w:szCs w:val="22"/>
        </w:rPr>
        <w:t xml:space="preserve"> designats.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49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72.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nomenament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inent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d’Alcalde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equerirà,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eficaç,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acceptació,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s’entendrà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gada tàcitament si no 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esenta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enúncia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 en el termini de 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dies hàbils des de la notificació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nomenament.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73.</w:t>
      </w:r>
    </w:p>
    <w:p w:rsidR="0009057D" w:rsidRPr="0009057D" w:rsidRDefault="0009057D" w:rsidP="00186915">
      <w:pPr>
        <w:ind w:right="13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drà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condició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inent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d’Alcalde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3"/>
          <w:sz w:val="22"/>
          <w:szCs w:val="22"/>
        </w:rPr>
        <w:t xml:space="preserve"> r</w:t>
      </w:r>
      <w:r w:rsidRPr="0009057D">
        <w:rPr>
          <w:rFonts w:eastAsia="Palatino Linotype"/>
          <w:sz w:val="22"/>
          <w:szCs w:val="22"/>
        </w:rPr>
        <w:t>enúncia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formulada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cessament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disposat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l’alcaldia,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 pè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dua de la condició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o de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 la Junta de Govern Local.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566A0B" w:rsidRPr="00AF6F10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 xml:space="preserve">sisè. Els 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 xml:space="preserve">egidors delegats. </w:t>
      </w:r>
    </w:p>
    <w:p w:rsidR="00566A0B" w:rsidRDefault="00566A0B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74.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delegats seran aquells a qui l’Alcalde delegui 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cici d’aquelles atribucions pròpies no declarades indelegables a la Llei Reguladora de les Bases de Règim Local </w:t>
      </w:r>
      <w:proofErr w:type="gramStart"/>
      <w:r w:rsidRPr="0009057D">
        <w:rPr>
          <w:rFonts w:eastAsia="Palatino Linotype"/>
          <w:sz w:val="22"/>
          <w:szCs w:val="22"/>
        </w:rPr>
        <w:t>ni</w:t>
      </w:r>
      <w:proofErr w:type="gramEnd"/>
      <w:r w:rsidRPr="0009057D">
        <w:rPr>
          <w:rFonts w:eastAsia="Palatino Linotype"/>
          <w:sz w:val="22"/>
          <w:szCs w:val="22"/>
        </w:rPr>
        <w:t xml:space="preserve"> a la Llei Municipal i de Règim Local de Catalunya.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s’haurà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l’Alcaldia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equerirà,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eficaç,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acceptació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</w:t>
      </w:r>
      <w:r w:rsidR="00566A0B">
        <w:rPr>
          <w:rFonts w:eastAsia="Palatino Linotype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del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egidor delegat en els mateixos termes que els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evistos per als </w:t>
      </w:r>
      <w:r w:rsidRPr="0009057D">
        <w:rPr>
          <w:rFonts w:eastAsia="Palatino Linotype"/>
          <w:spacing w:val="-10"/>
          <w:position w:val="1"/>
          <w:sz w:val="22"/>
          <w:szCs w:val="22"/>
        </w:rPr>
        <w:t>T</w:t>
      </w:r>
      <w:r w:rsidRPr="0009057D">
        <w:rPr>
          <w:rFonts w:eastAsia="Palatino Linotype"/>
          <w:position w:val="1"/>
          <w:sz w:val="22"/>
          <w:szCs w:val="22"/>
        </w:rPr>
        <w:t>inents d’Alcalde.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delegacions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modificacions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cessaments,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hauran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d’ésser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comunicats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primera sessió 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dinària que aquest celebri posteriorment.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75.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delegats 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ciran les atribucions que hom especifiqui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al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espectiu Dec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 de delegació, i ho faran en la forma en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ell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evista en tot el que s’aparti del règim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general  de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les delegacions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evist en aquest Reglament.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’alcalde podrà delegar en els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 la Junta de Govern Local 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 de les atribucions que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esponguin genèricament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matèria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competència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municipal.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ambé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delegar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d’atribucions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eferides a una matèria específica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o a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ojecte determinat.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76.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esponsabilitats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gestió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comparèixer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davant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davant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Informativa cor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esponent, quan qualsevol d’aquests ò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gans així</w:t>
      </w:r>
      <w:r w:rsidRPr="0009057D">
        <w:rPr>
          <w:rFonts w:eastAsia="Palatino Linotype"/>
          <w:spacing w:val="-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ho aco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di, per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tal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d’informar sob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 la seva gestió.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dada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eixença,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inclourà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opera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el d’una 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 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, i ho comunicarà al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afectat, assenyalant-li el dia i hora de la sessió què haurà de comparèixe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debat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eixença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seguirà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ocediment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assenyalat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49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Reglament,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actuant com a ponent el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objecte de la compa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eixença.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566A0B" w:rsidRPr="00AF6F10" w:rsidRDefault="0009057D" w:rsidP="00186915">
      <w:pPr>
        <w:ind w:right="135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>setè. Règim General de les Delegacions ent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>e els ò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>gans de govern municipals.</w:t>
      </w:r>
    </w:p>
    <w:p w:rsidR="00566A0B" w:rsidRDefault="00566A0B" w:rsidP="00186915">
      <w:pPr>
        <w:ind w:right="135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13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77.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escripcions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Capítol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d’aplicació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d’atribucions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delegades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municipals, semp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i quan 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 o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 de delegació no estableixi unes condicions dife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78.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 Són delegables totes les competències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econegudes legalment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z w:val="22"/>
          <w:szCs w:val="22"/>
        </w:rPr>
        <w:t xml:space="preserve">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de govern municipal llevat de les declarades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essament indelegables en la legislació d’aplicació obligatòria.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s’estableix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altra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cosa,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s’entendrà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comprèn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potestats, 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 i deu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eferits a la matèria delegada que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esponen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gan que té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econegudes originàriament les atribucions, llevat d’aquelles que per llei siguin indelegables.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gan municipal no podrà delegar en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cer les atribucions o potestats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ebudes per delegació d’un 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 municipal.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79.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perjudici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facultats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fiscalització 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l’activitat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actua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delegació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pugui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eservar l’ò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gan delegant en 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 o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 de delegació, aquest dar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er conservarà la potestat de poder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eclamar informació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detallada de la gestió del primer i la de ser informat amb caràcter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 a l’adopció de les decisions de transcendència.</w:t>
      </w:r>
      <w:proofErr w:type="gramEnd"/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gan delegant es podrà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eservar la facultat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ecursos que es puguin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esentar en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elació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z w:val="22"/>
          <w:szCs w:val="22"/>
        </w:rPr>
        <w:t xml:space="preserve"> actes dictats en 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 de les atribucions delegades.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80.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delegacions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s’entendran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concedides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termini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definit,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llevat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disposi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altra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cosa, o que la temporalitat de la delegació es derivi de la seva pròpia naturalesa.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81.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delegant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evocar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moment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delegació,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ecuperant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atribucions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delegades, sense més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equisits que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equerits per ato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-la.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En els casos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escat de les atribucions delegades, l’ò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gan amb la competència originària podrà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evisar els actes dictats per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delegat,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mateixos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casos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condicions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establertes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legalment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evisió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d’ofici dels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actes administratius.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AF6F10" w:rsidRDefault="0009057D" w:rsidP="00186915">
      <w:pPr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>vuitè. Ò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 xml:space="preserve">gans complementaris de 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>ep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>esentació, assessorament i cont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>ol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AF6F10" w:rsidRDefault="0009057D" w:rsidP="00186915">
      <w:pPr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Secció primera. Les Comissions Informatives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82.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Comissions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atribucions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esolutòries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tindran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tractar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dictamina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 o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hagin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sotmesos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decisió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 aquesta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actuï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competències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delegades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Ple. Aquests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tractar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dar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 assumpte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hagi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dictaminat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Informativa,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llevat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casos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evistos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als articles 34.2 i 35.1 d’aquest Reglament per al Ple, o casos equivalents per a la Junta de Govern Local.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anmateix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Comissions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dictaminar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caràcter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 o de forma puntual, li siguin sotmesos pel Ple, per l’Alcaldia o la Junta de Govern Local.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83.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especialitat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comissions,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així com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periodicitat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cadascuna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d’elles,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 determinat per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Ple.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En tot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>, 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ocurarà que existeixin el mateix 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e, i amb la mateixa especialitat, que el 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i especialitat de les grans à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ees en les que s’articuli l’executiu municipal.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84.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La composició de cada comissió informativa serà determinada per aco</w:t>
      </w:r>
      <w:r w:rsidRPr="0009057D">
        <w:rPr>
          <w:rFonts w:eastAsia="Palatino Linotype"/>
          <w:spacing w:val="-4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Ple atenent a les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egles següents: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a)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ots els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 municipals tindran 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 a formar part de les Comissions Informatives.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En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determinar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el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nomb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e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de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memb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es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que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cor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esponen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a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cada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g</w:t>
      </w:r>
      <w:r w:rsidRPr="0009057D">
        <w:rPr>
          <w:rFonts w:eastAsia="Palatino Linotype"/>
          <w:spacing w:val="-1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up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municipal,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es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ocurarà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de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mantenir </w:t>
      </w:r>
      <w:r w:rsidRPr="0009057D">
        <w:rPr>
          <w:rFonts w:eastAsia="Palatino Linotype"/>
          <w:spacing w:val="1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la</w:t>
      </w:r>
      <w:r w:rsidR="00566A0B"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opo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cionalitat existent en el Ple.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c)</w:t>
      </w:r>
      <w:r w:rsidRPr="0009057D">
        <w:rPr>
          <w:rFonts w:eastAsia="Palatino Linotype"/>
          <w:spacing w:val="3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No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obstant,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quan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degut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al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nomb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g</w:t>
      </w:r>
      <w:r w:rsidRPr="0009057D">
        <w:rPr>
          <w:rFonts w:eastAsia="Palatino Linotype"/>
          <w:spacing w:val="-1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ups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municipals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no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sigui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possible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mantenir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tal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opo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cionalitat,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Ple</w:t>
      </w:r>
      <w:r w:rsidRPr="0009057D">
        <w:rPr>
          <w:rFonts w:eastAsia="Palatino Linotype"/>
          <w:spacing w:val="1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podrà</w:t>
      </w:r>
      <w:r w:rsidR="00566A0B"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aco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dar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establir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un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sistema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vot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ponderat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o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bé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un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sistema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mixt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que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combini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vot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ponderat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amb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un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principi</w:t>
      </w:r>
      <w:r w:rsidRPr="0009057D">
        <w:rPr>
          <w:rFonts w:eastAsia="Palatino Linotype"/>
          <w:spacing w:val="2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</w:t>
      </w:r>
      <w:r w:rsidR="00566A0B"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opo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cionalitat en el nomb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 de memb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 assistents.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85.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 portaveus dels dife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ups municipals designaran, mitjançant un escrit dirigit a l’alcalde, el nom dels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esentants del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espectiu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 a cada comissió informativa en el termini de deu dies, comptats a partir de la data de l’aco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 esmentat a l’article 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. De la mateixa forma, cada portaveu podrà designar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igual de suplents.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86.</w:t>
      </w: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Comissions Informatives es constituiran dins els 30 dies següents a la constitució de l’Ajuntament.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modificació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especialitat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Comissions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Informatives,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així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variació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seus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component,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portarà a terme tot seguint el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ocediment establert per a la seva determinació.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87.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esidència de les Comissions Informatives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espondrà a l’Alcalde, qui podrà delega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-la a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 que tingui delegades matèries pròpies de 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espectiva Comissió Informativa.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Quan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d’una Comissió Informativa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 pugui assistir a una sessió el podrà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substituir un 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del mateix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88.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Comissions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ostentaran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potestats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fixar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dia i, en general, les assenyalades en aquest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eglament per al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esident del Ple.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89.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Comissions Informatives no podran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esolucions executives </w:t>
      </w:r>
      <w:proofErr w:type="gramStart"/>
      <w:r w:rsidRPr="0009057D">
        <w:rPr>
          <w:rFonts w:eastAsia="Palatino Linotype"/>
          <w:sz w:val="22"/>
          <w:szCs w:val="22"/>
        </w:rPr>
        <w:t>ni</w:t>
      </w:r>
      <w:proofErr w:type="gramEnd"/>
      <w:r w:rsidRPr="0009057D">
        <w:rPr>
          <w:rFonts w:eastAsia="Palatino Linotype"/>
          <w:sz w:val="22"/>
          <w:szCs w:val="22"/>
        </w:rPr>
        <w:t xml:space="preserve"> vinculants, i es limitaran a emet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dictamen, informe o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ecomanacions 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els dife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ents assumptes que li siguin sotmesos.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 seus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ds s’adoptaran semp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per majoria simple dels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esents, i el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 decidirà els empats amb el seu vot de qualitat.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dissenteixin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Dictamen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ovat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formular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vot particular per a la seva defensa en el Ple.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90.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 qualsevol Comissió Informativa podran sol·licitar informació 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l’actuació dels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de govern municipal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matèries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elacionades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l’àmbit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comissió.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finalitat,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equerir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esència de qualsevol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 amb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esponsabilitats de gestió.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91.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Comissions Informatives celebraran sessions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 amb la periodicitat que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 el Ple, i en els dies i ho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que estableixi la pròpia Comissió 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oposta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espectiu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2).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 convocatòries,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tant de les sessions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 com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les 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dinàries,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esponent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l’Alcalde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 al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 de la comissió, a iniciativa pròpia o a sol·licitud d’un terç, com a mínim,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 seus memb</w:t>
      </w:r>
      <w:r w:rsidRPr="0009057D">
        <w:rPr>
          <w:rFonts w:eastAsia="Palatino Linotype"/>
          <w:spacing w:val="-4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3).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convocatòries,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juntament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dia,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hauran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comunicades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als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 amb una antelació mínima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48 ho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4).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caldrà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espectar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termini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anterior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convoqui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gent,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però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caldrà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abans de tractar els punts de l’o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 del dia, la pròpia comissió ratifiqui</w:t>
      </w:r>
      <w:r w:rsidRPr="0009057D">
        <w:rPr>
          <w:rFonts w:eastAsia="Palatino Linotype"/>
          <w:spacing w:val="-6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la u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gència de la sessió.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92.</w:t>
      </w: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1)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La vàlida celebració de les sessions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equerirà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esència de, com a mínim,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meitat dels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 la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2)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 xml:space="preserve">ambé serà necessària l’assistència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 de la Corporació, o d’un funcionari d’aquesta a qui s’hagi delegat, qui aixecarà les actes de les sessions.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cada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comissió,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iniciativa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pròpia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Municipal,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equerir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esència a les sessions de personal de la corporació, d’experts externs a l’Ajuntament o d’alt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consistori, amb la finalitat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d’informar o assessorar els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 la comissió.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sz w:val="22"/>
          <w:szCs w:val="22"/>
        </w:rPr>
        <w:t xml:space="preserve">4) 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 la Comissió Informativa tracti un tema que afecti de forma di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ecta a una entitat o associació o bé l’afectin les seves conseqüències dels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ds que es puguin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e, a iniciativa pròpia o a petició d’un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 municipal o a petició de la pròpia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entitat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associació,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convidar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l’entitat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associació a assistir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el punt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 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dia,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 fer una intervenció, acabada la qual s’haurà 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etirar 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què la Comissió deliberi.</w:t>
      </w:r>
      <w:proofErr w:type="gramEnd"/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93.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Les normes de funcionament de les Comissions Informatives seran les establertes en aquest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eglament i, de forma complementària, les que el Ple o la pròpia comissió estableixin; supletòriament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egiran les normes 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funcionament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Ple i les normes establertes per al funcionament dels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col·legiats a la legislació administrativa general.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AF6F10" w:rsidRDefault="00AF6F10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AF6F10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Secció segona: la Comissió Especial de Comptes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94.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Especial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Comptes,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d’existència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eceptiva,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coincidirà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Informativa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tracti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assumptes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elacionats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hisenda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però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convocatòries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farà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constar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essament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actuï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 Comissió Especial de Comptes.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95.</w:t>
      </w: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aquesta comissió l’examen, estudi i informe dels comptes anuals següents: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a)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Compte general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essupost.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Compte d’administració patrimonial.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c)</w:t>
      </w:r>
      <w:r w:rsidRPr="0009057D">
        <w:rPr>
          <w:rFonts w:eastAsia="Palatino Linotype"/>
          <w:spacing w:val="3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Compte de valors independents i auxiliars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del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essupost.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d)</w:t>
      </w:r>
      <w:r w:rsidRPr="0009057D">
        <w:rPr>
          <w:rFonts w:eastAsia="Palatino Linotype"/>
          <w:spacing w:val="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Comptes d’entitats o 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ganismes municipals de gestió.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96.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El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règim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establert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legislació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règim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local;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Comissió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eunirà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durant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maig de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cada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essupostari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dur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tasques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legalment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efectua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emprant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siguin necessàries.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 seu funcionament intern serà el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evist en aquest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eglament per a les Comissions Informatives. Secció 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cera: els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 Municipals i els seus Portaveus</w:t>
      </w:r>
    </w:p>
    <w:p w:rsidR="00566A0B" w:rsidRPr="0009057D" w:rsidRDefault="00566A0B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spacing w:before="48"/>
        <w:ind w:right="91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97.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upin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mateixa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tendència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política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 cohesió en l’actuació municipal.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constituir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separats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elegits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mateixa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llista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electoral.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Inicialment,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formen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 municipal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electes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mateixa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llista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electoral,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perjudici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dona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-se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baixa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espectiu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up, i d’integra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-se als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up mixt o, si aquest no existeix, d’adquirir la condició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no adscrit; durant el</w:t>
      </w:r>
      <w:r w:rsidR="00566A0B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mandat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integrar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d’aquell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què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faci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inicialment,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llevat al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 mixt.</w:t>
      </w:r>
      <w:proofErr w:type="gramEnd"/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3).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Per</w:t>
      </w:r>
      <w:proofErr w:type="gramEnd"/>
      <w:r w:rsidRPr="0009057D">
        <w:rPr>
          <w:rFonts w:eastAsia="Palatino Linotype"/>
          <w:sz w:val="22"/>
          <w:szCs w:val="22"/>
        </w:rPr>
        <w:t xml:space="preserve"> formar el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 mixte caldran, com a mínim,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dos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no adscrits.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566A0B" w:rsidRDefault="0009057D" w:rsidP="00186915">
      <w:pPr>
        <w:ind w:right="1089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4).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La llista que només hagi obtingut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tindrà, a efectes corporatius, la consideració de g</w:t>
      </w:r>
      <w:r w:rsidRPr="0009057D">
        <w:rPr>
          <w:rFonts w:eastAsia="Palatino Linotype"/>
          <w:spacing w:val="-2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up municipal. </w:t>
      </w:r>
    </w:p>
    <w:p w:rsidR="00566A0B" w:rsidRDefault="00566A0B" w:rsidP="00186915">
      <w:pPr>
        <w:ind w:right="1089"/>
        <w:jc w:val="both"/>
        <w:rPr>
          <w:rFonts w:eastAsia="Palatino Linotype"/>
          <w:sz w:val="22"/>
          <w:szCs w:val="22"/>
        </w:rPr>
      </w:pPr>
    </w:p>
    <w:p w:rsidR="0009057D" w:rsidRDefault="0009057D" w:rsidP="00186915">
      <w:pPr>
        <w:ind w:right="1089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98.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 municipals es constituiran mitjançant un escrit dirigit a l’Alcalde i signat per tots els seus integrants, que 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esentarà a la 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etaria general de l’Ajuntament dins els cinc dies hàbils següents a la constitució de la corporació, i del qual es donarà compte al Ple en la primera sessió que celebri posteriorment.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aquest escrit, cada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 assenyalarà la seva denominació i nomenarà el seu portaveu i els suplents. La denominació dels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diferir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substancialment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denominació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llista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electoral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esponent;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casos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conflicte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la denominació dels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ups seran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esolts pel Ple municipal aplicant, en últim ext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em, la mateixa denominació de la llista electoral.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8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99.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egidors,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siguin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="00AF6F10">
        <w:rPr>
          <w:rFonts w:eastAsia="Palatino Linotype"/>
          <w:sz w:val="22"/>
          <w:szCs w:val="22"/>
        </w:rPr>
        <w:t>despré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constitutiva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Corporació,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s’hauran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d’incorporar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a la llista en que haguessin estat elegits. Disposaran per això d’un termini de </w:t>
      </w:r>
      <w:proofErr w:type="gramStart"/>
      <w:r w:rsidRPr="0009057D">
        <w:rPr>
          <w:rFonts w:eastAsia="Palatino Linotype"/>
          <w:sz w:val="22"/>
          <w:szCs w:val="22"/>
        </w:rPr>
        <w:t>cinc</w:t>
      </w:r>
      <w:proofErr w:type="gramEnd"/>
      <w:r w:rsidRPr="0009057D">
        <w:rPr>
          <w:rFonts w:eastAsia="Palatino Linotype"/>
          <w:sz w:val="22"/>
          <w:szCs w:val="22"/>
        </w:rPr>
        <w:t xml:space="preserve"> dies hàbils, a comptar des de que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enguin possessió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ec,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 d’ac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editar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incorporació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espongui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mitjançant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dirigit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 l’Alcalde i signat, també, pel Portaveu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esponent; en cas de no 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-ho, s’integraran com 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del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 mitx.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09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100.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espondrà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designa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mitjançant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portaveu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dirigit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l’Alcalde,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aquells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components que els hagin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 als dife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ents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col·legiats dels quals n’hagin de formar part.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09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101.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 En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mesura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possibilitats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posarà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disposició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mitjans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materials necessaris per al desenvolupament de les seves funcions.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2).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 dife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ups municipals podran fer ús de locals municipals per a celebrar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eunions o sessions de 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eball amb les associacions i entitats ciutadanes.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 xml:space="preserve">’Alcalde, o el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 en qui delegui, establirà el règim conc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 d’utilització de locals municipals.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3).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establir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assignacions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econòmiques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favor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finançar les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espectives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despeses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funcionament</w:t>
      </w:r>
      <w:proofErr w:type="gramStart"/>
      <w:r w:rsidRPr="0009057D">
        <w:rPr>
          <w:rFonts w:eastAsia="Palatino Linotype"/>
          <w:sz w:val="22"/>
          <w:szCs w:val="22"/>
        </w:rPr>
        <w:t>;</w:t>
      </w:r>
      <w:proofErr w:type="gramEnd"/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assignacions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fixaran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raó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quantitat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mínima per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ampliable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segons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09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102.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Serà funció dels portaveus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 el seu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 en les qüestions d’o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i funcionament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Ple i dels 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col·legiats,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així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posició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oficial del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assumptes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sotmesos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perjudici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delegui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del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566A0B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 nomenament i cessament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portaveu, i dels seus suplents, serà decidit pel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opi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up municipal. </w:t>
      </w:r>
    </w:p>
    <w:p w:rsidR="00566A0B" w:rsidRDefault="00566A0B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566A0B" w:rsidRDefault="00566A0B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AF6F10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Secció quarta: La Junta de Portaveus</w:t>
      </w:r>
    </w:p>
    <w:p w:rsidR="00566A0B" w:rsidRDefault="00566A0B" w:rsidP="00186915">
      <w:pPr>
        <w:spacing w:before="48"/>
        <w:ind w:right="9097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spacing w:before="48"/>
        <w:ind w:right="909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103.</w:t>
      </w:r>
    </w:p>
    <w:p w:rsidR="0009057D" w:rsidRPr="0009057D" w:rsidRDefault="0009057D" w:rsidP="00186915">
      <w:pPr>
        <w:ind w:right="124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Portaveus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constituït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portaveus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sota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esidència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l’Alcalde, a qui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espondrà la convocatòria de les seves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eunions.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18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funció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Junta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Portaveus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assessorar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qüestions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Ple,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confecció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del dia de les sessions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 del Ple, en la possible celebració de sessions plenàries fora de la Casa Consistorial, i, potestativament, 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esa de mesu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necessàries en cas de catàst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ofes o infortunis públics.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3).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 Ple establirà la periodicitat de les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eunions de la Junta de Portaveus.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AF6F10" w:rsidRDefault="0009057D" w:rsidP="00186915">
      <w:pPr>
        <w:ind w:right="135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Secció cinquena: El Consell de Govern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88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103 bis.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  El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ear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complementari,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anomenat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Consell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Govern,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tingui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finalitat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 coo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dinació de 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cici del conjunt de les competències de l’Alcalde i dels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delegats, per tal d’assolir la màxima eficàcia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l’acció de govern.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Consell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esidit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manca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10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inent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d’Alcalde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major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rang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estarà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integrat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per tots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amb delegacions de l’Alcaldia.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esident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demanar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l’assistència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eunions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Consell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personal</w:t>
      </w:r>
      <w:r w:rsidRPr="0009057D">
        <w:rPr>
          <w:rFonts w:eastAsia="Palatino Linotype"/>
          <w:spacing w:val="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funcionari,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laboral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eventual de l’Ajuntament que sigui necessari per raó dels assumptes a tracta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 El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esident podrà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equerir també l’assistència a les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eunions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Consell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personal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extern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consideri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necessària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esència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assessorar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Consell.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3) El Consell 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eunirà de forma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 cada setmana, en el dia i hora que s’estableixi, i de forma 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dinària semp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que el convoqui l’Alcaldia amb una antelació mínima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24 ho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Les sessions tindran lloc 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dinàriament a l’Ajuntament, i per a la seva vàlida celebració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equerirà l’assistència de la meitat més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z w:val="22"/>
          <w:szCs w:val="22"/>
        </w:rPr>
        <w:t xml:space="preserve"> dels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que l’integ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puguin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adoptar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majoria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vots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assistents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empats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decidiran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 el vot de qualitat de qui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esideixi la sessió.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4)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cada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Consell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edactarà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l’acta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Consell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Govern,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designat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opi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Consell en la seva sessió constitutiva.</w:t>
      </w:r>
      <w:r w:rsidRPr="0009057D">
        <w:rPr>
          <w:rFonts w:eastAsia="Palatino Linotype"/>
          <w:spacing w:val="-7"/>
          <w:position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1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l’acta s’hi farà constar el següent contingut mínim: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-  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data</w:t>
      </w:r>
      <w:proofErr w:type="gramEnd"/>
      <w:r w:rsidRPr="0009057D">
        <w:rPr>
          <w:rFonts w:eastAsia="Palatino Linotype"/>
          <w:sz w:val="22"/>
          <w:szCs w:val="22"/>
        </w:rPr>
        <w:t xml:space="preserve"> i hora de començament i de finalització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la sessió.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 xml:space="preserve">-  </w:t>
      </w:r>
      <w:r w:rsidRPr="0009057D">
        <w:rPr>
          <w:rFonts w:eastAsia="Palatino Linotype"/>
          <w:spacing w:val="25"/>
          <w:position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elació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d’assistents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 xml:space="preserve">-  </w:t>
      </w:r>
      <w:r w:rsidRPr="0009057D">
        <w:rPr>
          <w:rFonts w:eastAsia="Palatino Linotype"/>
          <w:spacing w:val="25"/>
          <w:position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elació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d’assumptes tractats, i els aco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ds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esos i la votació, si n’hi ha.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31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5) 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 assistents al Consell de Govern tindran 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 a 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ceb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les assistències que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 el Ple municipal.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AF6F10" w:rsidRDefault="0009057D" w:rsidP="00186915">
      <w:pPr>
        <w:spacing w:before="17"/>
        <w:jc w:val="both"/>
        <w:rPr>
          <w:b/>
          <w:sz w:val="22"/>
          <w:szCs w:val="22"/>
        </w:rPr>
      </w:pPr>
    </w:p>
    <w:p w:rsidR="0009057D" w:rsidRPr="00AF6F10" w:rsidRDefault="0009057D" w:rsidP="00186915">
      <w:pPr>
        <w:ind w:right="-6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Secció sisena: Les Meses Permanents de Contractació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8850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103 te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18556F" w:rsidP="00186915">
      <w:pPr>
        <w:ind w:right="124"/>
        <w:jc w:val="both"/>
        <w:rPr>
          <w:rFonts w:eastAsia="Palatino Linotype"/>
          <w:sz w:val="22"/>
          <w:szCs w:val="22"/>
        </w:rPr>
      </w:pPr>
      <w:r>
        <w:rPr>
          <w:rFonts w:eastAsia="Palatino Linotype"/>
          <w:sz w:val="22"/>
          <w:szCs w:val="22"/>
        </w:rPr>
        <w:t>1)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El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Ple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i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l’Alcalde,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com</w:t>
      </w:r>
      <w:r w:rsidR="0009057D" w:rsidRPr="0009057D">
        <w:rPr>
          <w:rFonts w:eastAsia="Palatino Linotype"/>
          <w:spacing w:val="20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ò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gans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de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contractació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establerts</w:t>
      </w:r>
      <w:r w:rsidR="0009057D" w:rsidRPr="0009057D">
        <w:rPr>
          <w:rFonts w:eastAsia="Palatino Linotype"/>
          <w:spacing w:val="20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per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la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llei,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podran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ear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cadascun</w:t>
      </w:r>
      <w:r w:rsidR="0009057D" w:rsidRPr="0009057D">
        <w:rPr>
          <w:rFonts w:eastAsia="Palatino Linotype"/>
          <w:spacing w:val="20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d’ells</w:t>
      </w:r>
      <w:r w:rsidR="0009057D" w:rsidRPr="0009057D">
        <w:rPr>
          <w:rFonts w:eastAsia="Palatino Linotype"/>
          <w:spacing w:val="20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una</w:t>
      </w:r>
      <w:r w:rsidR="0009057D" w:rsidRPr="0009057D">
        <w:rPr>
          <w:rFonts w:eastAsia="Palatino Linotype"/>
          <w:spacing w:val="1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Mesa</w:t>
      </w:r>
      <w:r w:rsidR="0009057D" w:rsidRPr="0009057D">
        <w:rPr>
          <w:rFonts w:eastAsia="Palatino Linotype"/>
          <w:spacing w:val="20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 xml:space="preserve">Permanent de Contractació pels seus 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espectius àmbits de competència, i determinar la seva composició d’aco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d amb el p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 xml:space="preserve">evist a la legislació de contractes </w:t>
      </w:r>
      <w:proofErr w:type="gramStart"/>
      <w:r w:rsidR="0009057D" w:rsidRPr="0009057D">
        <w:rPr>
          <w:rFonts w:eastAsia="Palatino Linotype"/>
          <w:sz w:val="22"/>
          <w:szCs w:val="22"/>
        </w:rPr>
        <w:t>del</w:t>
      </w:r>
      <w:proofErr w:type="gramEnd"/>
      <w:r w:rsidR="0009057D" w:rsidRPr="0009057D">
        <w:rPr>
          <w:rFonts w:eastAsia="Palatino Linotype"/>
          <w:sz w:val="22"/>
          <w:szCs w:val="22"/>
        </w:rPr>
        <w:t xml:space="preserve"> sector públic vigent en cada moment.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18556F" w:rsidP="00186915">
      <w:pPr>
        <w:ind w:right="123"/>
        <w:jc w:val="both"/>
        <w:rPr>
          <w:rFonts w:eastAsia="Palatino Linotype"/>
          <w:sz w:val="22"/>
          <w:szCs w:val="22"/>
        </w:rPr>
      </w:pPr>
      <w:r>
        <w:rPr>
          <w:rFonts w:eastAsia="Palatino Linotype"/>
          <w:sz w:val="22"/>
          <w:szCs w:val="22"/>
        </w:rPr>
        <w:t>2)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Per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a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la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vàlida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constitució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de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les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Meses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Permanents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de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Contractació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caldrà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que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estiguin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esents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la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majoria</w:t>
      </w:r>
      <w:r w:rsidR="0009057D" w:rsidRPr="0009057D">
        <w:rPr>
          <w:rFonts w:eastAsia="Palatino Linotype"/>
          <w:spacing w:val="2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absoluta dels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seus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memb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es,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i,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en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tot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cas,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el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esident,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el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sec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etari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i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els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dos</w:t>
      </w:r>
      <w:r w:rsidR="0009057D" w:rsidRPr="0009057D">
        <w:rPr>
          <w:rFonts w:eastAsia="Palatino Linotype"/>
          <w:spacing w:val="5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vocals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que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tinguin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atribuïdes</w:t>
      </w:r>
      <w:r w:rsidR="0009057D" w:rsidRPr="0009057D">
        <w:rPr>
          <w:rFonts w:eastAsia="Palatino Linotype"/>
          <w:spacing w:val="-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les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funcions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cor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esponents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a l’assessorament jurídic</w:t>
      </w:r>
      <w:r w:rsidR="0009057D" w:rsidRPr="0009057D">
        <w:rPr>
          <w:rFonts w:eastAsia="Palatino Linotype"/>
          <w:spacing w:val="-5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i al cont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ol econòmic i p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essupostari de l’ò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gan de contractació.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18556F" w:rsidP="00186915">
      <w:pPr>
        <w:ind w:right="124"/>
        <w:jc w:val="both"/>
        <w:rPr>
          <w:rFonts w:eastAsia="Palatino Linotype"/>
          <w:sz w:val="22"/>
          <w:szCs w:val="22"/>
        </w:rPr>
      </w:pPr>
      <w:r>
        <w:rPr>
          <w:rFonts w:eastAsia="Palatino Linotype"/>
          <w:sz w:val="22"/>
          <w:szCs w:val="22"/>
        </w:rPr>
        <w:t>3)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La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eació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i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composició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de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les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Meses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Permanents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de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Contractació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s’haurà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de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publicar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en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el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perfil</w:t>
      </w:r>
      <w:r w:rsidR="0009057D" w:rsidRPr="0009057D">
        <w:rPr>
          <w:rFonts w:eastAsia="Palatino Linotype"/>
          <w:spacing w:val="4"/>
          <w:sz w:val="22"/>
          <w:szCs w:val="22"/>
        </w:rPr>
        <w:t xml:space="preserve"> </w:t>
      </w:r>
      <w:proofErr w:type="gramStart"/>
      <w:r w:rsidR="0009057D" w:rsidRPr="0009057D">
        <w:rPr>
          <w:rFonts w:eastAsia="Palatino Linotype"/>
          <w:sz w:val="22"/>
          <w:szCs w:val="22"/>
        </w:rPr>
        <w:t>del</w:t>
      </w:r>
      <w:proofErr w:type="gramEnd"/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contractant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AF6F10" w:rsidRPr="0009057D">
        <w:rPr>
          <w:rFonts w:eastAsia="Palatino Linotype"/>
          <w:sz w:val="22"/>
          <w:szCs w:val="22"/>
        </w:rPr>
        <w:t xml:space="preserve">i </w:t>
      </w:r>
      <w:r w:rsidR="00AF6F10" w:rsidRPr="0009057D">
        <w:rPr>
          <w:rFonts w:eastAsia="Palatino Linotype"/>
          <w:spacing w:val="17"/>
          <w:sz w:val="22"/>
          <w:szCs w:val="22"/>
        </w:rPr>
        <w:t>en</w:t>
      </w:r>
      <w:r w:rsidR="0009057D" w:rsidRPr="0009057D">
        <w:rPr>
          <w:rFonts w:eastAsia="Palatino Linotype"/>
          <w:spacing w:val="8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el</w:t>
      </w:r>
      <w:r>
        <w:rPr>
          <w:rFonts w:eastAsia="Palatino Linotype"/>
          <w:sz w:val="22"/>
          <w:szCs w:val="22"/>
        </w:rPr>
        <w:t xml:space="preserve"> </w:t>
      </w:r>
      <w:r w:rsidR="0009057D" w:rsidRPr="0009057D">
        <w:rPr>
          <w:rFonts w:eastAsia="Palatino Linotype"/>
          <w:position w:val="1"/>
          <w:sz w:val="22"/>
          <w:szCs w:val="22"/>
        </w:rPr>
        <w:t>Butlletí</w:t>
      </w:r>
      <w:r w:rsidR="0009057D" w:rsidRPr="0009057D">
        <w:rPr>
          <w:rFonts w:eastAsia="Palatino Linotype"/>
          <w:spacing w:val="-6"/>
          <w:position w:val="1"/>
          <w:sz w:val="22"/>
          <w:szCs w:val="22"/>
        </w:rPr>
        <w:t xml:space="preserve"> </w:t>
      </w:r>
      <w:r w:rsidR="0009057D" w:rsidRPr="0009057D">
        <w:rPr>
          <w:rFonts w:eastAsia="Palatino Linotype"/>
          <w:position w:val="1"/>
          <w:sz w:val="22"/>
          <w:szCs w:val="22"/>
        </w:rPr>
        <w:t>Oficial</w:t>
      </w:r>
      <w:r w:rsidR="0009057D" w:rsidRPr="0009057D">
        <w:rPr>
          <w:rFonts w:eastAsia="Palatino Linotype"/>
          <w:spacing w:val="-5"/>
          <w:position w:val="1"/>
          <w:sz w:val="22"/>
          <w:szCs w:val="22"/>
        </w:rPr>
        <w:t xml:space="preserve"> </w:t>
      </w:r>
      <w:r w:rsidR="0009057D" w:rsidRPr="0009057D">
        <w:rPr>
          <w:rFonts w:eastAsia="Palatino Linotype"/>
          <w:position w:val="1"/>
          <w:sz w:val="22"/>
          <w:szCs w:val="22"/>
        </w:rPr>
        <w:t>de la P</w:t>
      </w:r>
      <w:r w:rsidR="0009057D"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="0009057D" w:rsidRPr="0009057D">
        <w:rPr>
          <w:rFonts w:eastAsia="Palatino Linotype"/>
          <w:position w:val="1"/>
          <w:sz w:val="22"/>
          <w:szCs w:val="22"/>
        </w:rPr>
        <w:t>ovíncia.</w:t>
      </w:r>
    </w:p>
    <w:p w:rsidR="0009057D" w:rsidRDefault="0009057D" w:rsidP="00186915">
      <w:pPr>
        <w:spacing w:before="13"/>
        <w:jc w:val="both"/>
        <w:rPr>
          <w:sz w:val="22"/>
          <w:szCs w:val="22"/>
        </w:rPr>
      </w:pPr>
    </w:p>
    <w:p w:rsidR="00186915" w:rsidRPr="0009057D" w:rsidRDefault="00186915" w:rsidP="00186915">
      <w:pPr>
        <w:spacing w:before="13"/>
        <w:jc w:val="both"/>
        <w:rPr>
          <w:sz w:val="22"/>
          <w:szCs w:val="22"/>
        </w:rPr>
      </w:pPr>
    </w:p>
    <w:p w:rsidR="0018556F" w:rsidRPr="00AF6F10" w:rsidRDefault="0009057D" w:rsidP="00186915">
      <w:pPr>
        <w:spacing w:before="3"/>
        <w:ind w:right="-6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TÍ</w:t>
      </w:r>
      <w:r w:rsidRPr="00AF6F10">
        <w:rPr>
          <w:rFonts w:eastAsia="Palatino Linotype"/>
          <w:b/>
          <w:spacing w:val="-3"/>
          <w:sz w:val="22"/>
          <w:szCs w:val="22"/>
        </w:rPr>
        <w:t>T</w:t>
      </w:r>
      <w:r w:rsidRPr="00AF6F10">
        <w:rPr>
          <w:rFonts w:eastAsia="Palatino Linotype"/>
          <w:b/>
          <w:sz w:val="22"/>
          <w:szCs w:val="22"/>
        </w:rPr>
        <w:t>OL</w:t>
      </w:r>
      <w:r w:rsidRPr="00AF6F10">
        <w:rPr>
          <w:rFonts w:eastAsia="Palatino Linotype"/>
          <w:b/>
          <w:spacing w:val="-7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>TERCER: ES</w:t>
      </w:r>
      <w:r w:rsidRPr="00AF6F10">
        <w:rPr>
          <w:rFonts w:eastAsia="Palatino Linotype"/>
          <w:b/>
          <w:spacing w:val="-13"/>
          <w:sz w:val="22"/>
          <w:szCs w:val="22"/>
        </w:rPr>
        <w:t>TA</w:t>
      </w:r>
      <w:r w:rsidRPr="00AF6F10">
        <w:rPr>
          <w:rFonts w:eastAsia="Palatino Linotype"/>
          <w:b/>
          <w:sz w:val="22"/>
          <w:szCs w:val="22"/>
        </w:rPr>
        <w:t>TUT DELS CIU</w:t>
      </w:r>
      <w:r w:rsidRPr="00AF6F10">
        <w:rPr>
          <w:rFonts w:eastAsia="Palatino Linotype"/>
          <w:b/>
          <w:spacing w:val="-13"/>
          <w:sz w:val="22"/>
          <w:szCs w:val="22"/>
        </w:rPr>
        <w:t>T</w:t>
      </w:r>
      <w:r w:rsidRPr="00AF6F10">
        <w:rPr>
          <w:rFonts w:eastAsia="Palatino Linotype"/>
          <w:b/>
          <w:sz w:val="22"/>
          <w:szCs w:val="22"/>
        </w:rPr>
        <w:t xml:space="preserve">ADANS </w:t>
      </w:r>
    </w:p>
    <w:p w:rsidR="0018556F" w:rsidRDefault="0018556F" w:rsidP="00186915">
      <w:pPr>
        <w:spacing w:before="3"/>
        <w:ind w:right="-6"/>
        <w:jc w:val="both"/>
        <w:rPr>
          <w:rFonts w:eastAsia="Palatino Linotype"/>
          <w:sz w:val="22"/>
          <w:szCs w:val="22"/>
        </w:rPr>
      </w:pPr>
    </w:p>
    <w:p w:rsidR="0018556F" w:rsidRPr="00AF6F10" w:rsidRDefault="0009057D" w:rsidP="00186915">
      <w:pPr>
        <w:spacing w:before="3"/>
        <w:ind w:right="-6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>prime</w:t>
      </w:r>
      <w:r w:rsidRPr="00AF6F10">
        <w:rPr>
          <w:rFonts w:eastAsia="Palatino Linotype"/>
          <w:b/>
          <w:spacing w:val="-1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 xml:space="preserve">. La informació </w:t>
      </w:r>
      <w:proofErr w:type="gramStart"/>
      <w:r w:rsidRPr="00AF6F10">
        <w:rPr>
          <w:rFonts w:eastAsia="Palatino Linotype"/>
          <w:b/>
          <w:sz w:val="22"/>
          <w:szCs w:val="22"/>
        </w:rPr>
        <w:t>als</w:t>
      </w:r>
      <w:proofErr w:type="gramEnd"/>
      <w:r w:rsidRPr="00AF6F10">
        <w:rPr>
          <w:rFonts w:eastAsia="Palatino Linotype"/>
          <w:b/>
          <w:sz w:val="22"/>
          <w:szCs w:val="22"/>
        </w:rPr>
        <w:t xml:space="preserve"> ciutadans. </w:t>
      </w:r>
    </w:p>
    <w:p w:rsidR="0018556F" w:rsidRDefault="0018556F" w:rsidP="00186915">
      <w:pPr>
        <w:spacing w:before="3"/>
        <w:ind w:right="-6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spacing w:before="3"/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104.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’Ajuntament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facilitarà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àmplia,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puntual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objectiva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afers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activitats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través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següents mitjans: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>).</w:t>
      </w:r>
      <w:r w:rsidRPr="0009057D">
        <w:rPr>
          <w:rFonts w:eastAsia="Palatino Linotype"/>
          <w:spacing w:val="-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tauler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d’anuncis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què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s’exposaran,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íntegra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extracte,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decisions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govern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siguin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d’interès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així com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convocatòries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públiques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municipals.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>.</w:t>
      </w:r>
      <w:r w:rsidRPr="0009057D">
        <w:rPr>
          <w:rFonts w:eastAsia="Palatino Linotype"/>
          <w:position w:val="1"/>
          <w:sz w:val="22"/>
          <w:szCs w:val="22"/>
        </w:rPr>
        <w:t>Els mitjans d’informació pública i, si s’escau, l’edició d’un butlletí</w:t>
      </w:r>
      <w:r w:rsidRPr="0009057D">
        <w:rPr>
          <w:rFonts w:eastAsia="Palatino Linotype"/>
          <w:spacing w:val="-6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d’informació municipal.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c).</w:t>
      </w:r>
      <w:r w:rsidRPr="0009057D">
        <w:rPr>
          <w:rFonts w:eastAsia="Palatino Linotype"/>
          <w:spacing w:val="-1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Les informacions puntuals a través de conferències, intervencions públiques, exposicions o anuncis.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105.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ots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tindran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accedir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consulta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examen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tingui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caràcter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pública o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editin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condició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l’establert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legislació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ocediment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administratiu.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Les sol·licituds de documentació, i la seva autorització, consulta i examen, 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ealitzaran en la forma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evista en aquest capítol.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106.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Les sol·licituds d’accés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z w:val="22"/>
          <w:szCs w:val="22"/>
        </w:rPr>
        <w:t xml:space="preserve">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ds i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esolucions efectives dels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 de govern municipals 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esentaran al departament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 i es concediran sense necessitat d’ac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editar l’autorització de l’Alcalde.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’accés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històrica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autoritzada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més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limitació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l’establerta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legislació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desenvolupament de l’article 105 de la Constitució Espanyola i, especialment, en la Llei d’Arxius de Catalunya.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107.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accedir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esta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caldrà,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obtenir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l’autorització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l’Alcalde;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aquesta s’entendrà concedida si no es dicta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esolució denegatòria en el termini de deu dies.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108.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consulta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examen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tingui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accés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ealitzarà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Reglament en tot allò que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esulti aplicable.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’obtenció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fotocòpies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s’escau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certificacions,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necessitarà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autorització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supòsits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l’article 106-1 d’aquest Reglament. En els alt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 casos caldrà autorització exp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essa de l’Alcalde.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109.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econeguts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articles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anterior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limitats,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total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cial,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supòsits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evistos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9 d’aquest Reglament.</w:t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18556F" w:rsidRPr="00AF6F10" w:rsidRDefault="0009057D" w:rsidP="00186915">
      <w:pPr>
        <w:ind w:right="3679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 xml:space="preserve">segon. Participació ciutadana. </w:t>
      </w:r>
    </w:p>
    <w:p w:rsidR="0018556F" w:rsidRDefault="0018556F" w:rsidP="00186915">
      <w:pPr>
        <w:ind w:right="6985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698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10.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ots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tindran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dirigi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-se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finalitat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peticions d’actuacions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municipals.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s’hauran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formular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s’hauran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l’oficina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 Si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eferència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matèries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competència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administracions,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destinatari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dirigirà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qui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espongui, prèvia informació al sol·licitant, o l’informarà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curs que hauria de dona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-li.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ind w:right="911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11</w:t>
      </w:r>
      <w:r w:rsidRPr="0009057D">
        <w:rPr>
          <w:rFonts w:eastAsia="Palatino Linotype"/>
          <w:sz w:val="22"/>
          <w:szCs w:val="22"/>
        </w:rPr>
        <w:t>1.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Si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 o petició esdevé objecte de tractament en algun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 col·legiat municipal, el 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 d’aquest trametrà al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oposant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còpia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sessió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termini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quinze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dies.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oposta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hagi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 tractada en cap 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 col·legiat, el seu destinatari informarà al sol·licitant 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el curs que li pensa dona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0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12.</w:t>
      </w: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cop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acabades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sessions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dinàries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municipal,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obrirà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torns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eguntes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públic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assistent;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cor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espondrà a l’Alcalde o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denar i clou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 aquest torn.</w:t>
      </w:r>
    </w:p>
    <w:p w:rsidR="0009057D" w:rsidRDefault="0009057D" w:rsidP="00186915">
      <w:pPr>
        <w:spacing w:before="7"/>
        <w:jc w:val="both"/>
        <w:rPr>
          <w:sz w:val="22"/>
          <w:szCs w:val="22"/>
        </w:rPr>
      </w:pPr>
    </w:p>
    <w:p w:rsidR="00186915" w:rsidRPr="0009057D" w:rsidRDefault="00186915" w:rsidP="00186915">
      <w:pPr>
        <w:spacing w:before="7"/>
        <w:jc w:val="both"/>
        <w:rPr>
          <w:sz w:val="22"/>
          <w:szCs w:val="22"/>
        </w:rPr>
      </w:pPr>
    </w:p>
    <w:p w:rsidR="0018556F" w:rsidRPr="00AF6F10" w:rsidRDefault="0009057D" w:rsidP="00186915">
      <w:pPr>
        <w:ind w:right="6288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pacing w:val="-16"/>
          <w:sz w:val="22"/>
          <w:szCs w:val="22"/>
        </w:rPr>
        <w:t>T</w:t>
      </w:r>
      <w:r w:rsidRPr="00AF6F10">
        <w:rPr>
          <w:rFonts w:eastAsia="Palatino Linotype"/>
          <w:b/>
          <w:sz w:val="22"/>
          <w:szCs w:val="22"/>
        </w:rPr>
        <w:t>e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>ce</w:t>
      </w:r>
      <w:r w:rsidRPr="00AF6F10">
        <w:rPr>
          <w:rFonts w:eastAsia="Palatino Linotype"/>
          <w:b/>
          <w:spacing w:val="-1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 xml:space="preserve">. </w:t>
      </w:r>
    </w:p>
    <w:p w:rsidR="0018556F" w:rsidRPr="00AF6F10" w:rsidRDefault="0009057D" w:rsidP="00186915">
      <w:pPr>
        <w:ind w:right="6288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D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 xml:space="preserve">ets de les entitats ciutadanes. </w:t>
      </w:r>
    </w:p>
    <w:p w:rsidR="0018556F" w:rsidRDefault="0018556F" w:rsidP="00186915">
      <w:pPr>
        <w:ind w:right="6288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628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13.</w:t>
      </w:r>
    </w:p>
    <w:p w:rsidR="0009057D" w:rsidRPr="0009057D" w:rsidRDefault="0009057D" w:rsidP="00186915">
      <w:pPr>
        <w:spacing w:before="64"/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la mesura de les seves possibilitats, l’Ajuntament fomentarà l’existència de les entitats i associacions per a la defensa dels 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essos generals o sectorials dels veïns.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essupost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inclourà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partida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destinada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finalitat; els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criteris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distribució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atendran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esentativitat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l’entitat,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grau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d’interès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utilitat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fins,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capacitat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econòmica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autònoma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les ajudes que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ebi d’alt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entitats públiques o privades.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0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14.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entitats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accedir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l’ús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mitjans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públics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municipals,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especialment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locals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mitjans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comunicació, amb les limitacions que imposi la seva pròpia capacitat i utilització, i el grau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esponsabilitat d’aquest ús.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’ús  dels  mitjans  públics  municipals  haurà  de  ser  sol·licitat  per  escrit  amb  l’antelació  que  estableixin  els  serveis 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0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15.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Sens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perjudici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d’accés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informació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econegut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general,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entitats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ciutadans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gaudiran, semp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que ho sol·licitin exp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essament, dels següents 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ets:</w:t>
      </w:r>
    </w:p>
    <w:p w:rsidR="0009057D" w:rsidRPr="0009057D" w:rsidRDefault="00AF6F10" w:rsidP="00186915">
      <w:pPr>
        <w:ind w:right="124"/>
        <w:jc w:val="both"/>
        <w:rPr>
          <w:rFonts w:eastAsia="Palatino Linotype"/>
          <w:sz w:val="22"/>
          <w:szCs w:val="22"/>
        </w:rPr>
      </w:pPr>
      <w:r>
        <w:rPr>
          <w:rFonts w:eastAsia="Palatino Linotype"/>
          <w:sz w:val="22"/>
          <w:szCs w:val="22"/>
        </w:rPr>
        <w:t>a)</w:t>
      </w:r>
      <w:r w:rsidR="0009057D" w:rsidRPr="0009057D">
        <w:rPr>
          <w:rFonts w:eastAsia="Palatino Linotype"/>
          <w:spacing w:val="-20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Reb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al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seu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domicili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social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les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convocatòries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de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les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sessions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públiques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dels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ò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gans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col·legiats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municipals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quan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en</w:t>
      </w:r>
      <w:r w:rsidR="0009057D" w:rsidRPr="0009057D">
        <w:rPr>
          <w:rFonts w:eastAsia="Palatino Linotype"/>
          <w:spacing w:val="13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el seu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o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d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proofErr w:type="gramStart"/>
      <w:r w:rsidR="0009057D" w:rsidRPr="0009057D">
        <w:rPr>
          <w:rFonts w:eastAsia="Palatino Linotype"/>
          <w:sz w:val="22"/>
          <w:szCs w:val="22"/>
        </w:rPr>
        <w:t>del</w:t>
      </w:r>
      <w:proofErr w:type="gramEnd"/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dia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hi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figurin</w:t>
      </w:r>
      <w:r w:rsidR="0009057D" w:rsidRPr="0009057D">
        <w:rPr>
          <w:rFonts w:eastAsia="Palatino Linotype"/>
          <w:spacing w:val="-4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assumptes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elacionats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amb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els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objectius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socials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de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l’entitat.</w:t>
      </w:r>
      <w:r w:rsidR="0009057D" w:rsidRPr="0009057D">
        <w:rPr>
          <w:rFonts w:eastAsia="Palatino Linotype"/>
          <w:spacing w:val="-6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A</w:t>
      </w:r>
      <w:r w:rsidR="0009057D" w:rsidRPr="0009057D">
        <w:rPr>
          <w:rFonts w:eastAsia="Palatino Linotype"/>
          <w:spacing w:val="-9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més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a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més,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se’ls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trametran</w:t>
      </w:r>
      <w:r w:rsidR="0009057D" w:rsidRPr="0009057D">
        <w:rPr>
          <w:rFonts w:eastAsia="Palatino Linotype"/>
          <w:spacing w:val="1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 xml:space="preserve">les 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esolucions i aco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ds municipals sob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 aquests assumptes.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="00AF6F10"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Reb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 les publicacions, periòdiques o no, que editi l’Ajuntament.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0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16.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Seran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d’aplicació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entitats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ciutadanes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egulació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econeguts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ciutadans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capítols</w:t>
      </w:r>
      <w:r w:rsidRPr="0009057D">
        <w:rPr>
          <w:rFonts w:eastAsia="Palatino Linotype"/>
          <w:spacing w:val="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II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d’aquest Títol.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AF6F10" w:rsidP="00186915">
      <w:pPr>
        <w:ind w:right="124"/>
        <w:jc w:val="both"/>
        <w:rPr>
          <w:rFonts w:eastAsia="Palatino Linotype"/>
          <w:sz w:val="22"/>
          <w:szCs w:val="22"/>
        </w:rPr>
      </w:pPr>
      <w:r>
        <w:rPr>
          <w:rFonts w:eastAsia="Palatino Linotype"/>
          <w:sz w:val="22"/>
          <w:szCs w:val="22"/>
        </w:rPr>
        <w:t>2)</w:t>
      </w:r>
      <w:r w:rsidR="0009057D" w:rsidRPr="0009057D">
        <w:rPr>
          <w:rFonts w:eastAsia="Palatino Linotype"/>
          <w:spacing w:val="16"/>
          <w:sz w:val="22"/>
          <w:szCs w:val="22"/>
        </w:rPr>
        <w:t xml:space="preserve"> </w:t>
      </w:r>
      <w:r w:rsidR="0009057D" w:rsidRPr="0009057D">
        <w:rPr>
          <w:rFonts w:eastAsia="Palatino Linotype"/>
          <w:sz w:val="22"/>
          <w:szCs w:val="22"/>
        </w:rPr>
        <w:t>Les peticions i p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 xml:space="preserve">opostes que les entitats ciutadanes formulin </w:t>
      </w:r>
      <w:proofErr w:type="gramStart"/>
      <w:r w:rsidR="0009057D" w:rsidRPr="0009057D">
        <w:rPr>
          <w:rFonts w:eastAsia="Palatino Linotype"/>
          <w:sz w:val="22"/>
          <w:szCs w:val="22"/>
        </w:rPr>
        <w:t>als</w:t>
      </w:r>
      <w:proofErr w:type="gramEnd"/>
      <w:r w:rsidR="0009057D" w:rsidRPr="0009057D">
        <w:rPr>
          <w:rFonts w:eastAsia="Palatino Linotype"/>
          <w:sz w:val="22"/>
          <w:szCs w:val="22"/>
        </w:rPr>
        <w:t xml:space="preserve"> ò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 xml:space="preserve">gans municipals en temes del seu interès s’hauran de 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esold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 exp</w:t>
      </w:r>
      <w:r w:rsidR="0009057D" w:rsidRPr="0009057D">
        <w:rPr>
          <w:rFonts w:eastAsia="Palatino Linotype"/>
          <w:spacing w:val="-3"/>
          <w:sz w:val="22"/>
          <w:szCs w:val="22"/>
        </w:rPr>
        <w:t>r</w:t>
      </w:r>
      <w:r w:rsidR="0009057D" w:rsidRPr="0009057D">
        <w:rPr>
          <w:rFonts w:eastAsia="Palatino Linotype"/>
          <w:sz w:val="22"/>
          <w:szCs w:val="22"/>
        </w:rPr>
        <w:t>essament; en el cas que siguin contestades de forma negativa, es farà de forma motivada.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9107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17.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econeguts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capítol</w:t>
      </w:r>
      <w:r w:rsidRPr="0009057D">
        <w:rPr>
          <w:rFonts w:eastAsia="Palatino Linotype"/>
          <w:spacing w:val="2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només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cits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entitats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estiguin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degudament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inscrites</w:t>
      </w:r>
      <w:r w:rsidRPr="0009057D">
        <w:rPr>
          <w:rFonts w:eastAsia="Palatino Linotype"/>
          <w:spacing w:val="2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municipal d’entitats ciutadanes.</w:t>
      </w:r>
    </w:p>
    <w:p w:rsidR="0009057D" w:rsidRDefault="0009057D" w:rsidP="00186915">
      <w:pPr>
        <w:spacing w:before="4"/>
        <w:jc w:val="both"/>
        <w:rPr>
          <w:sz w:val="22"/>
          <w:szCs w:val="22"/>
        </w:rPr>
      </w:pPr>
    </w:p>
    <w:p w:rsidR="00AF6F10" w:rsidRPr="0009057D" w:rsidRDefault="00AF6F10" w:rsidP="00186915">
      <w:pPr>
        <w:spacing w:before="4"/>
        <w:jc w:val="both"/>
        <w:rPr>
          <w:sz w:val="22"/>
          <w:szCs w:val="22"/>
        </w:rPr>
      </w:pPr>
    </w:p>
    <w:p w:rsidR="0018556F" w:rsidRPr="00AF6F10" w:rsidRDefault="0009057D" w:rsidP="00186915">
      <w:pPr>
        <w:ind w:right="2120"/>
        <w:jc w:val="both"/>
        <w:rPr>
          <w:rFonts w:eastAsia="Palatino Linotype"/>
          <w:b/>
          <w:sz w:val="22"/>
          <w:szCs w:val="22"/>
        </w:rPr>
      </w:pPr>
      <w:r w:rsidRPr="00AF6F10">
        <w:rPr>
          <w:rFonts w:eastAsia="Palatino Linotype"/>
          <w:b/>
          <w:sz w:val="22"/>
          <w:szCs w:val="22"/>
        </w:rPr>
        <w:t>Capítol</w:t>
      </w:r>
      <w:r w:rsidRPr="00AF6F10">
        <w:rPr>
          <w:rFonts w:eastAsia="Palatino Linotype"/>
          <w:b/>
          <w:spacing w:val="-6"/>
          <w:sz w:val="22"/>
          <w:szCs w:val="22"/>
        </w:rPr>
        <w:t xml:space="preserve"> </w:t>
      </w:r>
      <w:r w:rsidRPr="00AF6F10">
        <w:rPr>
          <w:rFonts w:eastAsia="Palatino Linotype"/>
          <w:b/>
          <w:sz w:val="22"/>
          <w:szCs w:val="22"/>
        </w:rPr>
        <w:t>Quart. El Regist</w:t>
      </w:r>
      <w:r w:rsidRPr="00AF6F10">
        <w:rPr>
          <w:rFonts w:eastAsia="Palatino Linotype"/>
          <w:b/>
          <w:spacing w:val="-3"/>
          <w:sz w:val="22"/>
          <w:szCs w:val="22"/>
        </w:rPr>
        <w:t>r</w:t>
      </w:r>
      <w:r w:rsidRPr="00AF6F10">
        <w:rPr>
          <w:rFonts w:eastAsia="Palatino Linotype"/>
          <w:b/>
          <w:sz w:val="22"/>
          <w:szCs w:val="22"/>
        </w:rPr>
        <w:t xml:space="preserve">e municipal d’Entitats ciutadanes. </w:t>
      </w:r>
    </w:p>
    <w:p w:rsidR="0018556F" w:rsidRDefault="0018556F" w:rsidP="00186915">
      <w:pPr>
        <w:ind w:right="5328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532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18.</w:t>
      </w:r>
    </w:p>
    <w:p w:rsidR="0009057D" w:rsidRPr="0009057D" w:rsidRDefault="0009057D" w:rsidP="00186915">
      <w:pPr>
        <w:spacing w:before="48"/>
        <w:ind w:right="13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d’entitats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ciutadanes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tindrà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objecte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permet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coneixement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d’entitats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existents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ciutat,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objectius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esentativitat,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efectes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possibilitar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ecta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política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foment de l’associacionisme ciutadà.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Article </w:t>
      </w: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19.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podran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inscriu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entitats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ciutadanes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tinguin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objecte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defensa,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foment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millora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 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essos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sectorials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especialment,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associacions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veïns,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d’alumnes,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entitats culturals,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esportives,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eatives,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joves,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sindicals,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esarials,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ofessionals,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ideològiques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polítiques,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 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simila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2"/>
          <w:sz w:val="22"/>
          <w:szCs w:val="22"/>
        </w:rPr>
        <w:t>2)</w:t>
      </w:r>
      <w:r w:rsidRPr="0009057D">
        <w:rPr>
          <w:rFonts w:eastAsia="Palatino Linotype"/>
          <w:sz w:val="22"/>
          <w:szCs w:val="22"/>
        </w:rPr>
        <w:t>.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N</w:t>
      </w:r>
      <w:r w:rsidRPr="0009057D">
        <w:rPr>
          <w:rFonts w:eastAsia="Palatino Linotype"/>
          <w:sz w:val="22"/>
          <w:szCs w:val="22"/>
        </w:rPr>
        <w:t xml:space="preserve">o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s’acceptar</w:t>
      </w:r>
      <w:r w:rsidRPr="0009057D">
        <w:rPr>
          <w:rFonts w:eastAsia="Palatino Linotype"/>
          <w:sz w:val="22"/>
          <w:szCs w:val="22"/>
        </w:rPr>
        <w:t xml:space="preserve">à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 xml:space="preserve">a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inscripci</w:t>
      </w:r>
      <w:r w:rsidRPr="0009057D">
        <w:rPr>
          <w:rFonts w:eastAsia="Palatino Linotype"/>
          <w:sz w:val="22"/>
          <w:szCs w:val="22"/>
        </w:rPr>
        <w:t xml:space="preserve">ó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d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entitat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persegueixi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fin</w:t>
      </w:r>
      <w:r w:rsidRPr="0009057D">
        <w:rPr>
          <w:rFonts w:eastAsia="Palatino Linotype"/>
          <w:sz w:val="22"/>
          <w:szCs w:val="22"/>
        </w:rPr>
        <w:t xml:space="preserve">s  </w:t>
      </w:r>
      <w:r w:rsidRPr="0009057D">
        <w:rPr>
          <w:rFonts w:eastAsia="Palatino Linotype"/>
          <w:spacing w:val="-2"/>
          <w:sz w:val="22"/>
          <w:szCs w:val="22"/>
        </w:rPr>
        <w:t>inconstitucionals</w:t>
      </w:r>
      <w:r w:rsidRPr="0009057D">
        <w:rPr>
          <w:rFonts w:eastAsia="Palatino Linotype"/>
          <w:sz w:val="22"/>
          <w:szCs w:val="22"/>
        </w:rPr>
        <w:t xml:space="preserve">,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 xml:space="preserve">e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</w:t>
      </w:r>
      <w:r w:rsidRPr="0009057D">
        <w:rPr>
          <w:rFonts w:eastAsia="Palatino Linotype"/>
          <w:sz w:val="22"/>
          <w:szCs w:val="22"/>
        </w:rPr>
        <w:t xml:space="preserve">s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egeixi</w:t>
      </w:r>
      <w:r w:rsidRPr="0009057D">
        <w:rPr>
          <w:rFonts w:eastAsia="Palatino Linotype"/>
          <w:sz w:val="22"/>
          <w:szCs w:val="22"/>
        </w:rPr>
        <w:t xml:space="preserve">n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pe</w:t>
      </w:r>
      <w:r w:rsidRPr="0009057D">
        <w:rPr>
          <w:rFonts w:eastAsia="Palatino Linotype"/>
          <w:sz w:val="22"/>
          <w:szCs w:val="22"/>
        </w:rPr>
        <w:t xml:space="preserve">r 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normes antidemocràtiques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n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tingu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p</w:t>
      </w:r>
      <w:r w:rsidRPr="0009057D">
        <w:rPr>
          <w:rFonts w:eastAsia="Palatino Linotype"/>
          <w:spacing w:val="-5"/>
          <w:sz w:val="22"/>
          <w:szCs w:val="22"/>
        </w:rPr>
        <w:t>r</w:t>
      </w:r>
      <w:r w:rsidRPr="0009057D">
        <w:rPr>
          <w:rFonts w:eastAsia="Palatino Linotype"/>
          <w:spacing w:val="-2"/>
          <w:sz w:val="22"/>
          <w:szCs w:val="22"/>
        </w:rPr>
        <w:t>o</w:t>
      </w:r>
      <w:r w:rsidRPr="0009057D">
        <w:rPr>
          <w:rFonts w:eastAsia="Palatino Linotype"/>
          <w:sz w:val="22"/>
          <w:szCs w:val="22"/>
        </w:rPr>
        <w:t>u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implantaci</w:t>
      </w:r>
      <w:r w:rsidRPr="0009057D">
        <w:rPr>
          <w:rFonts w:eastAsia="Palatino Linotype"/>
          <w:sz w:val="22"/>
          <w:szCs w:val="22"/>
        </w:rPr>
        <w:t>ó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ciutat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le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qu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empri</w:t>
      </w:r>
      <w:r w:rsidRPr="0009057D">
        <w:rPr>
          <w:rFonts w:eastAsia="Palatino Linotype"/>
          <w:sz w:val="22"/>
          <w:szCs w:val="22"/>
        </w:rPr>
        <w:t>n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mitjan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violent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pe</w:t>
      </w:r>
      <w:r w:rsidRPr="0009057D">
        <w:rPr>
          <w:rFonts w:eastAsia="Palatino Linotype"/>
          <w:sz w:val="22"/>
          <w:szCs w:val="22"/>
        </w:rPr>
        <w:t>r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aconsegui</w:t>
      </w:r>
      <w:r w:rsidRPr="0009057D">
        <w:rPr>
          <w:rFonts w:eastAsia="Palatino Linotype"/>
          <w:sz w:val="22"/>
          <w:szCs w:val="22"/>
        </w:rPr>
        <w:t>r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el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seu</w:t>
      </w:r>
      <w:r w:rsidRPr="0009057D">
        <w:rPr>
          <w:rFonts w:eastAsia="Palatino Linotype"/>
          <w:sz w:val="22"/>
          <w:szCs w:val="22"/>
        </w:rPr>
        <w:t>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pacing w:val="-2"/>
          <w:sz w:val="22"/>
          <w:szCs w:val="22"/>
        </w:rPr>
        <w:t>fins.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120.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d’entitats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portat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fitxes en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cadascuna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 s’anotaran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dades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assenyalades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l’article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següent,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modificacions que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odueixin,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ajuts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estin a cadascuna de les entitats.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18556F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Les dades contingudes al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 seran públiques. </w:t>
      </w:r>
    </w:p>
    <w:p w:rsidR="0018556F" w:rsidRDefault="0018556F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121.</w:t>
      </w:r>
    </w:p>
    <w:p w:rsidR="0009057D" w:rsidRPr="0009057D" w:rsidRDefault="0009057D" w:rsidP="00186915">
      <w:pPr>
        <w:spacing w:before="64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inscripció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farà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sol·licitud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l’entitat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essada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que,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d’aportar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següents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dades</w:t>
      </w:r>
      <w:r w:rsidRPr="0009057D">
        <w:rPr>
          <w:rFonts w:eastAsia="Palatino Linotype"/>
          <w:spacing w:val="4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 documentació: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>).</w:t>
      </w:r>
      <w:r w:rsidRPr="0009057D">
        <w:rPr>
          <w:rFonts w:eastAsia="Palatino Linotype"/>
          <w:spacing w:val="-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 estatuts de l’entitat.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>.</w:t>
      </w:r>
      <w:r w:rsidRPr="0009057D">
        <w:rPr>
          <w:rFonts w:eastAsia="Palatino Linotype"/>
          <w:position w:val="1"/>
          <w:sz w:val="22"/>
          <w:szCs w:val="22"/>
        </w:rPr>
        <w:t>El núme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 d’inscripció al Regist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 General d’Associacions o simila</w:t>
      </w:r>
      <w:r w:rsidRPr="0009057D">
        <w:rPr>
          <w:rFonts w:eastAsia="Palatino Linotype"/>
          <w:spacing w:val="-14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c).</w:t>
      </w:r>
      <w:r w:rsidRPr="0009057D">
        <w:rPr>
          <w:rFonts w:eastAsia="Palatino Linotype"/>
          <w:spacing w:val="-1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 nom de les persones que ocupen càr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ecs di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ectius.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proofErr w:type="gramStart"/>
      <w:r w:rsidRPr="0009057D">
        <w:rPr>
          <w:rFonts w:eastAsia="Palatino Linotype"/>
          <w:position w:val="1"/>
          <w:sz w:val="22"/>
          <w:szCs w:val="22"/>
        </w:rPr>
        <w:t>d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>)</w:t>
      </w:r>
      <w:r w:rsidRPr="0009057D">
        <w:rPr>
          <w:rFonts w:eastAsia="Palatino Linotype"/>
          <w:spacing w:val="5"/>
          <w:position w:val="1"/>
          <w:sz w:val="22"/>
          <w:szCs w:val="22"/>
        </w:rPr>
        <w:t>.</w:t>
      </w:r>
      <w:r w:rsidRPr="0009057D">
        <w:rPr>
          <w:rFonts w:eastAsia="Palatino Linotype"/>
          <w:position w:val="1"/>
          <w:sz w:val="22"/>
          <w:szCs w:val="22"/>
        </w:rPr>
        <w:t>La seu social de l’entitat.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e).</w:t>
      </w:r>
      <w:r w:rsidRPr="0009057D">
        <w:rPr>
          <w:rFonts w:eastAsia="Palatino Linotype"/>
          <w:spacing w:val="-16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ograma d’activitats i el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essupost de l’any en curs.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122.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En els quinze dies següents a 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ecepció de la sol·licitud d’inscripció, l’Alcalde, o el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egidor en qui delegui, haurà 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sob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ocedència o no de la inscripció: les denegacions hauran de ser motivades i es comunicaran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l’entitat sol·licitant.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ealitzin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inscripció,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notificarà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l’entitat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núme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d’inscripció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i,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partir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d’aquest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moment, es considerarà d’alta a tots els efectes.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123.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entitats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inscrites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estaran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obligades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notificar</w:t>
      </w:r>
      <w:r w:rsidRPr="0009057D">
        <w:rPr>
          <w:rFonts w:eastAsia="Palatino Linotype"/>
          <w:spacing w:val="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modificacions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vagin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oduint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1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temps en les dades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egistrades, llevat que es tracti de variacions no substancials de les mateixes.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 xml:space="preserve">’Ajuntament podrà exigir l’actualització de les dades com 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equeriment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evi a la concessió d’ajuts municipals.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pacing w:val="-13"/>
          <w:sz w:val="22"/>
          <w:szCs w:val="22"/>
        </w:rPr>
        <w:t>L</w:t>
      </w:r>
      <w:r w:rsidRPr="0009057D">
        <w:rPr>
          <w:rFonts w:eastAsia="Palatino Linotype"/>
          <w:sz w:val="22"/>
          <w:szCs w:val="22"/>
        </w:rPr>
        <w:t>’Ajuntament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donar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baixa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l’entitat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compleixi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l’obligació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necessitat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més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tràmits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notificació</w:t>
      </w:r>
      <w:r w:rsidRPr="0009057D">
        <w:rPr>
          <w:rFonts w:eastAsia="Palatino Linotype"/>
          <w:spacing w:val="-8"/>
          <w:position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a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l’entitat cor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esponent.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124. Definició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Síndic.</w:t>
      </w:r>
    </w:p>
    <w:p w:rsidR="0009057D" w:rsidRPr="0009057D" w:rsidRDefault="0009057D" w:rsidP="00186915">
      <w:pPr>
        <w:ind w:right="124"/>
        <w:jc w:val="both"/>
        <w:rPr>
          <w:sz w:val="22"/>
          <w:szCs w:val="22"/>
        </w:rPr>
      </w:pPr>
      <w:proofErr w:type="gramStart"/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Sant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Feliu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w w:val="99"/>
          <w:sz w:val="22"/>
          <w:szCs w:val="22"/>
        </w:rPr>
        <w:t>Guíxols</w:t>
      </w:r>
      <w:r w:rsidRPr="0009057D">
        <w:rPr>
          <w:rFonts w:eastAsia="Palatino Linotype"/>
          <w:spacing w:val="-13"/>
          <w:w w:val="9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institució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té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missió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defensar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pels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llibertats públiques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ciutadans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l’Administració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ganismes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administratius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depenen,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així com de les emp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eses de servei públic amb capital que pertanyi total o pa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cialment a l’Ajuntament, i dels concessionaris dels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serveis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públics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municipals.</w:t>
      </w:r>
      <w:proofErr w:type="gramEnd"/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finalitat,</w:t>
      </w:r>
      <w:r w:rsidRPr="0009057D">
        <w:rPr>
          <w:rFonts w:eastAsia="Palatino Linotype"/>
          <w:spacing w:val="-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estudia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esentin,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perjudici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accions que puguin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omou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per la seva pròpia iniciativa.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18"/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 compleix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funcions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independència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objectivitat,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examinant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donant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tràmit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 formulin o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omovent accions per la seva pròpia iniciativa.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3).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Per</w:t>
      </w:r>
      <w:proofErr w:type="gramEnd"/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funció,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supervisar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activitats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l’Administració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general,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ganismes i emp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eses dependents de l’Ajuntament i els concessionaris dels serveis públics municipals.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otes aquestes entitats auxiliaran,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caràcter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ent,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tasques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facilitaran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necessiti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elació amb la queixa conc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 o actuació.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4).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informarà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actuacions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col·legiats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sol·licitin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anualment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Corporació, 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esentant l’informe cor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esponent.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18556F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5).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 Síndic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Municipal establirà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elacions amb el Síndic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="0018556F">
        <w:rPr>
          <w:rFonts w:eastAsia="Palatino Linotype"/>
          <w:sz w:val="22"/>
          <w:szCs w:val="22"/>
        </w:rPr>
        <w:t>euges de C</w:t>
      </w:r>
      <w:r w:rsidRPr="0009057D">
        <w:rPr>
          <w:rFonts w:eastAsia="Palatino Linotype"/>
          <w:sz w:val="22"/>
          <w:szCs w:val="22"/>
        </w:rPr>
        <w:t xml:space="preserve">atalunya. </w:t>
      </w:r>
    </w:p>
    <w:p w:rsidR="0018556F" w:rsidRDefault="0018556F" w:rsidP="00186915">
      <w:pPr>
        <w:ind w:right="-6"/>
        <w:jc w:val="both"/>
        <w:rPr>
          <w:rFonts w:eastAsia="Palatino Linotype"/>
          <w:sz w:val="22"/>
          <w:szCs w:val="22"/>
        </w:rPr>
      </w:pPr>
    </w:p>
    <w:p w:rsidR="0009057D" w:rsidRPr="0009057D" w:rsidRDefault="0009057D" w:rsidP="00186915">
      <w:pPr>
        <w:ind w:right="-6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125.1.</w:t>
      </w:r>
    </w:p>
    <w:p w:rsidR="0009057D" w:rsidRPr="0009057D" w:rsidRDefault="0009057D" w:rsidP="00186915">
      <w:pPr>
        <w:spacing w:before="48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escollit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majoria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cinquenes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seus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es,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primera votació; si no s’assoleix aquesta majoria, en la segona votació és suficient</w:t>
      </w:r>
      <w:r w:rsidRPr="0009057D">
        <w:rPr>
          <w:rFonts w:eastAsia="Palatino Linotype"/>
          <w:spacing w:val="-7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la majoria absoluta.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125.2.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Per poder ésser elegit síndic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 de 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euges, s’han de complir les condicions següents: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a)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Ésser major d’edat i gaudir de la plenitud de 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ets civils i polítics.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position w:val="1"/>
          <w:sz w:val="22"/>
          <w:szCs w:val="22"/>
        </w:rPr>
        <w:t>T</w:t>
      </w:r>
      <w:r w:rsidRPr="0009057D">
        <w:rPr>
          <w:rFonts w:eastAsia="Palatino Linotype"/>
          <w:position w:val="1"/>
          <w:sz w:val="22"/>
          <w:szCs w:val="22"/>
        </w:rPr>
        <w:t>enir la condició política</w:t>
      </w:r>
      <w:r w:rsidRPr="0009057D">
        <w:rPr>
          <w:rFonts w:eastAsia="Palatino Linotype"/>
          <w:spacing w:val="-6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 català i estar empad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onat al municipi de Sant Feliu de Guíxols.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125.3.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 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 de síndic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euges té una durada de </w:t>
      </w:r>
      <w:proofErr w:type="gramStart"/>
      <w:r w:rsidRPr="0009057D">
        <w:rPr>
          <w:rFonts w:eastAsia="Palatino Linotype"/>
          <w:sz w:val="22"/>
          <w:szCs w:val="22"/>
        </w:rPr>
        <w:t>cinc</w:t>
      </w:r>
      <w:proofErr w:type="gramEnd"/>
      <w:r w:rsidRPr="0009057D">
        <w:rPr>
          <w:rFonts w:eastAsia="Palatino Linotype"/>
          <w:sz w:val="22"/>
          <w:szCs w:val="22"/>
        </w:rPr>
        <w:t xml:space="preserve"> anys i només podrà ser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eelegit per un segon període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cinc anys.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 Síndic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 de 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 cessa per algunes de les causes següents: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a)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Per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enúncia.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Per transcurs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del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temps pel qual fou elegit.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c)</w:t>
      </w:r>
      <w:r w:rsidRPr="0009057D">
        <w:rPr>
          <w:rFonts w:eastAsia="Palatino Linotype"/>
          <w:spacing w:val="3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Per mort.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d)</w:t>
      </w:r>
      <w:r w:rsidRPr="0009057D">
        <w:rPr>
          <w:rFonts w:eastAsia="Palatino Linotype"/>
          <w:spacing w:val="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 xml:space="preserve">Per incapacitat o per inhabilitació per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a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l’exe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cici dels d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ets polítics</w:t>
      </w:r>
      <w:r w:rsidRPr="0009057D">
        <w:rPr>
          <w:rFonts w:eastAsia="Palatino Linotype"/>
          <w:spacing w:val="-6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declarada per decisió judicial ferma.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e)</w:t>
      </w:r>
      <w:r w:rsidRPr="0009057D">
        <w:rPr>
          <w:rFonts w:eastAsia="Palatino Linotype"/>
          <w:spacing w:val="29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Per condemna a causa de delicte dolós per sentència ferma.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 xml:space="preserve">f) </w:t>
      </w:r>
      <w:r w:rsidRPr="0009057D">
        <w:rPr>
          <w:rFonts w:eastAsia="Palatino Linotype"/>
          <w:spacing w:val="10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Per negligència notòria en el compliment de les obligacions i dels deu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 xml:space="preserve">es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del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 xml:space="preserve"> càr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ec.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3).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aquest dar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er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 xml:space="preserve"> el cessament és decidit per majoria de les 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cinquenes parts dels memb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del Ple en un debat específic,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té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assistir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fer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ús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paraula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abans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votació.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casos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declarat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 l’Alcalde, que tot seguit n’ha de donar compte al Ple.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126.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ocediment i actuació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Síndic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 de 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eça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-se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1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sol·licita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-ne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actuació,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qualsevol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persona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física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jurídica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2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demostri un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interès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legítim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elatiu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l’objecte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queixa,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estricció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mena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excepció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feta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d’aquelles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amb dependència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funcionarial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laboral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l’administració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qüestions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elatives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l’àmbit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elacions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laborals o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servei.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esentaran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escrit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acompanyades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documents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puguin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servir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esclarir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cas. La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esentació pot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ealitza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-se per qualsevol de les formes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evistes en la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egulació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Regist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d’entrada de documents administratius.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termini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màxim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esentació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queixes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serà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any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partir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data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s’hagin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oduït els</w:t>
      </w:r>
      <w:r w:rsidRPr="0009057D">
        <w:rPr>
          <w:rFonts w:eastAsia="Palatino Linotype"/>
          <w:spacing w:val="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fets causants de la queixa.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 xml:space="preserve">3). </w:t>
      </w:r>
      <w:r w:rsidRPr="0009057D">
        <w:rPr>
          <w:rFonts w:eastAsia="Palatino Linotype"/>
          <w:spacing w:val="-17"/>
          <w:sz w:val="22"/>
          <w:szCs w:val="22"/>
        </w:rPr>
        <w:t>T</w:t>
      </w:r>
      <w:r w:rsidRPr="0009057D">
        <w:rPr>
          <w:rFonts w:eastAsia="Palatino Linotype"/>
          <w:sz w:val="22"/>
          <w:szCs w:val="22"/>
        </w:rPr>
        <w:t>otes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actuacions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són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gratuïtes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persona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essada,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és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necessària l’assistència de cap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esentant legal.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4).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egistrar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acusar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ecepció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totes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queixes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li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formulin,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tramitar</w:t>
      </w:r>
      <w:r w:rsidRPr="0009057D">
        <w:rPr>
          <w:rFonts w:eastAsia="Palatino Linotype"/>
          <w:spacing w:val="-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="0018556F">
        <w:rPr>
          <w:rFonts w:eastAsia="Palatino Linotype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ebutjar; en aquest dar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er </w:t>
      </w:r>
      <w:proofErr w:type="gramStart"/>
      <w:r w:rsidRPr="0009057D">
        <w:rPr>
          <w:rFonts w:eastAsia="Palatino Linotype"/>
          <w:sz w:val="22"/>
          <w:szCs w:val="22"/>
        </w:rPr>
        <w:t>cas</w:t>
      </w:r>
      <w:proofErr w:type="gramEnd"/>
      <w:r w:rsidRPr="0009057D">
        <w:rPr>
          <w:rFonts w:eastAsia="Palatino Linotype"/>
          <w:sz w:val="22"/>
          <w:szCs w:val="22"/>
        </w:rPr>
        <w:t xml:space="preserve"> ho ha de comunicar a l’inte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essat mitjançant un escrit motivat.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investigar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eclamacions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l’objecte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quals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obi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pendent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de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 judicial.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5).</w:t>
      </w:r>
      <w:r w:rsidRPr="0009057D">
        <w:rPr>
          <w:rFonts w:eastAsia="Palatino Linotype"/>
          <w:spacing w:val="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Hi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haurà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un</w:t>
      </w:r>
      <w:proofErr w:type="gramEnd"/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egist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especial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ebudes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l’oficina del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pròpia</w:t>
      </w:r>
      <w:r w:rsidRPr="0009057D">
        <w:rPr>
          <w:rFonts w:eastAsia="Palatino Linotype"/>
          <w:spacing w:val="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disposició amb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còpia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Sec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etaria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Corporació,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on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consultat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pels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egidors.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Excepcionalment,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 de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podrà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declarar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raonada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únicament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així</w:t>
      </w:r>
      <w:r w:rsidRPr="0009057D">
        <w:rPr>
          <w:rFonts w:eastAsia="Palatino Linotype"/>
          <w:spacing w:val="2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demani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persona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subscrigui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2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queixa, la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confidencialitat de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dades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caràcter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personal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qui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formuli,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afectar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ni</w:t>
      </w:r>
      <w:proofErr w:type="gramEnd"/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contingut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ni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 l’expedient que es tramiti.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6).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vetllar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què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l’administració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esolgui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temps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forma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deguts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peticions</w:t>
      </w:r>
      <w:r w:rsidRPr="0009057D">
        <w:rPr>
          <w:rFonts w:eastAsia="Palatino Linotype"/>
          <w:spacing w:val="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i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ecursos que li </w:t>
      </w:r>
      <w:proofErr w:type="gramStart"/>
      <w:r w:rsidRPr="0009057D">
        <w:rPr>
          <w:rFonts w:eastAsia="Palatino Linotype"/>
          <w:sz w:val="22"/>
          <w:szCs w:val="22"/>
        </w:rPr>
        <w:t>han</w:t>
      </w:r>
      <w:proofErr w:type="gramEnd"/>
      <w:r w:rsidRPr="0009057D">
        <w:rPr>
          <w:rFonts w:eastAsia="Palatino Linotype"/>
          <w:sz w:val="22"/>
          <w:szCs w:val="22"/>
        </w:rPr>
        <w:t xml:space="preserve"> estat formulats o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esentats.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7).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decisions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advertències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1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poden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objecte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ecurs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cap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mena,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sens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perjudici dels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ecursos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administratius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jurisdiccionals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ocedeixin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contra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l’acte,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esolució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l’actuació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motivat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seva intervenció.</w:t>
      </w:r>
    </w:p>
    <w:p w:rsidR="0009057D" w:rsidRPr="0009057D" w:rsidRDefault="0009057D" w:rsidP="00186915">
      <w:pPr>
        <w:ind w:right="125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donarà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prioritat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tramitació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queixes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facin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eferència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supòsits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que l’Ajuntament hagi incomplert els terminis legals per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esold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els expedients o instàncies.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8).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Havent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estat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admesa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queixa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tràmit,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comunicarà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estudiarà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mesu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 que consideri oportunes i podrà informar l’Alcalde o Regidor afectat pe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què dins de quinze dies emetin informe escrit.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9).</w:t>
      </w:r>
      <w:r w:rsidRPr="0009057D">
        <w:rPr>
          <w:rFonts w:eastAsia="Palatino Linotype"/>
          <w:spacing w:val="12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afecta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conducta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servei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l’Ajuntament,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 Municipal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comunicarà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z w:val="22"/>
          <w:szCs w:val="22"/>
        </w:rPr>
        <w:t xml:space="preserve"> l’Alcalde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Regidor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delegat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esponent,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aquests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trametran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 l’informe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documentació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calgui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 termini màxim de t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enta dies.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10).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1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fer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públic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nom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l’à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ea,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departament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obstaculitzin 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 de les seves funcions i també destacar aquesta actuació en l’informe anual al Ple de la Corporació.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pacing w:val="-10"/>
          <w:sz w:val="22"/>
          <w:szCs w:val="22"/>
        </w:rPr>
        <w:t>1</w:t>
      </w: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1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Si en el desenvolupament de les seves funcions s’observen indicis d’infraccions disciplinàries o de conductes delictives, el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9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ho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comunicarà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l’ò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gan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competent,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Ministeri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Fiscal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l’Autoritat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Judicial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competent.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12).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cici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seves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funcions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d’estudi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tramitació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d’una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queixa,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1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formular</w:t>
      </w:r>
      <w:r w:rsidRPr="0009057D">
        <w:rPr>
          <w:rFonts w:eastAsia="Palatino Linotype"/>
          <w:spacing w:val="1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a les autoritats i al personal de l’Ajuntament, les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ecomanacions, els suggeriments i els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datoris adients, si bé no pot </w:t>
      </w:r>
      <w:r w:rsidRPr="0009057D">
        <w:rPr>
          <w:rFonts w:eastAsia="Palatino Linotype"/>
          <w:w w:val="99"/>
          <w:sz w:val="22"/>
          <w:szCs w:val="22"/>
        </w:rPr>
        <w:t>modificar</w:t>
      </w:r>
      <w:r w:rsidRPr="0009057D">
        <w:rPr>
          <w:rFonts w:eastAsia="Palatino Linotype"/>
          <w:spacing w:val="-11"/>
          <w:w w:val="99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ni</w:t>
      </w:r>
      <w:proofErr w:type="gramEnd"/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anul·lar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esolucions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actes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administratius.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Igualment,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16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</w:t>
      </w:r>
      <w:r w:rsidRPr="0009057D">
        <w:rPr>
          <w:rFonts w:eastAsia="Palatino Linotype"/>
          <w:spacing w:val="-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oposar</w:t>
      </w:r>
      <w:r w:rsidRPr="0009057D">
        <w:rPr>
          <w:rFonts w:eastAsia="Palatino Linotype"/>
          <w:spacing w:val="-1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fórmules de conciliació o aco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d </w:t>
      </w:r>
      <w:proofErr w:type="gramStart"/>
      <w:r w:rsidRPr="0009057D">
        <w:rPr>
          <w:rFonts w:eastAsia="Palatino Linotype"/>
          <w:sz w:val="22"/>
          <w:szCs w:val="22"/>
        </w:rPr>
        <w:t>als</w:t>
      </w:r>
      <w:proofErr w:type="gramEnd"/>
      <w:r w:rsidRPr="0009057D">
        <w:rPr>
          <w:rFonts w:eastAsia="Palatino Linotype"/>
          <w:sz w:val="22"/>
          <w:szCs w:val="22"/>
        </w:rPr>
        <w:t xml:space="preserve"> inte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essats.</w:t>
      </w:r>
    </w:p>
    <w:p w:rsidR="0009057D" w:rsidRPr="0009057D" w:rsidRDefault="0009057D" w:rsidP="00186915">
      <w:pPr>
        <w:spacing w:before="20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13). El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 Municipal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ha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d’informar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esultat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les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investigacions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l’autor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queixa,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persona</w:t>
      </w:r>
      <w:r w:rsidRPr="0009057D">
        <w:rPr>
          <w:rFonts w:eastAsia="Palatino Linotype"/>
          <w:spacing w:val="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 servei de l’Administració afectada i a l’o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ganisme en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elació amb el qual s’ha formulat la queixa.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lastRenderedPageBreak/>
        <w:t>14).</w:t>
      </w:r>
      <w:r w:rsidRPr="0009057D">
        <w:rPr>
          <w:rFonts w:eastAsia="Palatino Linotype"/>
          <w:spacing w:val="1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 Ple municipal podrà fixar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una assignació econòmica per l’exe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 xml:space="preserve">cici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càr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ec.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En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tot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cas</w:t>
      </w:r>
      <w:proofErr w:type="gramEnd"/>
      <w:r w:rsidRPr="0009057D">
        <w:rPr>
          <w:rFonts w:eastAsia="Palatino Linotype"/>
          <w:position w:val="1"/>
          <w:sz w:val="22"/>
          <w:szCs w:val="22"/>
        </w:rPr>
        <w:t>,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en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els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essupostos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municipals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es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eveurà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una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partida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destinada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als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mitjans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necessaris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per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l’exe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cici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</w:t>
      </w:r>
      <w:r w:rsidRPr="0009057D">
        <w:rPr>
          <w:rFonts w:eastAsia="Palatino Linotype"/>
          <w:spacing w:val="-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les</w:t>
      </w:r>
      <w:r w:rsidR="0018556F"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seves funcions, i per fer f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ont a les despeses i dietes que hagi d’assumir per tal exe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cici.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Article 127. Relacions amb el Ple de la Corporació.</w:t>
      </w:r>
    </w:p>
    <w:p w:rsidR="0009057D" w:rsidRPr="0009057D" w:rsidRDefault="0009057D" w:rsidP="00186915">
      <w:pPr>
        <w:ind w:right="124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1).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Anualment, abans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del</w:t>
      </w:r>
      <w:proofErr w:type="gramEnd"/>
      <w:r w:rsidRPr="0009057D">
        <w:rPr>
          <w:rFonts w:eastAsia="Palatino Linotype"/>
          <w:sz w:val="22"/>
          <w:szCs w:val="22"/>
        </w:rPr>
        <w:t xml:space="preserve"> dia 31 de març, el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 de 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 ha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 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 de la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 un</w:t>
      </w:r>
      <w:r w:rsidRPr="0009057D">
        <w:rPr>
          <w:rFonts w:eastAsia="Palatino Linotype"/>
          <w:spacing w:val="1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informe de les seves actuacions durant l’any complet anterio</w:t>
      </w:r>
      <w:r w:rsidRPr="0009057D">
        <w:rPr>
          <w:rFonts w:eastAsia="Palatino Linotype"/>
          <w:spacing w:val="-1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, en el qual ha de consta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-hi:</w:t>
      </w: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a)</w:t>
      </w:r>
      <w:r w:rsidRPr="0009057D">
        <w:rPr>
          <w:rFonts w:eastAsia="Palatino Linotype"/>
          <w:spacing w:val="2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En nomb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 i la mena de queixes formulades.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b)</w:t>
      </w:r>
      <w:r w:rsidRPr="0009057D">
        <w:rPr>
          <w:rFonts w:eastAsia="Palatino Linotype"/>
          <w:spacing w:val="1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Les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queixes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ebutjades,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les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que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t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obin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en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tràmit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i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les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position w:val="1"/>
          <w:sz w:val="22"/>
          <w:szCs w:val="22"/>
        </w:rPr>
        <w:t>ja</w:t>
      </w:r>
      <w:proofErr w:type="gramEnd"/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investigades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amb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esultat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obtingut,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i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també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els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fets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que</w:t>
      </w:r>
      <w:r w:rsidRPr="0009057D">
        <w:rPr>
          <w:rFonts w:eastAsia="Palatino Linotype"/>
          <w:spacing w:val="3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les</w:t>
      </w:r>
      <w:r w:rsidR="0018556F">
        <w:rPr>
          <w:rFonts w:eastAsia="Palatino Linotype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va</w:t>
      </w:r>
      <w:r w:rsidRPr="0009057D">
        <w:rPr>
          <w:rFonts w:eastAsia="Palatino Linotype"/>
          <w:spacing w:val="-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en causa</w:t>
      </w:r>
      <w:r w:rsidRPr="0009057D">
        <w:rPr>
          <w:rFonts w:eastAsia="Palatino Linotype"/>
          <w:spacing w:val="-13"/>
          <w:position w:val="1"/>
          <w:sz w:val="22"/>
          <w:szCs w:val="22"/>
        </w:rPr>
        <w:t>r</w:t>
      </w:r>
      <w:r w:rsidRPr="0009057D">
        <w:rPr>
          <w:rFonts w:eastAsia="Palatino Linotype"/>
          <w:position w:val="1"/>
          <w:sz w:val="22"/>
          <w:szCs w:val="22"/>
        </w:rPr>
        <w:t>.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2).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D’altra banda, el Síndic</w:t>
      </w:r>
      <w:r w:rsidRPr="0009057D">
        <w:rPr>
          <w:rFonts w:eastAsia="Palatino Linotype"/>
          <w:spacing w:val="-5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 de 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 podrà formular en el seu informe els suggeriments que estimi adients.</w:t>
      </w:r>
    </w:p>
    <w:p w:rsidR="0009057D" w:rsidRPr="0009057D" w:rsidRDefault="0009057D" w:rsidP="00186915">
      <w:pPr>
        <w:spacing w:before="13"/>
        <w:jc w:val="both"/>
        <w:rPr>
          <w:sz w:val="22"/>
          <w:szCs w:val="22"/>
        </w:rPr>
      </w:pPr>
    </w:p>
    <w:p w:rsidR="0009057D" w:rsidRPr="0009057D" w:rsidRDefault="0009057D" w:rsidP="00186915">
      <w:pPr>
        <w:ind w:right="125"/>
        <w:jc w:val="both"/>
        <w:rPr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3).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Síndic</w:t>
      </w:r>
      <w:r w:rsidRPr="0009057D">
        <w:rPr>
          <w:rFonts w:eastAsia="Palatino Linotype"/>
          <w:spacing w:val="-8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Municipal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G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euges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pot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esentar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també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informes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extrao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dinaris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al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Ple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la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Corporació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o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proofErr w:type="gramStart"/>
      <w:r w:rsidRPr="0009057D">
        <w:rPr>
          <w:rFonts w:eastAsia="Palatino Linotype"/>
          <w:sz w:val="22"/>
          <w:szCs w:val="22"/>
        </w:rPr>
        <w:t>a</w:t>
      </w:r>
      <w:proofErr w:type="gramEnd"/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l’Alcalde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quan</w:t>
      </w:r>
      <w:r w:rsidRPr="0009057D">
        <w:rPr>
          <w:rFonts w:eastAsia="Palatino Linotype"/>
          <w:spacing w:val="-3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ho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eque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eixin la u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gència o la importància dels fets que motivin la seva intervenció.</w:t>
      </w:r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3"/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>4).</w:t>
      </w:r>
      <w:r w:rsidRPr="0009057D">
        <w:rPr>
          <w:rFonts w:eastAsia="Palatino Linotype"/>
          <w:spacing w:val="20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>Els G</w:t>
      </w:r>
      <w:r w:rsidRPr="0009057D">
        <w:rPr>
          <w:rFonts w:eastAsia="Palatino Linotype"/>
          <w:spacing w:val="-1"/>
          <w:sz w:val="22"/>
          <w:szCs w:val="22"/>
        </w:rPr>
        <w:t>r</w:t>
      </w:r>
      <w:r w:rsidRPr="0009057D">
        <w:rPr>
          <w:rFonts w:eastAsia="Palatino Linotype"/>
          <w:sz w:val="22"/>
          <w:szCs w:val="22"/>
        </w:rPr>
        <w:t>ups municipals podran fixar</w:t>
      </w:r>
      <w:r w:rsidRPr="0009057D">
        <w:rPr>
          <w:rFonts w:eastAsia="Palatino Linotype"/>
          <w:spacing w:val="-4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la seva posició en </w:t>
      </w:r>
      <w:r w:rsidRPr="0009057D">
        <w:rPr>
          <w:rFonts w:eastAsia="Palatino Linotype"/>
          <w:spacing w:val="-3"/>
          <w:sz w:val="22"/>
          <w:szCs w:val="22"/>
        </w:rPr>
        <w:t>r</w:t>
      </w:r>
      <w:r w:rsidR="0018556F">
        <w:rPr>
          <w:rFonts w:eastAsia="Palatino Linotype"/>
          <w:sz w:val="22"/>
          <w:szCs w:val="22"/>
        </w:rPr>
        <w:t>elació amb l’informe.</w:t>
      </w:r>
    </w:p>
    <w:p w:rsid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sz w:val="22"/>
          <w:szCs w:val="22"/>
        </w:rPr>
      </w:pPr>
      <w:bookmarkStart w:id="0" w:name="_GoBack"/>
      <w:bookmarkEnd w:id="0"/>
    </w:p>
    <w:p w:rsidR="0009057D" w:rsidRPr="0009057D" w:rsidRDefault="0009057D" w:rsidP="00186915">
      <w:pPr>
        <w:spacing w:before="17"/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sz w:val="22"/>
          <w:szCs w:val="22"/>
        </w:rPr>
        <w:t xml:space="preserve">ANNEX </w:t>
      </w:r>
      <w:proofErr w:type="gramStart"/>
      <w:r w:rsidRPr="0009057D">
        <w:rPr>
          <w:rFonts w:eastAsia="Palatino Linotype"/>
          <w:sz w:val="22"/>
          <w:szCs w:val="22"/>
        </w:rPr>
        <w:t>I</w:t>
      </w:r>
      <w:proofErr w:type="gramEnd"/>
      <w:r w:rsidRPr="0009057D">
        <w:rPr>
          <w:rFonts w:eastAsia="Palatino Linotype"/>
          <w:sz w:val="22"/>
          <w:szCs w:val="22"/>
        </w:rPr>
        <w:t>.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>RESUM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LES</w:t>
      </w:r>
      <w:r w:rsidRPr="0009057D">
        <w:rPr>
          <w:rFonts w:eastAsia="Palatino Linotype"/>
          <w:spacing w:val="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DECLARACIONS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BÉNS</w:t>
      </w:r>
      <w:r w:rsidRPr="0009057D">
        <w:rPr>
          <w:rFonts w:eastAsia="Palatino Linotype"/>
          <w:spacing w:val="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spacing w:val="-17"/>
          <w:position w:val="1"/>
          <w:sz w:val="22"/>
          <w:szCs w:val="22"/>
        </w:rPr>
        <w:t>P</w:t>
      </w:r>
      <w:r w:rsidRPr="0009057D">
        <w:rPr>
          <w:rFonts w:eastAsia="Palatino Linotype"/>
          <w:spacing w:val="-13"/>
          <w:position w:val="1"/>
          <w:sz w:val="22"/>
          <w:szCs w:val="22"/>
        </w:rPr>
        <w:t>A</w:t>
      </w:r>
      <w:r w:rsidRPr="0009057D">
        <w:rPr>
          <w:rFonts w:eastAsia="Palatino Linotype"/>
          <w:position w:val="1"/>
          <w:sz w:val="22"/>
          <w:szCs w:val="22"/>
        </w:rPr>
        <w:t>TRIMONIALS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QUE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CONSTEN</w:t>
      </w:r>
      <w:r w:rsidRPr="0009057D">
        <w:rPr>
          <w:rFonts w:eastAsia="Palatino Linotype"/>
          <w:spacing w:val="-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AL</w:t>
      </w:r>
      <w:r w:rsidRPr="0009057D">
        <w:rPr>
          <w:rFonts w:eastAsia="Palatino Linotype"/>
          <w:spacing w:val="-5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REGISTRE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</w:t>
      </w:r>
      <w:r w:rsidRPr="0009057D">
        <w:rPr>
          <w:rFonts w:eastAsia="Palatino Linotype"/>
          <w:spacing w:val="1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BÉNS</w:t>
      </w:r>
      <w:r w:rsidRPr="0009057D">
        <w:rPr>
          <w:rFonts w:eastAsia="Palatino Linotype"/>
          <w:spacing w:val="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DELS</w:t>
      </w:r>
      <w:r w:rsidRPr="0009057D">
        <w:rPr>
          <w:rFonts w:eastAsia="Palatino Linotype"/>
          <w:spacing w:val="2"/>
          <w:position w:val="1"/>
          <w:sz w:val="22"/>
          <w:szCs w:val="22"/>
        </w:rPr>
        <w:t xml:space="preserve"> </w:t>
      </w:r>
      <w:r w:rsidRPr="0009057D">
        <w:rPr>
          <w:rFonts w:eastAsia="Palatino Linotype"/>
          <w:position w:val="1"/>
          <w:sz w:val="22"/>
          <w:szCs w:val="22"/>
        </w:rPr>
        <w:t>REGIDORS</w:t>
      </w:r>
    </w:p>
    <w:p w:rsidR="0009057D" w:rsidRPr="0009057D" w:rsidRDefault="0009057D" w:rsidP="00186915">
      <w:pPr>
        <w:jc w:val="both"/>
        <w:rPr>
          <w:rFonts w:eastAsia="Palatino Linotype"/>
          <w:sz w:val="22"/>
          <w:szCs w:val="22"/>
        </w:rPr>
      </w:pPr>
      <w:r w:rsidRPr="0009057D">
        <w:rPr>
          <w:rFonts w:eastAsia="Palatino Linotype"/>
          <w:position w:val="1"/>
          <w:sz w:val="22"/>
          <w:szCs w:val="22"/>
        </w:rPr>
        <w:t xml:space="preserve">DE </w:t>
      </w:r>
      <w:r w:rsidRPr="0009057D">
        <w:rPr>
          <w:rFonts w:eastAsia="Palatino Linotype"/>
          <w:spacing w:val="-13"/>
          <w:position w:val="1"/>
          <w:sz w:val="22"/>
          <w:szCs w:val="22"/>
        </w:rPr>
        <w:t>L</w:t>
      </w:r>
      <w:r w:rsidRPr="0009057D">
        <w:rPr>
          <w:rFonts w:eastAsia="Palatino Linotype"/>
          <w:position w:val="1"/>
          <w:sz w:val="22"/>
          <w:szCs w:val="22"/>
        </w:rPr>
        <w:t>’AJUN</w:t>
      </w:r>
      <w:r w:rsidRPr="0009057D">
        <w:rPr>
          <w:rFonts w:eastAsia="Palatino Linotype"/>
          <w:spacing w:val="-13"/>
          <w:position w:val="1"/>
          <w:sz w:val="22"/>
          <w:szCs w:val="22"/>
        </w:rPr>
        <w:t>T</w:t>
      </w:r>
      <w:r w:rsidRPr="0009057D">
        <w:rPr>
          <w:rFonts w:eastAsia="Palatino Linotype"/>
          <w:position w:val="1"/>
          <w:sz w:val="22"/>
          <w:szCs w:val="22"/>
        </w:rPr>
        <w:t>AMENT DE SANT FELIU DE GUÍXOLS</w:t>
      </w:r>
    </w:p>
    <w:p w:rsidR="0009057D" w:rsidRPr="0009057D" w:rsidRDefault="0009057D" w:rsidP="00186915">
      <w:pPr>
        <w:spacing w:before="7"/>
        <w:jc w:val="both"/>
        <w:rPr>
          <w:sz w:val="22"/>
          <w:szCs w:val="22"/>
        </w:rPr>
      </w:pPr>
    </w:p>
    <w:p w:rsidR="0009057D" w:rsidRPr="0009057D" w:rsidRDefault="0009057D" w:rsidP="00186915">
      <w:pPr>
        <w:tabs>
          <w:tab w:val="left" w:pos="4620"/>
        </w:tabs>
        <w:jc w:val="both"/>
        <w:rPr>
          <w:rFonts w:eastAsia="Palatino Linotype"/>
          <w:sz w:val="22"/>
          <w:szCs w:val="22"/>
        </w:rPr>
      </w:pPr>
      <w:r w:rsidRPr="0009057D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455295</wp:posOffset>
                </wp:positionV>
                <wp:extent cx="6264275" cy="539750"/>
                <wp:effectExtent l="3175" t="3810" r="9525" b="889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539750"/>
                          <a:chOff x="1025" y="717"/>
                          <a:chExt cx="9865" cy="8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25" y="717"/>
                            <a:ext cx="9865" cy="850"/>
                          </a:xfrm>
                          <a:custGeom>
                            <a:avLst/>
                            <a:gdLst>
                              <a:gd name="T0" fmla="+- 0 7931 1025"/>
                              <a:gd name="T1" fmla="*/ T0 w 9865"/>
                              <a:gd name="T2" fmla="+- 0 979 717"/>
                              <a:gd name="T3" fmla="*/ 979 h 850"/>
                              <a:gd name="T4" fmla="+- 0 7931 1025"/>
                              <a:gd name="T5" fmla="*/ T4 w 9865"/>
                              <a:gd name="T6" fmla="+- 0 1567 717"/>
                              <a:gd name="T7" fmla="*/ 1567 h 850"/>
                              <a:gd name="T8" fmla="+- 0 10890 1025"/>
                              <a:gd name="T9" fmla="*/ T8 w 9865"/>
                              <a:gd name="T10" fmla="+- 0 1567 717"/>
                              <a:gd name="T11" fmla="*/ 1567 h 850"/>
                              <a:gd name="T12" fmla="+- 0 10890 1025"/>
                              <a:gd name="T13" fmla="*/ T12 w 9865"/>
                              <a:gd name="T14" fmla="+- 0 979 717"/>
                              <a:gd name="T15" fmla="*/ 979 h 850"/>
                              <a:gd name="T16" fmla="+- 0 7931 1025"/>
                              <a:gd name="T17" fmla="*/ T16 w 9865"/>
                              <a:gd name="T18" fmla="+- 0 979 717"/>
                              <a:gd name="T19" fmla="*/ 9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65" h="850">
                                <a:moveTo>
                                  <a:pt x="6906" y="262"/>
                                </a:moveTo>
                                <a:lnTo>
                                  <a:pt x="6906" y="850"/>
                                </a:lnTo>
                                <a:lnTo>
                                  <a:pt x="9865" y="850"/>
                                </a:lnTo>
                                <a:lnTo>
                                  <a:pt x="9865" y="262"/>
                                </a:lnTo>
                                <a:lnTo>
                                  <a:pt x="6906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25" y="717"/>
                            <a:ext cx="9865" cy="850"/>
                          </a:xfrm>
                          <a:custGeom>
                            <a:avLst/>
                            <a:gdLst>
                              <a:gd name="T0" fmla="+- 0 10890 1025"/>
                              <a:gd name="T1" fmla="*/ T0 w 9865"/>
                              <a:gd name="T2" fmla="+- 0 979 717"/>
                              <a:gd name="T3" fmla="*/ 979 h 850"/>
                              <a:gd name="T4" fmla="+- 0 10890 1025"/>
                              <a:gd name="T5" fmla="*/ T4 w 9865"/>
                              <a:gd name="T6" fmla="+- 0 717 717"/>
                              <a:gd name="T7" fmla="*/ 717 h 850"/>
                              <a:gd name="T8" fmla="+- 0 7931 1025"/>
                              <a:gd name="T9" fmla="*/ T8 w 9865"/>
                              <a:gd name="T10" fmla="+- 0 717 717"/>
                              <a:gd name="T11" fmla="*/ 717 h 850"/>
                              <a:gd name="T12" fmla="+- 0 6944 1025"/>
                              <a:gd name="T13" fmla="*/ T12 w 9865"/>
                              <a:gd name="T14" fmla="+- 0 979 717"/>
                              <a:gd name="T15" fmla="*/ 979 h 850"/>
                              <a:gd name="T16" fmla="+- 0 6944 1025"/>
                              <a:gd name="T17" fmla="*/ T16 w 9865"/>
                              <a:gd name="T18" fmla="+- 0 1567 717"/>
                              <a:gd name="T19" fmla="*/ 1567 h 850"/>
                              <a:gd name="T20" fmla="+- 0 7931 1025"/>
                              <a:gd name="T21" fmla="*/ T20 w 9865"/>
                              <a:gd name="T22" fmla="+- 0 1567 717"/>
                              <a:gd name="T23" fmla="*/ 1567 h 850"/>
                              <a:gd name="T24" fmla="+- 0 7931 1025"/>
                              <a:gd name="T25" fmla="*/ T24 w 9865"/>
                              <a:gd name="T26" fmla="+- 0 979 717"/>
                              <a:gd name="T27" fmla="*/ 979 h 850"/>
                              <a:gd name="T28" fmla="+- 0 10890 1025"/>
                              <a:gd name="T29" fmla="*/ T28 w 9865"/>
                              <a:gd name="T30" fmla="+- 0 979 717"/>
                              <a:gd name="T31" fmla="*/ 9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65" h="850">
                                <a:moveTo>
                                  <a:pt x="9865" y="262"/>
                                </a:moveTo>
                                <a:lnTo>
                                  <a:pt x="9865" y="0"/>
                                </a:lnTo>
                                <a:lnTo>
                                  <a:pt x="6906" y="0"/>
                                </a:lnTo>
                                <a:lnTo>
                                  <a:pt x="5919" y="262"/>
                                </a:lnTo>
                                <a:lnTo>
                                  <a:pt x="5919" y="850"/>
                                </a:lnTo>
                                <a:lnTo>
                                  <a:pt x="6906" y="850"/>
                                </a:lnTo>
                                <a:lnTo>
                                  <a:pt x="6906" y="262"/>
                                </a:lnTo>
                                <a:lnTo>
                                  <a:pt x="9865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25" y="717"/>
                            <a:ext cx="9865" cy="850"/>
                          </a:xfrm>
                          <a:custGeom>
                            <a:avLst/>
                            <a:gdLst>
                              <a:gd name="T0" fmla="+- 0 7931 1025"/>
                              <a:gd name="T1" fmla="*/ T0 w 9865"/>
                              <a:gd name="T2" fmla="+- 0 717 717"/>
                              <a:gd name="T3" fmla="*/ 717 h 850"/>
                              <a:gd name="T4" fmla="+- 0 5958 1025"/>
                              <a:gd name="T5" fmla="*/ T4 w 9865"/>
                              <a:gd name="T6" fmla="+- 0 717 717"/>
                              <a:gd name="T7" fmla="*/ 717 h 850"/>
                              <a:gd name="T8" fmla="+- 0 5958 1025"/>
                              <a:gd name="T9" fmla="*/ T8 w 9865"/>
                              <a:gd name="T10" fmla="+- 0 979 717"/>
                              <a:gd name="T11" fmla="*/ 979 h 850"/>
                              <a:gd name="T12" fmla="+- 0 1606 1025"/>
                              <a:gd name="T13" fmla="*/ T12 w 9865"/>
                              <a:gd name="T14" fmla="+- 0 979 717"/>
                              <a:gd name="T15" fmla="*/ 979 h 850"/>
                              <a:gd name="T16" fmla="+- 0 1025 1025"/>
                              <a:gd name="T17" fmla="*/ T16 w 9865"/>
                              <a:gd name="T18" fmla="+- 0 717 717"/>
                              <a:gd name="T19" fmla="*/ 717 h 850"/>
                              <a:gd name="T20" fmla="+- 0 1025 1025"/>
                              <a:gd name="T21" fmla="*/ T20 w 9865"/>
                              <a:gd name="T22" fmla="+- 0 1567 717"/>
                              <a:gd name="T23" fmla="*/ 1567 h 850"/>
                              <a:gd name="T24" fmla="+- 0 6944 1025"/>
                              <a:gd name="T25" fmla="*/ T24 w 9865"/>
                              <a:gd name="T26" fmla="+- 0 1567 717"/>
                              <a:gd name="T27" fmla="*/ 1567 h 850"/>
                              <a:gd name="T28" fmla="+- 0 6944 1025"/>
                              <a:gd name="T29" fmla="*/ T28 w 9865"/>
                              <a:gd name="T30" fmla="+- 0 979 717"/>
                              <a:gd name="T31" fmla="*/ 979 h 850"/>
                              <a:gd name="T32" fmla="+- 0 7931 1025"/>
                              <a:gd name="T33" fmla="*/ T32 w 9865"/>
                              <a:gd name="T34" fmla="+- 0 717 717"/>
                              <a:gd name="T35" fmla="*/ 717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65" h="850">
                                <a:moveTo>
                                  <a:pt x="6906" y="0"/>
                                </a:moveTo>
                                <a:lnTo>
                                  <a:pt x="4933" y="0"/>
                                </a:lnTo>
                                <a:lnTo>
                                  <a:pt x="4933" y="262"/>
                                </a:lnTo>
                                <a:lnTo>
                                  <a:pt x="581" y="262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5919" y="850"/>
                                </a:lnTo>
                                <a:lnTo>
                                  <a:pt x="5919" y="262"/>
                                </a:lnTo>
                                <a:lnTo>
                                  <a:pt x="6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25" y="717"/>
                            <a:ext cx="9865" cy="850"/>
                          </a:xfrm>
                          <a:custGeom>
                            <a:avLst/>
                            <a:gdLst>
                              <a:gd name="T0" fmla="+- 0 5958 1025"/>
                              <a:gd name="T1" fmla="*/ T0 w 9865"/>
                              <a:gd name="T2" fmla="+- 0 717 717"/>
                              <a:gd name="T3" fmla="*/ 717 h 850"/>
                              <a:gd name="T4" fmla="+- 0 1025 1025"/>
                              <a:gd name="T5" fmla="*/ T4 w 9865"/>
                              <a:gd name="T6" fmla="+- 0 717 717"/>
                              <a:gd name="T7" fmla="*/ 717 h 850"/>
                              <a:gd name="T8" fmla="+- 0 1606 1025"/>
                              <a:gd name="T9" fmla="*/ T8 w 9865"/>
                              <a:gd name="T10" fmla="+- 0 979 717"/>
                              <a:gd name="T11" fmla="*/ 979 h 850"/>
                              <a:gd name="T12" fmla="+- 0 5958 1025"/>
                              <a:gd name="T13" fmla="*/ T12 w 9865"/>
                              <a:gd name="T14" fmla="+- 0 979 717"/>
                              <a:gd name="T15" fmla="*/ 979 h 850"/>
                              <a:gd name="T16" fmla="+- 0 5958 1025"/>
                              <a:gd name="T17" fmla="*/ T16 w 9865"/>
                              <a:gd name="T18" fmla="+- 0 717 717"/>
                              <a:gd name="T19" fmla="*/ 717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65" h="850">
                                <a:moveTo>
                                  <a:pt x="4933" y="0"/>
                                </a:moveTo>
                                <a:lnTo>
                                  <a:pt x="0" y="0"/>
                                </a:lnTo>
                                <a:lnTo>
                                  <a:pt x="581" y="262"/>
                                </a:lnTo>
                                <a:lnTo>
                                  <a:pt x="4933" y="262"/>
                                </a:lnTo>
                                <a:lnTo>
                                  <a:pt x="4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8EB30" id="Grupo 1" o:spid="_x0000_s1026" style="position:absolute;margin-left:51.25pt;margin-top:35.85pt;width:493.25pt;height:42.5pt;z-index:-251657216;mso-position-horizontal-relative:page" coordorigin="1025,717" coordsize="986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3zgwYAAIMrAAAOAAAAZHJzL2Uyb0RvYy54bWzsmvGPmzYUx3+ftP/B4sdN1wAhJETNVVvb&#10;O03qtkplf4APSEAjmBlyuW7a/75nGxOby0tQq961WnpSIPHD/vo92+9jl5evHrYluc94U7Bq5Xgv&#10;XIdkVcLSotqsnD/im6uFQ5qWViktWZWtnI9Z47y6/v67l/t6mfksZ2WacQKVVM1yX6+cvG3r5WTS&#10;JHm2pc0LVmcVFK4Z39IWvvLNJOV0D7Vvy4nvuuFkz3hac5ZkTQO/vlGFzrWsf73Okvb39brJWlKu&#10;HNDWyk8uP+/E5+T6JV1uOK3zIulk0E9QsaVFBY32Vb2hLSU7XjyqalsknDVs3b5I2HbC1usiyWQf&#10;oDeeO+jNLWe7WvZls9xv6t5N4NqBnz652uS3+/ecFCnEziEV3UKIbvmuZsQTrtnXmyVY3PL6Q/2e&#10;q/7B7TuW/NlA8WRYLr5vlDG52//KUqiO7lomXfOw5ltRBXSaPMgIfOwjkD20JIEfQz8M/PnMIQmU&#10;zabRfNaFKMkhjuIxz/WhGErn3lxFL8nfdk9Hi7B7dKGem9ClalUq7ZSJbsFgaw7+bD7Pnx9yWmcy&#10;TI3wVudPX/vzhmeZGMBkqlwqjbQ/G9OZRomQ2IDPz7rxsT+0L3Fv0GWya9rbjMl40Pt3TavmQQp3&#10;MsppNxZimDPrbQlT4scr4pJ5NPWIbLGz12YweJTZDxMSu2RPZOMDI/CIUVc0j0gfw03f4FQbQU3C&#10;JCddLGFu9UaBNjqtCgbDQVWAqAq1kazLm4XzY7Lm2gpkSZujumCxM3rouYvIPequSNsJdy0QYZ7t&#10;e0yZZ/oel+bZ3se1eWYEYs/H1NkxQKLpmSFAw+nZMcBHmRmF2AsxaXYYMGlmECxpsGps9EyguZ4c&#10;yUPVzQ64I1TkN1euazVrxMIUQxxgWYrlLIcqwEpMJcRYrWGxXMLOGoNSUTNEWiy656oWAZTms3Hm&#10;4FRpHpnmqpWuwxzS6DCBcodAAr0Tz9BlTVvhJ31L9itHrT75yhHTVxRs2X0WM2nSCn+FkQthh5b9&#10;0O9aPpiU1VHTw7KuDfS1lnWqRqHO0YaHxnVN+qpqPKJSGyQlazIVENF/GZneEcJ/xhrbsLJIb4qy&#10;FP1v+ObudcnJPQUoefta/HUOsMxKOX4qJh5TzahfYH3vfC1WegkZ/0SeH7g/+9HVTbiYXwU3wewq&#10;mruLK9eLfo5CN4iCNzf/ijB4wTIv0jSr3hVVpoHHC8YlwA69FKpI5JGRnkFGlv1CO+nKf8c6CYRT&#10;pXIM5RlN33b3LS1KdT+xFUsnQ7f1VToCkrtKliqz37H0IyROzhTsAZzCTc743w7ZA+itnOavHeWZ&#10;Q8pfKsj8kRcEggzll2A29+ELN0vuzBJaJVDVymkdWALE7etW0eSu5sUmh5Y86YuK/QTcsy5EYpX6&#10;lKruC8DHE1EIrAWK6noKCUQYhMcAVb5NCjmRu8y8+tQYgssyk2A8jkOAjM5hiDAZQSFoNjXz31gI&#10;QWRZDILqGiBIGAXBUTp6fgLBpX0SgaDoZoYARzexIhlYiQbUN0kw9tHxPyBBhHh9kwNPiLM5EBdn&#10;TQIfmwW+jYIIu/lmGCx2M3cJvs2B+Pz0zTjEPgbkUzsOiLapGQVLGzDB/54rUSAWg1dgKAw7BTun&#10;+bk7BIhhJIwy7xAagmOYf3nI7YH0wJkY5Pam8sQDpGnO1NcBkJ42m0We6vKhYV2Pvqr6esNzyNyT&#10;8GjDc033PX5seGHrCmgV4PTC1rDofqVsDZlvwNZyx/1NszWav82sNvKED4FFkytQVrSpYhbNFkdR&#10;0YIKjClspEBUmUSBqrKBAlVl4QRGE4PjPYQmLLK2aMIknQFZe6EbHnXX85O1ODw+Ls0MwOizPSSY&#10;Ivf1J79oNAdcjUr7Grga3ZEIEOq7Go/lamxHYoH1Cei3JwIuzozDlwNrcypM7d0Nup5NzWUonmLH&#10;3FN7IULG29QMgjXeLswvTgaRQ/DnYH5UjBgQYgMCsXzSLULP1RrosQ1CEHUStaEGeX1VQN+bPaZq&#10;23C2UFuuc3YAYOCX040qm3M7g9F7jd7wnLZHztNdvGwgLhuIr/5wHrLGYAMRirXnm95AoFD8rBsI&#10;lO3MxP3kR/Mop1vY9AwbCDyIFjU9x8sBuLSn2UBcgE7+3ysQ3Zd8OaCHGI0dGBSNgZOxoNM3eo46&#10;ekOt7kId8u3FyysBn/lKgHxNEd70lFOseytVvEpqfpevEBzenb3+DwAA//8DAFBLAwQUAAYACAAA&#10;ACEApmjBq+AAAAALAQAADwAAAGRycy9kb3ducmV2LnhtbEyPTUvDQBCG74L/YRnBm91NJU2N2ZRS&#10;1FMRbAXxtk2mSWh2NmS3SfrvnZ7sbV7m4f3IVpNtxYC9bxxpiGYKBFLhyoYqDd/796clCB8MlaZ1&#10;hBou6GGV399lJi3dSF847EIl2IR8ajTUIXSplL6o0Ro/cx0S/46utyaw7CtZ9mZkc9vKuVILaU1D&#10;nFCbDjc1Fqfd2Wr4GM24fo7ehu3puLn87uPPn22EWj8+TOtXEAGn8A/DtT5Xh5w7HdyZSi9a1moe&#10;M6ohiRIQV0AtX3jdga94kYDMM3m7If8DAAD//wMAUEsBAi0AFAAGAAgAAAAhALaDOJL+AAAA4QEA&#10;ABMAAAAAAAAAAAAAAAAAAAAAAFtDb250ZW50X1R5cGVzXS54bWxQSwECLQAUAAYACAAAACEAOP0h&#10;/9YAAACUAQAACwAAAAAAAAAAAAAAAAAvAQAAX3JlbHMvLnJlbHNQSwECLQAUAAYACAAAACEAYJ9N&#10;84MGAACDKwAADgAAAAAAAAAAAAAAAAAuAgAAZHJzL2Uyb0RvYy54bWxQSwECLQAUAAYACAAAACEA&#10;pmjBq+AAAAALAQAADwAAAAAAAAAAAAAAAADdCAAAZHJzL2Rvd25yZXYueG1sUEsFBgAAAAAEAAQA&#10;8wAAAOoJAAAAAA==&#10;">
                <v:shape id="Freeform 3" o:spid="_x0000_s1027" style="position:absolute;left:1025;top:717;width:9865;height:850;visibility:visible;mso-wrap-style:square;v-text-anchor:top" coordsize="986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pGwwAAANoAAAAPAAAAZHJzL2Rvd25yZXYueG1sRI9Ba8JA&#10;FITvQv/D8gq96cY0lpK6irQUPRVMcuntkX3JRrNvQ3ar8d+7hUKPw8x8w6y3k+3FhUbfOVawXCQg&#10;iGunO24VVOXn/BWED8gae8ek4EYetpuH2Rpz7a58pEsRWhEh7HNUYEIYcil9bciiX7iBOHqNGy2G&#10;KMdW6hGvEW57mSbJi7TYcVwwONC7ofpc/NhIySq56k/njyzNnr++aVc2+6ZU6ulx2r2BCDSF//Bf&#10;+6AVpPB7Jd4AubkDAAD//wMAUEsBAi0AFAAGAAgAAAAhANvh9svuAAAAhQEAABMAAAAAAAAAAAAA&#10;AAAAAAAAAFtDb250ZW50X1R5cGVzXS54bWxQSwECLQAUAAYACAAAACEAWvQsW78AAAAVAQAACwAA&#10;AAAAAAAAAAAAAAAfAQAAX3JlbHMvLnJlbHNQSwECLQAUAAYACAAAACEAcSqaRsMAAADaAAAADwAA&#10;AAAAAAAAAAAAAAAHAgAAZHJzL2Rvd25yZXYueG1sUEsFBgAAAAADAAMAtwAAAPcCAAAAAA==&#10;" path="m6906,262r,588l9865,850r,-588l6906,262xe" fillcolor="#ececec" stroked="f">
                  <v:path arrowok="t" o:connecttype="custom" o:connectlocs="6906,979;6906,1567;9865,1567;9865,979;6906,979" o:connectangles="0,0,0,0,0"/>
                </v:shape>
                <v:shape id="Freeform 4" o:spid="_x0000_s1028" style="position:absolute;left:1025;top:717;width:9865;height:850;visibility:visible;mso-wrap-style:square;v-text-anchor:top" coordsize="986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/dwgAAANoAAAAPAAAAZHJzL2Rvd25yZXYueG1sRI9Pi8Iw&#10;FMTvwn6H8Bb2pulqlaUaRVYWPQm2Xvb2aF7/aPNSmqj12xtB8DjMzG+Yxao3jbhS52rLCr5HEQji&#10;3OqaSwXH7G/4A8J5ZI2NZVJwJwer5cdggYm2Nz7QNfWlCBB2CSqovG8TKV1ekUE3si1x8ArbGfRB&#10;dqXUHd4C3DRyHEUzabDmsFBhS78V5ef0YgIlPsppczpv4nE82f/TOiu2RabU12e/noPw1Pt3+NXe&#10;aQUTeF4JN0AuHwAAAP//AwBQSwECLQAUAAYACAAAACEA2+H2y+4AAACFAQAAEwAAAAAAAAAAAAAA&#10;AAAAAAAAW0NvbnRlbnRfVHlwZXNdLnhtbFBLAQItABQABgAIAAAAIQBa9CxbvwAAABUBAAALAAAA&#10;AAAAAAAAAAAAAB8BAABfcmVscy8ucmVsc1BLAQItABQABgAIAAAAIQAeZj/dwgAAANoAAAAPAAAA&#10;AAAAAAAAAAAAAAcCAABkcnMvZG93bnJldi54bWxQSwUGAAAAAAMAAwC3AAAA9gIAAAAA&#10;" path="m9865,262l9865,,6906,,5919,262r,588l6906,850r,-588l9865,262xe" fillcolor="#ececec" stroked="f">
                  <v:path arrowok="t" o:connecttype="custom" o:connectlocs="9865,979;9865,717;6906,717;5919,979;5919,1567;6906,1567;6906,979;9865,979" o:connectangles="0,0,0,0,0,0,0,0"/>
                </v:shape>
                <v:shape id="Freeform 5" o:spid="_x0000_s1029" style="position:absolute;left:1025;top:717;width:9865;height:850;visibility:visible;mso-wrap-style:square;v-text-anchor:top" coordsize="986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epwgAAANoAAAAPAAAAZHJzL2Rvd25yZXYueG1sRI9Pi8Iw&#10;FMTvgt8hPMGbpmoVqUYRZXFPC7ZevD2a1z/avJQmq/XbbxYW9jjMzG+Y7b43jXhS52rLCmbTCARx&#10;bnXNpYJr9jFZg3AeWWNjmRS8ycF+NxxsMdH2xRd6pr4UAcIuQQWV920ipcsrMuimtiUOXmE7gz7I&#10;rpS6w1eAm0bOo2glDdYcFips6VhR/ki/TaDEV7ls7o9TPI8XXzc6ZMW5yJQaj/rDBoSn3v+H/9qf&#10;WkEMv1fCDZC7HwAAAP//AwBQSwECLQAUAAYACAAAACEA2+H2y+4AAACFAQAAEwAAAAAAAAAAAAAA&#10;AAAAAAAAW0NvbnRlbnRfVHlwZXNdLnhtbFBLAQItABQABgAIAAAAIQBa9CxbvwAAABUBAAALAAAA&#10;AAAAAAAAAAAAAB8BAABfcmVscy8ucmVsc1BLAQItABQABgAIAAAAIQCRj6epwgAAANoAAAAPAAAA&#10;AAAAAAAAAAAAAAcCAABkcnMvZG93bnJldi54bWxQSwUGAAAAAAMAAwC3AAAA9gIAAAAA&#10;" path="m6906,l4933,r,262l581,262,,,,850r5919,l5919,262,6906,xe" fillcolor="#ececec" stroked="f">
                  <v:path arrowok="t" o:connecttype="custom" o:connectlocs="6906,717;4933,717;4933,979;581,979;0,717;0,1567;5919,1567;5919,979;6906,717" o:connectangles="0,0,0,0,0,0,0,0,0"/>
                </v:shape>
                <v:shape id="Freeform 6" o:spid="_x0000_s1030" style="position:absolute;left:1025;top:717;width:9865;height:850;visibility:visible;mso-wrap-style:square;v-text-anchor:top" coordsize="986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wIywwAAANoAAAAPAAAAZHJzL2Rvd25yZXYueG1sRI9Pa8JA&#10;FMTvQr/D8grezKY2SomuQSrFngo1ufT2yL78Mdm3Ibtq/PZuodDjMDO/YbbZZHpxpdG1lhW8RDEI&#10;4tLqlmsFRf6xeAPhPLLG3jIpuJODbPc022Kq7Y2/6XrytQgQdikqaLwfUild2ZBBF9mBOHiVHQ36&#10;IMda6hFvAW56uYzjtTTYclhocKD3hsrudDGBkhRy1Z+7Q7JMXr9+aJ9XxypXav487TcgPE3+P/zX&#10;/tQKVvB7JdwAuXsAAAD//wMAUEsBAi0AFAAGAAgAAAAhANvh9svuAAAAhQEAABMAAAAAAAAAAAAA&#10;AAAAAAAAAFtDb250ZW50X1R5cGVzXS54bWxQSwECLQAUAAYACAAAACEAWvQsW78AAAAVAQAACwAA&#10;AAAAAAAAAAAAAAAfAQAAX3JlbHMvLnJlbHNQSwECLQAUAAYACAAAACEA/sMCMsMAAADaAAAADwAA&#10;AAAAAAAAAAAAAAAHAgAAZHJzL2Rvd25yZXYueG1sUEsFBgAAAAADAAMAtwAAAPcCAAAAAA==&#10;" path="m4933,l,,581,262r4352,l4933,xe" fillcolor="#ececec" stroked="f">
                  <v:path arrowok="t" o:connecttype="custom" o:connectlocs="4933,717;0,717;581,979;4933,979;4933,717" o:connectangles="0,0,0,0,0"/>
                </v:shape>
                <w10:wrap anchorx="page"/>
              </v:group>
            </w:pict>
          </mc:Fallback>
        </mc:AlternateContent>
      </w:r>
      <w:r w:rsidRPr="0009057D">
        <w:rPr>
          <w:rFonts w:eastAsia="Palatino Linotype"/>
          <w:sz w:val="22"/>
          <w:szCs w:val="22"/>
        </w:rPr>
        <w:t>NOM DEL</w:t>
      </w:r>
      <w:r w:rsidRPr="0009057D">
        <w:rPr>
          <w:rFonts w:eastAsia="Palatino Linotype"/>
          <w:spacing w:val="-7"/>
          <w:sz w:val="22"/>
          <w:szCs w:val="22"/>
        </w:rPr>
        <w:t xml:space="preserve"> </w:t>
      </w:r>
      <w:r w:rsidRPr="0009057D">
        <w:rPr>
          <w:rFonts w:eastAsia="Palatino Linotype"/>
          <w:sz w:val="22"/>
          <w:szCs w:val="22"/>
        </w:rPr>
        <w:t xml:space="preserve">REGIDOR: </w:t>
      </w:r>
      <w:r w:rsidRPr="0009057D">
        <w:rPr>
          <w:rFonts w:eastAsia="Palatino Linotype"/>
          <w:sz w:val="22"/>
          <w:szCs w:val="22"/>
          <w:u w:val="single" w:color="000000"/>
        </w:rPr>
        <w:t xml:space="preserve"> </w:t>
      </w:r>
      <w:r w:rsidRPr="0009057D">
        <w:rPr>
          <w:rFonts w:eastAsia="Palatino Linotype"/>
          <w:sz w:val="22"/>
          <w:szCs w:val="22"/>
          <w:u w:val="single" w:color="000000"/>
        </w:rPr>
        <w:tab/>
      </w:r>
    </w:p>
    <w:p w:rsidR="0009057D" w:rsidRPr="0009057D" w:rsidRDefault="0009057D" w:rsidP="00186915">
      <w:pPr>
        <w:jc w:val="both"/>
        <w:rPr>
          <w:sz w:val="22"/>
          <w:szCs w:val="22"/>
        </w:rPr>
      </w:pPr>
    </w:p>
    <w:p w:rsidR="0009057D" w:rsidRPr="0009057D" w:rsidRDefault="0009057D" w:rsidP="00186915">
      <w:pPr>
        <w:jc w:val="both"/>
        <w:rPr>
          <w:sz w:val="22"/>
          <w:szCs w:val="22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1663"/>
        <w:gridCol w:w="907"/>
        <w:gridCol w:w="795"/>
        <w:gridCol w:w="986"/>
        <w:gridCol w:w="986"/>
        <w:gridCol w:w="987"/>
        <w:gridCol w:w="1553"/>
        <w:gridCol w:w="607"/>
        <w:gridCol w:w="799"/>
      </w:tblGrid>
      <w:tr w:rsidR="0009057D" w:rsidRPr="0009057D" w:rsidTr="0009057D">
        <w:trPr>
          <w:trHeight w:hRule="exact" w:val="266"/>
        </w:trPr>
        <w:tc>
          <w:tcPr>
            <w:tcW w:w="4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8"/>
              <w:ind w:right="1825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Béns immobles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8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Patrimoni mobiliari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8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Dipòsits bancaris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8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Automòbils</w:t>
            </w:r>
          </w:p>
        </w:tc>
      </w:tr>
      <w:tr w:rsidR="0009057D" w:rsidRPr="0009057D" w:rsidTr="0009057D">
        <w:trPr>
          <w:trHeight w:hRule="exact" w:val="5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09057D" w:rsidRDefault="0009057D" w:rsidP="00186915">
            <w:pPr>
              <w:spacing w:before="3"/>
              <w:jc w:val="both"/>
              <w:rPr>
                <w:sz w:val="22"/>
                <w:szCs w:val="22"/>
              </w:rPr>
            </w:pPr>
          </w:p>
          <w:p w:rsidR="0009057D" w:rsidRPr="0009057D" w:rsidRDefault="0009057D" w:rsidP="00186915">
            <w:pPr>
              <w:ind w:right="144"/>
              <w:jc w:val="both"/>
              <w:rPr>
                <w:rFonts w:eastAsia="Palatino Linotype"/>
                <w:sz w:val="22"/>
                <w:szCs w:val="22"/>
              </w:rPr>
            </w:pPr>
            <w:r w:rsidRPr="0009057D">
              <w:rPr>
                <w:rFonts w:eastAsia="Palatino Linotype"/>
                <w:spacing w:val="-8"/>
                <w:sz w:val="22"/>
                <w:szCs w:val="22"/>
              </w:rPr>
              <w:t>T</w:t>
            </w:r>
            <w:r w:rsidRPr="0009057D">
              <w:rPr>
                <w:rFonts w:eastAsia="Palatino Linotype"/>
                <w:sz w:val="22"/>
                <w:szCs w:val="22"/>
              </w:rPr>
              <w:t>ipus de bé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23"/>
              <w:ind w:right="47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pacing w:val="-8"/>
                <w:sz w:val="16"/>
                <w:szCs w:val="16"/>
              </w:rPr>
              <w:t>T</w:t>
            </w:r>
            <w:r w:rsidRPr="006451BA">
              <w:rPr>
                <w:rFonts w:eastAsia="Palatino Linotype"/>
                <w:sz w:val="16"/>
                <w:szCs w:val="16"/>
              </w:rPr>
              <w:t>itularitat (% en cas de titularitat compartida),  i valor cadastral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8"/>
              <w:jc w:val="both"/>
              <w:rPr>
                <w:sz w:val="16"/>
                <w:szCs w:val="16"/>
              </w:rPr>
            </w:pPr>
          </w:p>
          <w:p w:rsidR="0009057D" w:rsidRPr="006451BA" w:rsidRDefault="0009057D" w:rsidP="00186915">
            <w:pPr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Municipi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3"/>
              <w:jc w:val="both"/>
              <w:rPr>
                <w:sz w:val="16"/>
                <w:szCs w:val="16"/>
              </w:rPr>
            </w:pPr>
          </w:p>
          <w:p w:rsidR="0009057D" w:rsidRPr="006451BA" w:rsidRDefault="0009057D" w:rsidP="00186915">
            <w:pPr>
              <w:ind w:right="66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Data adquisició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3"/>
              <w:jc w:val="both"/>
              <w:rPr>
                <w:sz w:val="16"/>
                <w:szCs w:val="16"/>
              </w:rPr>
            </w:pPr>
          </w:p>
          <w:p w:rsidR="0009057D" w:rsidRPr="006451BA" w:rsidRDefault="0009057D" w:rsidP="00186915">
            <w:pPr>
              <w:ind w:right="152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Càr</w:t>
            </w:r>
            <w:r w:rsidRPr="006451BA">
              <w:rPr>
                <w:rFonts w:eastAsia="Palatino Linotype"/>
                <w:spacing w:val="-2"/>
                <w:sz w:val="16"/>
                <w:szCs w:val="16"/>
              </w:rPr>
              <w:t>r</w:t>
            </w:r>
            <w:r w:rsidRPr="006451BA">
              <w:rPr>
                <w:rFonts w:eastAsia="Palatino Linotype"/>
                <w:sz w:val="16"/>
                <w:szCs w:val="16"/>
              </w:rPr>
              <w:t>egues o gravàmens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23"/>
              <w:ind w:right="23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Accions i participacions en societats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23"/>
              <w:ind w:right="64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Deute Públic, obligacions i alt</w:t>
            </w:r>
            <w:r w:rsidRPr="006451BA">
              <w:rPr>
                <w:rFonts w:eastAsia="Palatino Linotype"/>
                <w:spacing w:val="-2"/>
                <w:sz w:val="16"/>
                <w:szCs w:val="16"/>
              </w:rPr>
              <w:t>r</w:t>
            </w:r>
            <w:r w:rsidRPr="006451BA">
              <w:rPr>
                <w:rFonts w:eastAsia="Palatino Linotype"/>
                <w:sz w:val="16"/>
                <w:szCs w:val="16"/>
              </w:rPr>
              <w:t>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23"/>
              <w:ind w:right="83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pacing w:val="-8"/>
                <w:sz w:val="16"/>
                <w:szCs w:val="16"/>
              </w:rPr>
              <w:t>T</w:t>
            </w:r>
            <w:r w:rsidRPr="006451BA">
              <w:rPr>
                <w:rFonts w:eastAsia="Palatino Linotype"/>
                <w:sz w:val="16"/>
                <w:szCs w:val="16"/>
              </w:rPr>
              <w:t>ipus (% en cas de titularitat compartit), i saldo mig dar</w:t>
            </w:r>
            <w:r w:rsidRPr="006451BA">
              <w:rPr>
                <w:rFonts w:eastAsia="Palatino Linotype"/>
                <w:spacing w:val="-3"/>
                <w:sz w:val="16"/>
                <w:szCs w:val="16"/>
              </w:rPr>
              <w:t>r</w:t>
            </w:r>
            <w:r w:rsidRPr="006451BA">
              <w:rPr>
                <w:rFonts w:eastAsia="Palatino Linotype"/>
                <w:sz w:val="16"/>
                <w:szCs w:val="16"/>
              </w:rPr>
              <w:t>er any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8"/>
              <w:jc w:val="both"/>
              <w:rPr>
                <w:sz w:val="16"/>
                <w:szCs w:val="16"/>
              </w:rPr>
            </w:pPr>
          </w:p>
          <w:p w:rsidR="0009057D" w:rsidRPr="006451BA" w:rsidRDefault="0009057D" w:rsidP="00186915">
            <w:pPr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Classe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9057D" w:rsidRPr="006451BA" w:rsidRDefault="0009057D" w:rsidP="00186915">
            <w:pPr>
              <w:spacing w:before="3"/>
              <w:jc w:val="both"/>
              <w:rPr>
                <w:sz w:val="16"/>
                <w:szCs w:val="16"/>
              </w:rPr>
            </w:pPr>
          </w:p>
          <w:p w:rsidR="0009057D" w:rsidRPr="006451BA" w:rsidRDefault="0009057D" w:rsidP="00186915">
            <w:pPr>
              <w:ind w:right="64"/>
              <w:jc w:val="both"/>
              <w:rPr>
                <w:rFonts w:eastAsia="Palatino Linotype"/>
                <w:sz w:val="16"/>
                <w:szCs w:val="16"/>
              </w:rPr>
            </w:pPr>
            <w:r w:rsidRPr="006451BA">
              <w:rPr>
                <w:rFonts w:eastAsia="Palatino Linotype"/>
                <w:sz w:val="16"/>
                <w:szCs w:val="16"/>
              </w:rPr>
              <w:t>Any adquisició</w:t>
            </w:r>
          </w:p>
        </w:tc>
      </w:tr>
      <w:tr w:rsidR="0009057D" w:rsidRPr="0009057D" w:rsidTr="0009057D">
        <w:trPr>
          <w:trHeight w:hRule="exact" w:val="2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  <w:tr w:rsidR="0009057D" w:rsidRPr="0009057D" w:rsidTr="0009057D">
        <w:trPr>
          <w:trHeight w:hRule="exact" w:val="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7D" w:rsidRPr="0009057D" w:rsidRDefault="0009057D" w:rsidP="00186915">
            <w:pPr>
              <w:jc w:val="both"/>
              <w:rPr>
                <w:sz w:val="22"/>
                <w:szCs w:val="22"/>
              </w:rPr>
            </w:pPr>
          </w:p>
        </w:tc>
      </w:tr>
    </w:tbl>
    <w:p w:rsidR="0009057D" w:rsidRPr="0009057D" w:rsidRDefault="0009057D" w:rsidP="00186915">
      <w:pPr>
        <w:spacing w:before="5"/>
        <w:jc w:val="both"/>
        <w:rPr>
          <w:sz w:val="22"/>
          <w:szCs w:val="22"/>
        </w:rPr>
      </w:pPr>
    </w:p>
    <w:p w:rsidR="0009057D" w:rsidRPr="0009057D" w:rsidRDefault="0009057D" w:rsidP="00186915">
      <w:pPr>
        <w:spacing w:before="4"/>
        <w:jc w:val="both"/>
        <w:rPr>
          <w:sz w:val="22"/>
          <w:szCs w:val="22"/>
        </w:rPr>
      </w:pPr>
    </w:p>
    <w:sectPr w:rsidR="0009057D" w:rsidRPr="0009057D">
      <w:headerReference w:type="default" r:id="rId8"/>
      <w:footerReference w:type="default" r:id="rId9"/>
      <w:pgSz w:w="11920" w:h="16840"/>
      <w:pgMar w:top="1480" w:right="860" w:bottom="280" w:left="860" w:header="938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D4" w:rsidRDefault="007360D4" w:rsidP="0009057D">
      <w:r>
        <w:separator/>
      </w:r>
    </w:p>
  </w:endnote>
  <w:endnote w:type="continuationSeparator" w:id="0">
    <w:p w:rsidR="007360D4" w:rsidRDefault="007360D4" w:rsidP="0009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57D" w:rsidRDefault="0009057D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D4" w:rsidRDefault="007360D4" w:rsidP="0009057D">
      <w:r>
        <w:separator/>
      </w:r>
    </w:p>
  </w:footnote>
  <w:footnote w:type="continuationSeparator" w:id="0">
    <w:p w:rsidR="007360D4" w:rsidRDefault="007360D4" w:rsidP="0009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5"/>
    </w:tblGrid>
    <w:tr w:rsidR="004F54BB" w:rsidTr="004E6FE6">
      <w:tblPrEx>
        <w:tblCellMar>
          <w:top w:w="0" w:type="dxa"/>
          <w:bottom w:w="0" w:type="dxa"/>
        </w:tblCellMar>
      </w:tblPrEx>
      <w:trPr>
        <w:trHeight w:val="1422"/>
      </w:trPr>
      <w:tc>
        <w:tcPr>
          <w:tcW w:w="3545" w:type="dxa"/>
        </w:tcPr>
        <w:p w:rsidR="004F54BB" w:rsidRDefault="004F54BB" w:rsidP="004F54BB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598805" cy="825500"/>
                <wp:effectExtent l="0" t="0" r="0" b="0"/>
                <wp:docPr id="15" name="Imagen 15" descr="Escut corona b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t corona b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54BB" w:rsidTr="004E6FE6">
      <w:tblPrEx>
        <w:tblCellMar>
          <w:top w:w="0" w:type="dxa"/>
          <w:bottom w:w="0" w:type="dxa"/>
        </w:tblCellMar>
      </w:tblPrEx>
      <w:tc>
        <w:tcPr>
          <w:tcW w:w="3545" w:type="dxa"/>
        </w:tcPr>
        <w:p w:rsidR="004F54BB" w:rsidRDefault="004F54BB" w:rsidP="004F54BB">
          <w:pPr>
            <w:pStyle w:val="Encabezado"/>
            <w:jc w:val="center"/>
          </w:pPr>
          <w:r>
            <w:t>AJUNTAMENT DE</w:t>
          </w:r>
        </w:p>
        <w:p w:rsidR="004F54BB" w:rsidRDefault="004F54BB" w:rsidP="004F54BB">
          <w:pPr>
            <w:pStyle w:val="Encabezado"/>
            <w:jc w:val="center"/>
          </w:pPr>
          <w:r>
            <w:t>SANT FELIU DE GUÍXOLS</w:t>
          </w:r>
        </w:p>
      </w:tc>
    </w:tr>
  </w:tbl>
  <w:p w:rsidR="0009057D" w:rsidRDefault="0009057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1BC3"/>
    <w:multiLevelType w:val="hybridMultilevel"/>
    <w:tmpl w:val="47AAA3E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A7170"/>
    <w:multiLevelType w:val="hybridMultilevel"/>
    <w:tmpl w:val="FC167BF8"/>
    <w:lvl w:ilvl="0" w:tplc="660C630A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D255A"/>
    <w:multiLevelType w:val="multilevel"/>
    <w:tmpl w:val="334EAF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711943"/>
    <w:multiLevelType w:val="hybridMultilevel"/>
    <w:tmpl w:val="FC167BF8"/>
    <w:lvl w:ilvl="0" w:tplc="660C630A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7D"/>
    <w:rsid w:val="0009057D"/>
    <w:rsid w:val="0018556F"/>
    <w:rsid w:val="00186915"/>
    <w:rsid w:val="004F54BB"/>
    <w:rsid w:val="005475D1"/>
    <w:rsid w:val="00566A0B"/>
    <w:rsid w:val="006451BA"/>
    <w:rsid w:val="007360D4"/>
    <w:rsid w:val="00AF6F10"/>
    <w:rsid w:val="00D833DE"/>
    <w:rsid w:val="00ED6F36"/>
    <w:rsid w:val="00E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3F07A"/>
  <w15:chartTrackingRefBased/>
  <w15:docId w15:val="{1A5483DD-D74D-4396-9CD0-34BD4AC6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057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057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057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057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057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905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057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057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057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057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057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057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057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057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905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057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057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057D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nhideWhenUsed/>
    <w:rsid w:val="000905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05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905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5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090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9057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2F09-BB54-4582-8E51-87C0AC35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29</Pages>
  <Words>11895</Words>
  <Characters>65427</Characters>
  <Application>Microsoft Office Word</Application>
  <DocSecurity>0</DocSecurity>
  <Lines>545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 Martin</dc:creator>
  <cp:keywords/>
  <dc:description/>
  <cp:lastModifiedBy>Manoli Martin</cp:lastModifiedBy>
  <cp:revision>12</cp:revision>
  <dcterms:created xsi:type="dcterms:W3CDTF">2025-03-24T10:28:00Z</dcterms:created>
  <dcterms:modified xsi:type="dcterms:W3CDTF">2025-04-14T10:36:00Z</dcterms:modified>
</cp:coreProperties>
</file>