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4AC" w:rsidRPr="00777119" w:rsidRDefault="002734AC" w:rsidP="00046E23">
      <w:pPr>
        <w:pBdr>
          <w:top w:val="single" w:sz="6" w:space="1" w:color="0000FF"/>
          <w:bottom w:val="single" w:sz="6" w:space="1" w:color="0000FF"/>
        </w:pBdr>
        <w:shd w:val="pct10" w:color="auto" w:fill="FFFFFF"/>
        <w:spacing w:line="276" w:lineRule="auto"/>
        <w:jc w:val="center"/>
        <w:rPr>
          <w:b/>
          <w:spacing w:val="20"/>
          <w:sz w:val="24"/>
          <w:szCs w:val="24"/>
        </w:rPr>
      </w:pPr>
      <w:bookmarkStart w:id="0" w:name="_GoBack"/>
      <w:bookmarkEnd w:id="0"/>
      <w:r w:rsidRPr="00777119">
        <w:rPr>
          <w:b/>
          <w:spacing w:val="20"/>
          <w:sz w:val="24"/>
          <w:szCs w:val="24"/>
        </w:rPr>
        <w:t xml:space="preserve">REGLAMENT ORGÀNIC MUNICIPAL </w:t>
      </w:r>
    </w:p>
    <w:p w:rsidR="002734AC" w:rsidRPr="00777119" w:rsidRDefault="002734AC" w:rsidP="00046E23">
      <w:pPr>
        <w:pBdr>
          <w:top w:val="single" w:sz="6" w:space="1" w:color="0000FF"/>
          <w:bottom w:val="single" w:sz="6" w:space="1" w:color="0000FF"/>
        </w:pBdr>
        <w:shd w:val="pct10" w:color="auto" w:fill="FFFFFF"/>
        <w:spacing w:line="276" w:lineRule="auto"/>
        <w:jc w:val="center"/>
        <w:rPr>
          <w:spacing w:val="20"/>
          <w:sz w:val="24"/>
          <w:szCs w:val="24"/>
        </w:rPr>
      </w:pPr>
      <w:r w:rsidRPr="00777119">
        <w:rPr>
          <w:b/>
          <w:spacing w:val="20"/>
          <w:sz w:val="24"/>
          <w:szCs w:val="24"/>
        </w:rPr>
        <w:t>L’AJUNTAMENT DE SANT FELIU DE GUÍXOLS</w:t>
      </w:r>
    </w:p>
    <w:p w:rsidR="002734AC" w:rsidRPr="00777119" w:rsidRDefault="002734AC" w:rsidP="00046E23">
      <w:pPr>
        <w:spacing w:line="276" w:lineRule="auto"/>
        <w:jc w:val="both"/>
        <w:rPr>
          <w:sz w:val="24"/>
          <w:szCs w:val="24"/>
        </w:rPr>
      </w:pPr>
    </w:p>
    <w:p w:rsidR="002734AC" w:rsidRPr="00777119" w:rsidRDefault="002734AC" w:rsidP="00046E23">
      <w:pPr>
        <w:spacing w:line="276" w:lineRule="auto"/>
        <w:jc w:val="both"/>
        <w:rPr>
          <w:sz w:val="24"/>
          <w:szCs w:val="24"/>
        </w:rPr>
      </w:pPr>
    </w:p>
    <w:p w:rsidR="001B6907" w:rsidRPr="00777119" w:rsidRDefault="001B6907" w:rsidP="00046E23">
      <w:pPr>
        <w:pStyle w:val="Ttulo2"/>
        <w:spacing w:line="276" w:lineRule="auto"/>
        <w:ind w:right="-568"/>
        <w:rPr>
          <w:szCs w:val="24"/>
        </w:rPr>
      </w:pPr>
      <w:r w:rsidRPr="00777119">
        <w:rPr>
          <w:szCs w:val="24"/>
        </w:rPr>
        <w:t>PREÀMBUL</w:t>
      </w:r>
    </w:p>
    <w:p w:rsidR="001B6907" w:rsidRPr="00777119" w:rsidRDefault="001B6907" w:rsidP="00046E23">
      <w:pPr>
        <w:spacing w:line="276" w:lineRule="auto"/>
        <w:rPr>
          <w:sz w:val="24"/>
          <w:szCs w:val="24"/>
        </w:rPr>
      </w:pPr>
    </w:p>
    <w:p w:rsidR="001B6907" w:rsidRPr="00777119" w:rsidRDefault="001B6907" w:rsidP="00046E23">
      <w:pPr>
        <w:autoSpaceDE w:val="0"/>
        <w:autoSpaceDN w:val="0"/>
        <w:adjustRightInd w:val="0"/>
        <w:spacing w:line="276" w:lineRule="auto"/>
        <w:rPr>
          <w:sz w:val="24"/>
          <w:szCs w:val="24"/>
        </w:rPr>
      </w:pPr>
    </w:p>
    <w:p w:rsidR="001B6907" w:rsidRPr="00673518" w:rsidRDefault="001B6907" w:rsidP="00046E23">
      <w:pPr>
        <w:autoSpaceDE w:val="0"/>
        <w:autoSpaceDN w:val="0"/>
        <w:adjustRightInd w:val="0"/>
        <w:spacing w:line="276" w:lineRule="auto"/>
        <w:ind w:right="-596"/>
        <w:jc w:val="both"/>
        <w:rPr>
          <w:sz w:val="24"/>
          <w:szCs w:val="24"/>
        </w:rPr>
      </w:pPr>
      <w:r w:rsidRPr="00673518">
        <w:rPr>
          <w:sz w:val="24"/>
          <w:szCs w:val="24"/>
        </w:rPr>
        <w:t>La Llei estatal 7/1985, de 2 d’abril, reguladora de les bases del règim local, modificada per la Llei 27/2013, de 27 de desembre, de racionalització i sostenibilitat de l’administració local, conté les determinacions bàsiques del règim jurídic de les entitats locals. El Decret Legislatiu 2/2003, de 28 d’abril, pel qual s’aprova el Text refós de la Llei municipal i de règim local de Catalunya, desenvolupa aquest règim local, i el dret a l’autonomia que l’article 137 de la Constitució reconeix als municipis, d’acord amb el principi de subsidiarietat reconegut per la Carta Europea d’Autonomia Local.</w:t>
      </w:r>
    </w:p>
    <w:p w:rsidR="001B6907" w:rsidRPr="00673518" w:rsidRDefault="001B6907" w:rsidP="00046E23">
      <w:pPr>
        <w:autoSpaceDE w:val="0"/>
        <w:autoSpaceDN w:val="0"/>
        <w:adjustRightInd w:val="0"/>
        <w:spacing w:line="276" w:lineRule="auto"/>
        <w:ind w:right="-596"/>
        <w:jc w:val="both"/>
        <w:rPr>
          <w:sz w:val="24"/>
          <w:szCs w:val="24"/>
        </w:rPr>
      </w:pPr>
    </w:p>
    <w:p w:rsidR="001B6907" w:rsidRPr="00673518" w:rsidRDefault="0048758F" w:rsidP="00046E23">
      <w:pPr>
        <w:autoSpaceDE w:val="0"/>
        <w:autoSpaceDN w:val="0"/>
        <w:adjustRightInd w:val="0"/>
        <w:spacing w:line="276" w:lineRule="auto"/>
        <w:ind w:right="-596"/>
        <w:jc w:val="both"/>
        <w:rPr>
          <w:sz w:val="24"/>
          <w:szCs w:val="24"/>
        </w:rPr>
      </w:pPr>
      <w:r w:rsidRPr="00673518">
        <w:rPr>
          <w:sz w:val="24"/>
          <w:szCs w:val="24"/>
        </w:rPr>
        <w:t>É</w:t>
      </w:r>
      <w:r w:rsidR="001B6907" w:rsidRPr="00673518">
        <w:rPr>
          <w:sz w:val="24"/>
          <w:szCs w:val="24"/>
        </w:rPr>
        <w:t xml:space="preserve">s inherent a l’autonomia local la potestat d’autoorganització, com a potestat reglamentària específica, que reserva als municipis un marc propi per regular, dintre del marc de la llei, les peculiaritats del seu règim d’organització i de funcionament. L’exponent màxim d’aquesta és la possibilitat d’aprovar un Reglament Orgànic Municipal, les determinacions del qual, dintre del marc de la legislació bàsica i de la legislació local de Catalunya, prevalen pel que fa la organització interna de l’Ajuntament, respecte de les normes reglamentàries estatals o autonòmiques que, en aquesta matèria, s’haguessin promulgat o poguessin promulgar-se en el futur. </w:t>
      </w:r>
    </w:p>
    <w:p w:rsidR="00673518" w:rsidRPr="00673518" w:rsidRDefault="00673518" w:rsidP="00046E23">
      <w:pPr>
        <w:autoSpaceDE w:val="0"/>
        <w:autoSpaceDN w:val="0"/>
        <w:adjustRightInd w:val="0"/>
        <w:spacing w:line="276" w:lineRule="auto"/>
        <w:ind w:right="-596"/>
        <w:jc w:val="both"/>
        <w:rPr>
          <w:sz w:val="24"/>
          <w:szCs w:val="24"/>
        </w:rPr>
      </w:pPr>
    </w:p>
    <w:p w:rsidR="00673518" w:rsidRPr="00673518" w:rsidRDefault="00673518" w:rsidP="00673518">
      <w:pPr>
        <w:spacing w:line="276" w:lineRule="auto"/>
        <w:ind w:right="-427"/>
        <w:jc w:val="both"/>
        <w:rPr>
          <w:rFonts w:eastAsia="Tahoma"/>
          <w:color w:val="00B050"/>
          <w:sz w:val="24"/>
          <w:szCs w:val="24"/>
        </w:rPr>
      </w:pPr>
      <w:r w:rsidRPr="00673518">
        <w:rPr>
          <w:rFonts w:eastAsia="Tahoma"/>
          <w:color w:val="00B050"/>
          <w:sz w:val="24"/>
          <w:szCs w:val="24"/>
        </w:rPr>
        <w:t xml:space="preserve">El ROM regula també la institució de la Sindicatura Municipal de Greuges, creada </w:t>
      </w:r>
      <w:r w:rsidRPr="00673518">
        <w:rPr>
          <w:rFonts w:eastAsia="Tahoma"/>
          <w:color w:val="00B050"/>
          <w:spacing w:val="2"/>
          <w:sz w:val="24"/>
          <w:szCs w:val="24"/>
        </w:rPr>
        <w:t>p</w:t>
      </w:r>
      <w:r w:rsidRPr="00673518">
        <w:rPr>
          <w:rFonts w:eastAsia="Tahoma"/>
          <w:color w:val="00B050"/>
          <w:sz w:val="24"/>
          <w:szCs w:val="24"/>
        </w:rPr>
        <w:t>er salvaguar</w:t>
      </w:r>
      <w:r w:rsidRPr="00673518">
        <w:rPr>
          <w:rFonts w:eastAsia="Tahoma"/>
          <w:color w:val="00B050"/>
          <w:spacing w:val="1"/>
          <w:sz w:val="24"/>
          <w:szCs w:val="24"/>
        </w:rPr>
        <w:t>d</w:t>
      </w:r>
      <w:r w:rsidRPr="00673518">
        <w:rPr>
          <w:rFonts w:eastAsia="Tahoma"/>
          <w:color w:val="00B050"/>
          <w:sz w:val="24"/>
          <w:szCs w:val="24"/>
        </w:rPr>
        <w:t>ar els drets dels c</w:t>
      </w:r>
      <w:r w:rsidRPr="00673518">
        <w:rPr>
          <w:rFonts w:eastAsia="Tahoma"/>
          <w:color w:val="00B050"/>
          <w:spacing w:val="1"/>
          <w:sz w:val="24"/>
          <w:szCs w:val="24"/>
        </w:rPr>
        <w:t>i</w:t>
      </w:r>
      <w:r w:rsidRPr="00673518">
        <w:rPr>
          <w:rFonts w:eastAsia="Tahoma"/>
          <w:color w:val="00B050"/>
          <w:sz w:val="24"/>
          <w:szCs w:val="24"/>
        </w:rPr>
        <w:t>utadans en relació amb l’Administració municipal. La Carta Europea de Salvaguarda dels</w:t>
      </w:r>
      <w:r w:rsidRPr="00673518">
        <w:rPr>
          <w:rFonts w:eastAsia="Tahoma"/>
          <w:color w:val="00B050"/>
          <w:spacing w:val="2"/>
          <w:sz w:val="24"/>
          <w:szCs w:val="24"/>
        </w:rPr>
        <w:t xml:space="preserve"> </w:t>
      </w:r>
      <w:r w:rsidRPr="00673518">
        <w:rPr>
          <w:rFonts w:eastAsia="Tahoma"/>
          <w:color w:val="00B050"/>
          <w:sz w:val="24"/>
          <w:szCs w:val="24"/>
        </w:rPr>
        <w:t>Drets</w:t>
      </w:r>
      <w:r w:rsidRPr="00673518">
        <w:rPr>
          <w:rFonts w:eastAsia="Tahoma"/>
          <w:color w:val="00B050"/>
          <w:spacing w:val="2"/>
          <w:sz w:val="24"/>
          <w:szCs w:val="24"/>
        </w:rPr>
        <w:t xml:space="preserve"> </w:t>
      </w:r>
      <w:r w:rsidRPr="00673518">
        <w:rPr>
          <w:rFonts w:eastAsia="Tahoma"/>
          <w:color w:val="00B050"/>
          <w:sz w:val="24"/>
          <w:szCs w:val="24"/>
        </w:rPr>
        <w:t>Humans</w:t>
      </w:r>
      <w:r w:rsidRPr="00673518">
        <w:rPr>
          <w:rFonts w:eastAsia="Tahoma"/>
          <w:color w:val="00B050"/>
          <w:spacing w:val="2"/>
          <w:sz w:val="24"/>
          <w:szCs w:val="24"/>
        </w:rPr>
        <w:t xml:space="preserve"> </w:t>
      </w:r>
      <w:r w:rsidRPr="00673518">
        <w:rPr>
          <w:rFonts w:eastAsia="Tahoma"/>
          <w:color w:val="00B050"/>
          <w:sz w:val="24"/>
          <w:szCs w:val="24"/>
        </w:rPr>
        <w:t>a la</w:t>
      </w:r>
      <w:r w:rsidRPr="00673518">
        <w:rPr>
          <w:rFonts w:eastAsia="Tahoma"/>
          <w:color w:val="00B050"/>
          <w:spacing w:val="2"/>
          <w:sz w:val="24"/>
          <w:szCs w:val="24"/>
        </w:rPr>
        <w:t xml:space="preserve"> </w:t>
      </w:r>
      <w:r w:rsidRPr="00673518">
        <w:rPr>
          <w:rFonts w:eastAsia="Tahoma"/>
          <w:color w:val="00B050"/>
          <w:sz w:val="24"/>
          <w:szCs w:val="24"/>
        </w:rPr>
        <w:t>Ciutat</w:t>
      </w:r>
      <w:r w:rsidRPr="00673518">
        <w:rPr>
          <w:rFonts w:eastAsia="Tahoma"/>
          <w:color w:val="00B050"/>
          <w:spacing w:val="2"/>
          <w:sz w:val="24"/>
          <w:szCs w:val="24"/>
        </w:rPr>
        <w:t xml:space="preserve"> contempla aquesta institució </w:t>
      </w:r>
      <w:r w:rsidRPr="00673518">
        <w:rPr>
          <w:rFonts w:eastAsia="Tahoma"/>
          <w:color w:val="00B050"/>
          <w:sz w:val="24"/>
          <w:szCs w:val="24"/>
        </w:rPr>
        <w:t>com</w:t>
      </w:r>
      <w:r w:rsidRPr="00673518">
        <w:rPr>
          <w:rFonts w:eastAsia="Tahoma"/>
          <w:color w:val="00B050"/>
          <w:spacing w:val="2"/>
          <w:sz w:val="24"/>
          <w:szCs w:val="24"/>
        </w:rPr>
        <w:t xml:space="preserve"> </w:t>
      </w:r>
      <w:r w:rsidRPr="00673518">
        <w:rPr>
          <w:rFonts w:eastAsia="Tahoma"/>
          <w:color w:val="00B050"/>
          <w:sz w:val="24"/>
          <w:szCs w:val="24"/>
        </w:rPr>
        <w:t>a</w:t>
      </w:r>
      <w:r w:rsidRPr="00673518">
        <w:rPr>
          <w:rFonts w:eastAsia="Tahoma"/>
          <w:color w:val="00B050"/>
          <w:spacing w:val="2"/>
          <w:sz w:val="24"/>
          <w:szCs w:val="24"/>
        </w:rPr>
        <w:t xml:space="preserve"> </w:t>
      </w:r>
      <w:r w:rsidRPr="00673518">
        <w:rPr>
          <w:rFonts w:eastAsia="Tahoma"/>
          <w:color w:val="00B050"/>
          <w:sz w:val="24"/>
          <w:szCs w:val="24"/>
        </w:rPr>
        <w:t>mecanisme</w:t>
      </w:r>
      <w:r w:rsidRPr="00673518">
        <w:rPr>
          <w:rFonts w:eastAsia="Tahoma"/>
          <w:color w:val="00B050"/>
          <w:spacing w:val="2"/>
          <w:sz w:val="24"/>
          <w:szCs w:val="24"/>
        </w:rPr>
        <w:t xml:space="preserve"> </w:t>
      </w:r>
      <w:r w:rsidRPr="00673518">
        <w:rPr>
          <w:rFonts w:eastAsia="Tahoma"/>
          <w:color w:val="00B050"/>
          <w:sz w:val="24"/>
          <w:szCs w:val="24"/>
        </w:rPr>
        <w:t>de</w:t>
      </w:r>
      <w:r w:rsidRPr="00673518">
        <w:rPr>
          <w:rFonts w:eastAsia="Tahoma"/>
          <w:color w:val="00B050"/>
          <w:spacing w:val="2"/>
          <w:sz w:val="24"/>
          <w:szCs w:val="24"/>
        </w:rPr>
        <w:t xml:space="preserve"> </w:t>
      </w:r>
      <w:r w:rsidRPr="00673518">
        <w:rPr>
          <w:rFonts w:eastAsia="Tahoma"/>
          <w:color w:val="00B050"/>
          <w:sz w:val="24"/>
          <w:szCs w:val="24"/>
        </w:rPr>
        <w:t>garantia dels</w:t>
      </w:r>
      <w:r w:rsidRPr="00673518">
        <w:rPr>
          <w:rFonts w:eastAsia="Tahoma"/>
          <w:color w:val="00B050"/>
          <w:spacing w:val="2"/>
          <w:sz w:val="24"/>
          <w:szCs w:val="24"/>
        </w:rPr>
        <w:t xml:space="preserve"> </w:t>
      </w:r>
      <w:r w:rsidRPr="00673518">
        <w:rPr>
          <w:rFonts w:eastAsia="Tahoma"/>
          <w:color w:val="00B050"/>
          <w:sz w:val="24"/>
          <w:szCs w:val="24"/>
        </w:rPr>
        <w:t>drets</w:t>
      </w:r>
      <w:r w:rsidRPr="00673518">
        <w:rPr>
          <w:rFonts w:eastAsia="Tahoma"/>
          <w:color w:val="00B050"/>
          <w:spacing w:val="2"/>
          <w:sz w:val="24"/>
          <w:szCs w:val="24"/>
        </w:rPr>
        <w:t xml:space="preserve"> </w:t>
      </w:r>
      <w:r w:rsidRPr="00673518">
        <w:rPr>
          <w:rFonts w:eastAsia="Tahoma"/>
          <w:color w:val="00B050"/>
          <w:sz w:val="24"/>
          <w:szCs w:val="24"/>
        </w:rPr>
        <w:t>humans</w:t>
      </w:r>
      <w:r w:rsidRPr="00673518">
        <w:rPr>
          <w:rFonts w:eastAsia="Tahoma"/>
          <w:color w:val="00B050"/>
          <w:spacing w:val="2"/>
          <w:sz w:val="24"/>
          <w:szCs w:val="24"/>
        </w:rPr>
        <w:t xml:space="preserve"> </w:t>
      </w:r>
      <w:r w:rsidRPr="00673518">
        <w:rPr>
          <w:rFonts w:eastAsia="Tahoma"/>
          <w:color w:val="00B050"/>
          <w:sz w:val="24"/>
          <w:szCs w:val="24"/>
        </w:rPr>
        <w:t>de proxim</w:t>
      </w:r>
      <w:r w:rsidRPr="00673518">
        <w:rPr>
          <w:rFonts w:eastAsia="Tahoma"/>
          <w:color w:val="00B050"/>
          <w:spacing w:val="-1"/>
          <w:sz w:val="24"/>
          <w:szCs w:val="24"/>
        </w:rPr>
        <w:t>i</w:t>
      </w:r>
      <w:r w:rsidRPr="00673518">
        <w:rPr>
          <w:rFonts w:eastAsia="Tahoma"/>
          <w:color w:val="00B050"/>
          <w:sz w:val="24"/>
          <w:szCs w:val="24"/>
        </w:rPr>
        <w:t>tat que regul</w:t>
      </w:r>
      <w:r w:rsidRPr="00673518">
        <w:rPr>
          <w:rFonts w:eastAsia="Tahoma"/>
          <w:color w:val="00B050"/>
          <w:spacing w:val="-1"/>
          <w:sz w:val="24"/>
          <w:szCs w:val="24"/>
        </w:rPr>
        <w:t>a. L’Ajuntament va</w:t>
      </w:r>
      <w:r w:rsidRPr="00673518">
        <w:rPr>
          <w:rFonts w:eastAsia="Tahoma"/>
          <w:color w:val="00B050"/>
          <w:sz w:val="24"/>
          <w:szCs w:val="24"/>
        </w:rPr>
        <w:t xml:space="preserve"> ratificar aquesta carta per</w:t>
      </w:r>
      <w:r w:rsidRPr="00673518">
        <w:rPr>
          <w:rFonts w:eastAsia="Tahoma"/>
          <w:color w:val="00B050"/>
          <w:spacing w:val="23"/>
          <w:sz w:val="24"/>
          <w:szCs w:val="24"/>
        </w:rPr>
        <w:t xml:space="preserve"> </w:t>
      </w:r>
      <w:r w:rsidRPr="00673518">
        <w:rPr>
          <w:rFonts w:eastAsia="Tahoma"/>
          <w:color w:val="00B050"/>
          <w:sz w:val="24"/>
          <w:szCs w:val="24"/>
        </w:rPr>
        <w:t>aco</w:t>
      </w:r>
      <w:r w:rsidRPr="00673518">
        <w:rPr>
          <w:rFonts w:eastAsia="Tahoma"/>
          <w:color w:val="00B050"/>
          <w:spacing w:val="-1"/>
          <w:sz w:val="24"/>
          <w:szCs w:val="24"/>
        </w:rPr>
        <w:t>r</w:t>
      </w:r>
      <w:r w:rsidRPr="00673518">
        <w:rPr>
          <w:rFonts w:eastAsia="Tahoma"/>
          <w:color w:val="00B050"/>
          <w:sz w:val="24"/>
          <w:szCs w:val="24"/>
        </w:rPr>
        <w:t>d de Ple de 27 de març de 2008).</w:t>
      </w:r>
    </w:p>
    <w:p w:rsidR="001B6907" w:rsidRPr="00777119" w:rsidRDefault="001B6907" w:rsidP="00046E23">
      <w:pPr>
        <w:autoSpaceDE w:val="0"/>
        <w:autoSpaceDN w:val="0"/>
        <w:adjustRightInd w:val="0"/>
        <w:spacing w:line="276" w:lineRule="auto"/>
        <w:ind w:right="-596"/>
        <w:jc w:val="both"/>
        <w:rPr>
          <w:sz w:val="24"/>
          <w:szCs w:val="24"/>
        </w:rPr>
      </w:pPr>
    </w:p>
    <w:p w:rsidR="0048758F" w:rsidRPr="007D05D3" w:rsidRDefault="001B6907" w:rsidP="00046E23">
      <w:pPr>
        <w:autoSpaceDE w:val="0"/>
        <w:autoSpaceDN w:val="0"/>
        <w:adjustRightInd w:val="0"/>
        <w:spacing w:line="276" w:lineRule="auto"/>
        <w:ind w:right="-596"/>
        <w:jc w:val="both"/>
        <w:rPr>
          <w:color w:val="00B050"/>
          <w:sz w:val="24"/>
          <w:szCs w:val="24"/>
        </w:rPr>
      </w:pPr>
      <w:r w:rsidRPr="007D05D3">
        <w:rPr>
          <w:color w:val="00B050"/>
          <w:sz w:val="24"/>
          <w:szCs w:val="24"/>
        </w:rPr>
        <w:t xml:space="preserve">Aquesta revisió del vigent Reglament Orgànic Municipal té per objecte ajustar-lo a les recents reformes legislatives, i fer una posta al dia de la regulació de l’organització pròpia de l’Ajuntament. Juntament amb això, també es </w:t>
      </w:r>
      <w:r w:rsidR="0048758F" w:rsidRPr="007D05D3">
        <w:rPr>
          <w:color w:val="00B050"/>
          <w:sz w:val="24"/>
          <w:szCs w:val="24"/>
        </w:rPr>
        <w:t xml:space="preserve">preveuen els principis per </w:t>
      </w:r>
      <w:r w:rsidRPr="007D05D3">
        <w:rPr>
          <w:color w:val="00B050"/>
          <w:sz w:val="24"/>
          <w:szCs w:val="24"/>
        </w:rPr>
        <w:t>fer realitat la participació ciutadana en aquest Ajuntament, amb l’objecte d’establir els canals necessaris per facilitar la participació de</w:t>
      </w:r>
      <w:r w:rsidR="00A909F1" w:rsidRPr="007D05D3">
        <w:rPr>
          <w:color w:val="00B050"/>
          <w:sz w:val="24"/>
          <w:szCs w:val="24"/>
        </w:rPr>
        <w:t xml:space="preserve"> tota la ciutadania</w:t>
      </w:r>
      <w:r w:rsidRPr="007D05D3">
        <w:rPr>
          <w:color w:val="00B050"/>
          <w:sz w:val="24"/>
          <w:szCs w:val="24"/>
        </w:rPr>
        <w:t xml:space="preserve"> en els assumptes públics municipals, i aconseguir així una societat participativa, conscient i responsable dels assumptes que els afectin.</w:t>
      </w:r>
    </w:p>
    <w:p w:rsidR="0048758F" w:rsidRPr="007D05D3" w:rsidRDefault="0048758F" w:rsidP="00046E23">
      <w:pPr>
        <w:autoSpaceDE w:val="0"/>
        <w:autoSpaceDN w:val="0"/>
        <w:adjustRightInd w:val="0"/>
        <w:spacing w:line="276" w:lineRule="auto"/>
        <w:ind w:right="-596"/>
        <w:jc w:val="both"/>
        <w:rPr>
          <w:color w:val="00B050"/>
          <w:sz w:val="24"/>
          <w:szCs w:val="24"/>
        </w:rPr>
      </w:pPr>
    </w:p>
    <w:p w:rsidR="001B6907" w:rsidRPr="007D05D3" w:rsidRDefault="001B6907" w:rsidP="00046E23">
      <w:pPr>
        <w:autoSpaceDE w:val="0"/>
        <w:autoSpaceDN w:val="0"/>
        <w:adjustRightInd w:val="0"/>
        <w:spacing w:line="276" w:lineRule="auto"/>
        <w:ind w:right="-596"/>
        <w:jc w:val="both"/>
        <w:rPr>
          <w:color w:val="00B050"/>
          <w:sz w:val="24"/>
          <w:szCs w:val="24"/>
        </w:rPr>
      </w:pPr>
      <w:r w:rsidRPr="007D05D3">
        <w:rPr>
          <w:color w:val="00B050"/>
          <w:sz w:val="24"/>
          <w:szCs w:val="24"/>
        </w:rPr>
        <w:lastRenderedPageBreak/>
        <w:t>Per últim, la present revisió del Reglament té en compte també el nou règim introduït a la Llei 19/2014, del 29 de desembre, de transparència, accés a la informació pública i bon govern, plenament en vigor des de l’1 de gener de 2016.</w:t>
      </w:r>
    </w:p>
    <w:p w:rsidR="001B6907" w:rsidRPr="00777119" w:rsidRDefault="001B6907" w:rsidP="00046E23">
      <w:pPr>
        <w:autoSpaceDE w:val="0"/>
        <w:autoSpaceDN w:val="0"/>
        <w:adjustRightInd w:val="0"/>
        <w:spacing w:line="276" w:lineRule="auto"/>
        <w:jc w:val="both"/>
        <w:rPr>
          <w:sz w:val="24"/>
          <w:szCs w:val="24"/>
        </w:rPr>
      </w:pPr>
    </w:p>
    <w:p w:rsidR="001B6907" w:rsidRPr="00777119" w:rsidRDefault="001B6907" w:rsidP="00046E23">
      <w:pPr>
        <w:autoSpaceDE w:val="0"/>
        <w:autoSpaceDN w:val="0"/>
        <w:adjustRightInd w:val="0"/>
        <w:spacing w:line="276" w:lineRule="auto"/>
        <w:jc w:val="both"/>
        <w:rPr>
          <w:sz w:val="24"/>
          <w:szCs w:val="24"/>
        </w:rPr>
      </w:pPr>
    </w:p>
    <w:p w:rsidR="001B6907" w:rsidRPr="007D05D3" w:rsidRDefault="001B6907" w:rsidP="00046E23">
      <w:pPr>
        <w:pStyle w:val="Ttulo2"/>
        <w:spacing w:line="276" w:lineRule="auto"/>
        <w:ind w:right="-568"/>
        <w:rPr>
          <w:color w:val="auto"/>
          <w:szCs w:val="24"/>
        </w:rPr>
      </w:pPr>
      <w:r w:rsidRPr="007D05D3">
        <w:rPr>
          <w:color w:val="auto"/>
          <w:szCs w:val="24"/>
        </w:rPr>
        <w:t>TÍTOL PRELIMINAR</w:t>
      </w:r>
    </w:p>
    <w:p w:rsidR="001B6907" w:rsidRPr="007D05D3" w:rsidRDefault="001B6907" w:rsidP="00046E23">
      <w:pPr>
        <w:spacing w:line="276" w:lineRule="auto"/>
        <w:ind w:right="-568"/>
        <w:jc w:val="both"/>
        <w:rPr>
          <w:sz w:val="24"/>
          <w:szCs w:val="24"/>
        </w:rPr>
      </w:pPr>
    </w:p>
    <w:p w:rsidR="001B6907" w:rsidRPr="007D05D3" w:rsidRDefault="001B6907" w:rsidP="00046E23">
      <w:pPr>
        <w:spacing w:line="276" w:lineRule="auto"/>
        <w:ind w:right="-568"/>
        <w:jc w:val="both"/>
        <w:rPr>
          <w:sz w:val="24"/>
          <w:szCs w:val="24"/>
        </w:rPr>
      </w:pPr>
      <w:r w:rsidRPr="007D05D3">
        <w:rPr>
          <w:sz w:val="24"/>
          <w:szCs w:val="24"/>
          <w:u w:val="single"/>
        </w:rPr>
        <w:t>Article 1. Objecte</w:t>
      </w:r>
    </w:p>
    <w:p w:rsidR="001B6907" w:rsidRPr="007D05D3" w:rsidRDefault="001B6907" w:rsidP="00046E23">
      <w:pPr>
        <w:spacing w:line="276" w:lineRule="auto"/>
        <w:ind w:right="-568"/>
        <w:jc w:val="both"/>
        <w:rPr>
          <w:sz w:val="24"/>
          <w:szCs w:val="24"/>
        </w:rPr>
      </w:pPr>
    </w:p>
    <w:p w:rsidR="001B6907" w:rsidRPr="007D05D3" w:rsidRDefault="001B6907" w:rsidP="00046E23">
      <w:pPr>
        <w:spacing w:line="276" w:lineRule="auto"/>
        <w:ind w:right="-568"/>
        <w:jc w:val="both"/>
        <w:rPr>
          <w:sz w:val="24"/>
          <w:szCs w:val="24"/>
        </w:rPr>
      </w:pPr>
      <w:r w:rsidRPr="007D05D3">
        <w:rPr>
          <w:sz w:val="24"/>
          <w:szCs w:val="24"/>
        </w:rPr>
        <w:t>Aquest Reglament té per objecte regular el règim organitzatiu i de funcionament de l’Ajuntament de Sant Feliu de Guíxols, així com també articular els drets i deures dels membres de la Corporació, i els drets d’informació i participació dels veïns i veïnes i entitats del municipi.</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2. Prelació de fonts</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1"/>
        </w:numPr>
        <w:spacing w:line="276" w:lineRule="auto"/>
        <w:ind w:right="-568"/>
        <w:jc w:val="both"/>
        <w:rPr>
          <w:sz w:val="24"/>
          <w:szCs w:val="24"/>
        </w:rPr>
      </w:pPr>
      <w:r w:rsidRPr="00777119">
        <w:rPr>
          <w:sz w:val="24"/>
          <w:szCs w:val="24"/>
        </w:rPr>
        <w:t xml:space="preserve">Els preceptes del present Reglament s’aplicaran de forma preferent, llevat dels casos en què hi hagi contradicció amb normes de rang superior </w:t>
      </w:r>
      <w:r>
        <w:rPr>
          <w:sz w:val="24"/>
          <w:szCs w:val="24"/>
        </w:rPr>
        <w:t>que siguin d’obligada observanç</w:t>
      </w:r>
      <w:r w:rsidRPr="00777119">
        <w:rPr>
          <w:sz w:val="24"/>
          <w:szCs w:val="24"/>
        </w:rPr>
        <w:t>a.</w:t>
      </w:r>
    </w:p>
    <w:p w:rsidR="001B6907" w:rsidRPr="00777119" w:rsidRDefault="001B6907" w:rsidP="00046E23">
      <w:pPr>
        <w:numPr>
          <w:ilvl w:val="12"/>
          <w:numId w:val="0"/>
        </w:numPr>
        <w:spacing w:line="276" w:lineRule="auto"/>
        <w:ind w:left="283" w:right="-568" w:hanging="283"/>
        <w:jc w:val="both"/>
        <w:rPr>
          <w:sz w:val="24"/>
          <w:szCs w:val="24"/>
        </w:rPr>
      </w:pPr>
    </w:p>
    <w:p w:rsidR="001B6907" w:rsidRPr="00777119" w:rsidRDefault="001B6907" w:rsidP="00885CC3">
      <w:pPr>
        <w:numPr>
          <w:ilvl w:val="0"/>
          <w:numId w:val="1"/>
        </w:numPr>
        <w:spacing w:line="276" w:lineRule="auto"/>
        <w:ind w:right="-568"/>
        <w:jc w:val="both"/>
        <w:rPr>
          <w:sz w:val="24"/>
          <w:szCs w:val="24"/>
        </w:rPr>
      </w:pPr>
      <w:r w:rsidRPr="00777119">
        <w:rPr>
          <w:sz w:val="24"/>
          <w:szCs w:val="24"/>
        </w:rPr>
        <w:t xml:space="preserve">En allò no previst en aquest Reglament regirà la legislació de </w:t>
      </w:r>
      <w:r w:rsidR="00A909F1">
        <w:rPr>
          <w:sz w:val="24"/>
          <w:szCs w:val="24"/>
        </w:rPr>
        <w:t>r</w:t>
      </w:r>
      <w:r w:rsidRPr="00777119">
        <w:rPr>
          <w:sz w:val="24"/>
          <w:szCs w:val="24"/>
        </w:rPr>
        <w:t xml:space="preserve">ègim </w:t>
      </w:r>
      <w:r w:rsidR="00A909F1">
        <w:rPr>
          <w:sz w:val="24"/>
          <w:szCs w:val="24"/>
        </w:rPr>
        <w:t>l</w:t>
      </w:r>
      <w:r w:rsidRPr="00777119">
        <w:rPr>
          <w:sz w:val="24"/>
          <w:szCs w:val="24"/>
        </w:rPr>
        <w:t>ocal de la Generalitat o la de l’Estat, segons la prelació legal establerta.</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3. Interpretació</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rPr>
        <w:t>La facultat d’interpretar aquest Reglament correspondrà, en última instància, al Ple Municipal.</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4. Llengua</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rPr>
        <w:t xml:space="preserve">D’acord amb </w:t>
      </w:r>
      <w:r>
        <w:rPr>
          <w:sz w:val="24"/>
          <w:szCs w:val="24"/>
        </w:rPr>
        <w:t xml:space="preserve">allò </w:t>
      </w:r>
      <w:r w:rsidRPr="00777119">
        <w:rPr>
          <w:sz w:val="24"/>
          <w:szCs w:val="24"/>
        </w:rPr>
        <w:t xml:space="preserve">establert a la </w:t>
      </w:r>
      <w:r w:rsidRPr="00777119">
        <w:rPr>
          <w:color w:val="00B050"/>
          <w:sz w:val="24"/>
          <w:szCs w:val="24"/>
        </w:rPr>
        <w:t>Llei 1/1998, de 7 de gener, de política lingüística,</w:t>
      </w:r>
      <w:r w:rsidRPr="00777119">
        <w:rPr>
          <w:sz w:val="24"/>
          <w:szCs w:val="24"/>
        </w:rPr>
        <w:t xml:space="preserve"> la llengua pròpia d’aquest Ajuntament </w:t>
      </w:r>
      <w:r>
        <w:rPr>
          <w:sz w:val="24"/>
          <w:szCs w:val="24"/>
        </w:rPr>
        <w:t>és</w:t>
      </w:r>
      <w:r w:rsidRPr="00777119">
        <w:rPr>
          <w:sz w:val="24"/>
          <w:szCs w:val="24"/>
        </w:rPr>
        <w:t xml:space="preserve"> el català, i el seu ús i </w:t>
      </w:r>
      <w:r w:rsidR="00A909F1">
        <w:rPr>
          <w:sz w:val="24"/>
          <w:szCs w:val="24"/>
        </w:rPr>
        <w:t>normativa queda recollit en el R</w:t>
      </w:r>
      <w:r w:rsidRPr="00777119">
        <w:rPr>
          <w:sz w:val="24"/>
          <w:szCs w:val="24"/>
        </w:rPr>
        <w:t>eglament d’ús de la llengua catalana aprovat pel Ple.</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b/>
          <w:i/>
          <w:color w:val="0000FF"/>
          <w:sz w:val="24"/>
          <w:szCs w:val="24"/>
          <w:u w:val="single"/>
        </w:rPr>
      </w:pPr>
      <w:r w:rsidRPr="00777119">
        <w:rPr>
          <w:b/>
          <w:i/>
          <w:color w:val="0000FF"/>
          <w:sz w:val="24"/>
          <w:szCs w:val="24"/>
          <w:u w:val="single"/>
        </w:rPr>
        <w:t>TÍTOL PRIMER</w:t>
      </w:r>
      <w:r w:rsidRPr="00777119">
        <w:rPr>
          <w:color w:val="0000FF"/>
          <w:sz w:val="24"/>
          <w:szCs w:val="24"/>
        </w:rPr>
        <w:t>.</w:t>
      </w:r>
      <w:r w:rsidRPr="00777119">
        <w:rPr>
          <w:b/>
          <w:i/>
          <w:color w:val="0000FF"/>
          <w:sz w:val="24"/>
          <w:szCs w:val="24"/>
        </w:rPr>
        <w:t xml:space="preserve"> ESTATUT DELS MEMBRES DE LA CORPORACIÓ</w:t>
      </w:r>
    </w:p>
    <w:p w:rsidR="001B6907" w:rsidRPr="00777119" w:rsidRDefault="001B6907" w:rsidP="00046E23">
      <w:pPr>
        <w:spacing w:line="276" w:lineRule="auto"/>
        <w:ind w:right="-568"/>
        <w:jc w:val="both"/>
        <w:rPr>
          <w:color w:val="0000FF"/>
          <w:sz w:val="24"/>
          <w:szCs w:val="24"/>
        </w:rPr>
      </w:pPr>
    </w:p>
    <w:p w:rsidR="001B6907" w:rsidRPr="00777119" w:rsidRDefault="001B6907" w:rsidP="00046E23">
      <w:pPr>
        <w:spacing w:line="276" w:lineRule="auto"/>
        <w:ind w:right="-568"/>
        <w:jc w:val="both"/>
        <w:rPr>
          <w:b/>
          <w:color w:val="0000FF"/>
          <w:sz w:val="24"/>
          <w:szCs w:val="24"/>
          <w:u w:val="single"/>
        </w:rPr>
      </w:pPr>
      <w:r w:rsidRPr="00777119">
        <w:rPr>
          <w:b/>
          <w:color w:val="0000FF"/>
          <w:sz w:val="24"/>
          <w:szCs w:val="24"/>
          <w:u w:val="single"/>
        </w:rPr>
        <w:t>Capítol primer</w:t>
      </w:r>
      <w:r w:rsidRPr="00777119">
        <w:rPr>
          <w:color w:val="0000FF"/>
          <w:sz w:val="24"/>
          <w:szCs w:val="24"/>
        </w:rPr>
        <w:t>.</w:t>
      </w:r>
      <w:r w:rsidRPr="00777119">
        <w:rPr>
          <w:b/>
          <w:color w:val="0000FF"/>
          <w:sz w:val="24"/>
          <w:szCs w:val="24"/>
        </w:rPr>
        <w:t xml:space="preserve"> Adquisició i pèrdua de la condició de regidor o regidora</w:t>
      </w:r>
    </w:p>
    <w:p w:rsidR="001B6907" w:rsidRPr="00777119" w:rsidRDefault="001B6907" w:rsidP="00046E23">
      <w:pPr>
        <w:spacing w:line="276" w:lineRule="auto"/>
        <w:ind w:right="-568"/>
        <w:jc w:val="both"/>
        <w:rPr>
          <w:color w:val="0000FF"/>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lastRenderedPageBreak/>
        <w:t>Article 5. Elecció del</w:t>
      </w:r>
      <w:r w:rsidRPr="007D05D3">
        <w:rPr>
          <w:sz w:val="24"/>
          <w:szCs w:val="24"/>
          <w:u w:val="single"/>
        </w:rPr>
        <w:t>s membres</w:t>
      </w:r>
      <w:r w:rsidRPr="00777119">
        <w:rPr>
          <w:sz w:val="24"/>
          <w:szCs w:val="24"/>
          <w:u w:val="single"/>
        </w:rPr>
        <w:t xml:space="preserve"> de la corporació</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rPr>
        <w:t>La determinació del nombre de membres de la corporació, el procediment per a la seva elecció, la durada de llur mandat i els supòsits d’inelegibilitat i incompatibilitat es regularan pel que disposa la legislació electoral.</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color w:val="FF0000"/>
          <w:sz w:val="24"/>
          <w:szCs w:val="24"/>
        </w:rPr>
      </w:pPr>
      <w:r w:rsidRPr="00777119">
        <w:rPr>
          <w:sz w:val="24"/>
          <w:szCs w:val="24"/>
          <w:u w:val="single"/>
        </w:rPr>
        <w:t xml:space="preserve">Article 6. Pèrdua de la condició de regidor </w:t>
      </w:r>
      <w:r w:rsidRPr="007D05D3">
        <w:rPr>
          <w:sz w:val="24"/>
          <w:szCs w:val="24"/>
          <w:u w:val="single"/>
        </w:rPr>
        <w:t>o regidora</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left="284" w:right="-568" w:hanging="284"/>
        <w:jc w:val="both"/>
        <w:rPr>
          <w:sz w:val="24"/>
          <w:szCs w:val="24"/>
        </w:rPr>
      </w:pPr>
      <w:r w:rsidRPr="00777119">
        <w:rPr>
          <w:sz w:val="24"/>
          <w:szCs w:val="24"/>
        </w:rPr>
        <w:t>1)</w:t>
      </w:r>
      <w:r w:rsidRPr="00777119">
        <w:rPr>
          <w:sz w:val="24"/>
          <w:szCs w:val="24"/>
        </w:rPr>
        <w:tab/>
      </w:r>
      <w:r w:rsidR="007F416E" w:rsidRPr="007F416E">
        <w:rPr>
          <w:color w:val="00B050"/>
          <w:sz w:val="24"/>
          <w:szCs w:val="24"/>
        </w:rPr>
        <w:t>Els regidors</w:t>
      </w:r>
      <w:r w:rsidRPr="00777119">
        <w:rPr>
          <w:sz w:val="24"/>
          <w:szCs w:val="24"/>
        </w:rPr>
        <w:t xml:space="preserve"> perdr</w:t>
      </w:r>
      <w:r w:rsidR="007F416E">
        <w:rPr>
          <w:sz w:val="24"/>
          <w:szCs w:val="24"/>
        </w:rPr>
        <w:t>an</w:t>
      </w:r>
      <w:r w:rsidRPr="00777119">
        <w:rPr>
          <w:sz w:val="24"/>
          <w:szCs w:val="24"/>
        </w:rPr>
        <w:t xml:space="preserve"> la seva condició de tal per qualsevol de les causes següents:</w:t>
      </w:r>
    </w:p>
    <w:p w:rsidR="001B6907" w:rsidRPr="00777119" w:rsidRDefault="001B6907" w:rsidP="00046E23">
      <w:pPr>
        <w:spacing w:line="276" w:lineRule="auto"/>
        <w:ind w:right="-568"/>
        <w:jc w:val="both"/>
        <w:rPr>
          <w:sz w:val="24"/>
          <w:szCs w:val="24"/>
        </w:rPr>
      </w:pPr>
    </w:p>
    <w:p w:rsidR="001B6907" w:rsidRPr="007D05D3" w:rsidRDefault="001B6907" w:rsidP="00885CC3">
      <w:pPr>
        <w:numPr>
          <w:ilvl w:val="0"/>
          <w:numId w:val="2"/>
        </w:numPr>
        <w:spacing w:line="276" w:lineRule="auto"/>
        <w:ind w:right="-568"/>
        <w:jc w:val="both"/>
        <w:rPr>
          <w:color w:val="00B050"/>
          <w:sz w:val="24"/>
          <w:szCs w:val="24"/>
        </w:rPr>
      </w:pPr>
      <w:r w:rsidRPr="00777119">
        <w:rPr>
          <w:sz w:val="24"/>
          <w:szCs w:val="24"/>
        </w:rPr>
        <w:t xml:space="preserve">Per decisió judicial ferma que anul·li l’elecció o proclamació com a regidor </w:t>
      </w:r>
      <w:r w:rsidRPr="007D05D3">
        <w:rPr>
          <w:color w:val="00B050"/>
          <w:sz w:val="24"/>
          <w:szCs w:val="24"/>
        </w:rPr>
        <w:t>o regidora.</w:t>
      </w:r>
    </w:p>
    <w:p w:rsidR="001B6907" w:rsidRPr="00777119" w:rsidRDefault="001B6907" w:rsidP="00885CC3">
      <w:pPr>
        <w:numPr>
          <w:ilvl w:val="0"/>
          <w:numId w:val="2"/>
        </w:numPr>
        <w:spacing w:line="276" w:lineRule="auto"/>
        <w:ind w:right="-568"/>
        <w:jc w:val="both"/>
        <w:rPr>
          <w:color w:val="00B050"/>
          <w:sz w:val="24"/>
          <w:szCs w:val="24"/>
        </w:rPr>
      </w:pPr>
      <w:r w:rsidRPr="00777119">
        <w:rPr>
          <w:color w:val="00B050"/>
          <w:sz w:val="24"/>
          <w:szCs w:val="24"/>
        </w:rPr>
        <w:t>Per defunció.</w:t>
      </w:r>
    </w:p>
    <w:p w:rsidR="001B6907" w:rsidRPr="00777119" w:rsidRDefault="001B6907" w:rsidP="00885CC3">
      <w:pPr>
        <w:numPr>
          <w:ilvl w:val="0"/>
          <w:numId w:val="2"/>
        </w:numPr>
        <w:spacing w:line="276" w:lineRule="auto"/>
        <w:ind w:right="-568"/>
        <w:jc w:val="both"/>
        <w:rPr>
          <w:color w:val="00B050"/>
          <w:sz w:val="24"/>
          <w:szCs w:val="24"/>
        </w:rPr>
      </w:pPr>
      <w:r w:rsidRPr="00777119">
        <w:rPr>
          <w:color w:val="00B050"/>
          <w:sz w:val="24"/>
          <w:szCs w:val="24"/>
        </w:rPr>
        <w:t>Per pèrdua de la nacionalitat espanyola.</w:t>
      </w:r>
    </w:p>
    <w:p w:rsidR="001B6907" w:rsidRPr="00777119" w:rsidRDefault="001B6907" w:rsidP="00885CC3">
      <w:pPr>
        <w:numPr>
          <w:ilvl w:val="0"/>
          <w:numId w:val="2"/>
        </w:numPr>
        <w:spacing w:line="276" w:lineRule="auto"/>
        <w:ind w:right="-568"/>
        <w:jc w:val="both"/>
        <w:rPr>
          <w:color w:val="00B050"/>
          <w:sz w:val="24"/>
          <w:szCs w:val="24"/>
        </w:rPr>
      </w:pPr>
      <w:r w:rsidRPr="00777119">
        <w:rPr>
          <w:color w:val="00B050"/>
          <w:sz w:val="24"/>
          <w:szCs w:val="24"/>
        </w:rPr>
        <w:t>Per incapacitació declarada per decisió judicial ferma.</w:t>
      </w:r>
    </w:p>
    <w:p w:rsidR="001B6907" w:rsidRPr="00777119" w:rsidRDefault="001B6907" w:rsidP="00885CC3">
      <w:pPr>
        <w:numPr>
          <w:ilvl w:val="0"/>
          <w:numId w:val="2"/>
        </w:numPr>
        <w:spacing w:line="276" w:lineRule="auto"/>
        <w:ind w:right="-568"/>
        <w:jc w:val="both"/>
        <w:rPr>
          <w:sz w:val="24"/>
          <w:szCs w:val="24"/>
        </w:rPr>
      </w:pPr>
      <w:r w:rsidRPr="00777119">
        <w:rPr>
          <w:sz w:val="24"/>
          <w:szCs w:val="24"/>
        </w:rPr>
        <w:t>Per extinció del mandat.</w:t>
      </w:r>
    </w:p>
    <w:p w:rsidR="001B6907" w:rsidRPr="00777119" w:rsidRDefault="001B6907" w:rsidP="00885CC3">
      <w:pPr>
        <w:numPr>
          <w:ilvl w:val="0"/>
          <w:numId w:val="2"/>
        </w:numPr>
        <w:spacing w:line="276" w:lineRule="auto"/>
        <w:ind w:right="-568"/>
        <w:jc w:val="both"/>
        <w:rPr>
          <w:sz w:val="24"/>
          <w:szCs w:val="24"/>
        </w:rPr>
      </w:pPr>
      <w:r w:rsidRPr="00777119">
        <w:rPr>
          <w:sz w:val="24"/>
          <w:szCs w:val="24"/>
        </w:rPr>
        <w:t>Per renúncia, que haurà de fer-se mitjançant un escrit adreçat al Ple i que no tindrà efectivitat fins que aquest en tingui coneixement.</w:t>
      </w:r>
    </w:p>
    <w:p w:rsidR="001B6907" w:rsidRPr="00777119" w:rsidRDefault="001B6907" w:rsidP="00885CC3">
      <w:pPr>
        <w:numPr>
          <w:ilvl w:val="0"/>
          <w:numId w:val="2"/>
        </w:numPr>
        <w:spacing w:line="276" w:lineRule="auto"/>
        <w:ind w:right="-568"/>
        <w:jc w:val="both"/>
        <w:rPr>
          <w:sz w:val="24"/>
          <w:szCs w:val="24"/>
        </w:rPr>
      </w:pPr>
      <w:r w:rsidRPr="00777119">
        <w:rPr>
          <w:sz w:val="24"/>
          <w:szCs w:val="24"/>
        </w:rPr>
        <w:t>Per incompatibilitat, en els supòsits i condicions establertes a la legislació electoral.</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3"/>
        </w:numPr>
        <w:spacing w:line="276" w:lineRule="auto"/>
        <w:ind w:right="-568"/>
        <w:jc w:val="both"/>
        <w:rPr>
          <w:sz w:val="24"/>
          <w:szCs w:val="24"/>
        </w:rPr>
      </w:pPr>
      <w:r w:rsidRPr="00777119">
        <w:rPr>
          <w:sz w:val="24"/>
          <w:szCs w:val="24"/>
        </w:rPr>
        <w:t>No serà causa de pèrdua del càrrec, ni la manca d’assistència a les sessions, ni el deixar de pertànyer al partit, coalició electoral o grup d’electors a què estigués adscrit.</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b/>
          <w:color w:val="0000FF"/>
          <w:sz w:val="24"/>
          <w:szCs w:val="24"/>
          <w:u w:val="single"/>
        </w:rPr>
        <w:t>Capítol segon: Drets dels regidors</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7. Assistència a les sessions. Honors i distincions</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4"/>
        </w:numPr>
        <w:spacing w:line="276" w:lineRule="auto"/>
        <w:ind w:right="-568"/>
        <w:jc w:val="both"/>
        <w:rPr>
          <w:sz w:val="24"/>
          <w:szCs w:val="24"/>
        </w:rPr>
      </w:pPr>
      <w:r w:rsidRPr="00777119">
        <w:rPr>
          <w:sz w:val="24"/>
          <w:szCs w:val="24"/>
        </w:rPr>
        <w:t xml:space="preserve">Els regidors, un cop hagin pres possessió de llurs càrrecs, tindran el dret d’assistir i de participar a les sessions plenàries de l’Ajuntament i a les </w:t>
      </w:r>
      <w:r w:rsidR="007F416E">
        <w:rPr>
          <w:sz w:val="24"/>
          <w:szCs w:val="24"/>
        </w:rPr>
        <w:t xml:space="preserve">d’aquells altres òrgans de què </w:t>
      </w:r>
      <w:r w:rsidRPr="00777119">
        <w:rPr>
          <w:sz w:val="24"/>
          <w:szCs w:val="24"/>
        </w:rPr>
        <w:t xml:space="preserve"> formin part.</w:t>
      </w:r>
    </w:p>
    <w:p w:rsidR="001B6907" w:rsidRPr="00777119" w:rsidRDefault="001B6907" w:rsidP="00046E23">
      <w:pPr>
        <w:numPr>
          <w:ilvl w:val="12"/>
          <w:numId w:val="0"/>
        </w:numPr>
        <w:spacing w:line="276" w:lineRule="auto"/>
        <w:ind w:right="-568"/>
        <w:jc w:val="both"/>
        <w:rPr>
          <w:sz w:val="24"/>
          <w:szCs w:val="24"/>
        </w:rPr>
      </w:pPr>
    </w:p>
    <w:p w:rsidR="001B6907" w:rsidRPr="00777119" w:rsidRDefault="001B6907" w:rsidP="00885CC3">
      <w:pPr>
        <w:numPr>
          <w:ilvl w:val="0"/>
          <w:numId w:val="4"/>
        </w:numPr>
        <w:spacing w:line="276" w:lineRule="auto"/>
        <w:ind w:right="-568"/>
        <w:jc w:val="both"/>
        <w:rPr>
          <w:color w:val="00B050"/>
          <w:sz w:val="24"/>
          <w:szCs w:val="24"/>
        </w:rPr>
      </w:pPr>
      <w:r w:rsidRPr="00777119">
        <w:rPr>
          <w:sz w:val="24"/>
          <w:szCs w:val="24"/>
        </w:rPr>
        <w:t xml:space="preserve">També gaudiran dels honors, prerrogatives i distincions pròpies de la seva representació i, especialment, dels assenyalats en la legislació </w:t>
      </w:r>
      <w:r w:rsidRPr="00777119">
        <w:rPr>
          <w:color w:val="00B050"/>
          <w:sz w:val="24"/>
          <w:szCs w:val="24"/>
        </w:rPr>
        <w:t xml:space="preserve">vigent i en el Reglament municipal </w:t>
      </w:r>
      <w:r w:rsidR="007F416E">
        <w:rPr>
          <w:color w:val="00B050"/>
          <w:sz w:val="24"/>
          <w:szCs w:val="24"/>
        </w:rPr>
        <w:t>d’</w:t>
      </w:r>
      <w:r w:rsidRPr="00777119">
        <w:rPr>
          <w:color w:val="00B050"/>
          <w:sz w:val="24"/>
          <w:szCs w:val="24"/>
        </w:rPr>
        <w:t>honors i distincions.</w:t>
      </w:r>
    </w:p>
    <w:p w:rsidR="001B6907" w:rsidRPr="00777119" w:rsidRDefault="001B6907" w:rsidP="00046E23">
      <w:pPr>
        <w:spacing w:line="276" w:lineRule="auto"/>
        <w:ind w:right="-568"/>
        <w:jc w:val="both"/>
        <w:rPr>
          <w:color w:val="4F6228"/>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8. Dret a la informació</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5"/>
        </w:numPr>
        <w:spacing w:line="276" w:lineRule="auto"/>
        <w:ind w:right="-568"/>
        <w:jc w:val="both"/>
        <w:rPr>
          <w:sz w:val="24"/>
          <w:szCs w:val="24"/>
        </w:rPr>
      </w:pPr>
      <w:r w:rsidRPr="00777119">
        <w:rPr>
          <w:sz w:val="24"/>
          <w:szCs w:val="24"/>
        </w:rPr>
        <w:lastRenderedPageBreak/>
        <w:t>Tots els regidors</w:t>
      </w:r>
      <w:r w:rsidR="000944F8">
        <w:rPr>
          <w:sz w:val="24"/>
          <w:szCs w:val="24"/>
        </w:rPr>
        <w:t xml:space="preserve"> </w:t>
      </w:r>
      <w:r w:rsidRPr="00777119">
        <w:rPr>
          <w:sz w:val="24"/>
          <w:szCs w:val="24"/>
        </w:rPr>
        <w:t>tindran dret a obtenir de l’alcalde o alcaldessa l’autorització per accedir a tots els antecedents, dades i informacions que, trobant-se en mans dels serveis municipals, resultin necessàries per al desenvolupament de la seva funció.</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5"/>
        </w:numPr>
        <w:spacing w:line="276" w:lineRule="auto"/>
        <w:ind w:right="-568"/>
        <w:jc w:val="both"/>
        <w:rPr>
          <w:color w:val="00B050"/>
          <w:sz w:val="24"/>
          <w:szCs w:val="24"/>
        </w:rPr>
      </w:pPr>
      <w:r w:rsidRPr="00777119">
        <w:rPr>
          <w:color w:val="00B050"/>
          <w:sz w:val="24"/>
          <w:szCs w:val="24"/>
        </w:rPr>
        <w:t>El previst al punt anterior es refereix als documents existents en els arxius municipals, tal i com</w:t>
      </w:r>
      <w:r w:rsidR="007F416E">
        <w:rPr>
          <w:color w:val="00B050"/>
          <w:sz w:val="24"/>
          <w:szCs w:val="24"/>
        </w:rPr>
        <w:t xml:space="preserve"> </w:t>
      </w:r>
      <w:r w:rsidR="007F416E" w:rsidRPr="007D05D3">
        <w:rPr>
          <w:color w:val="00B050"/>
          <w:sz w:val="24"/>
          <w:szCs w:val="24"/>
        </w:rPr>
        <w:t>hi figuren</w:t>
      </w:r>
      <w:r w:rsidR="00515D40" w:rsidRPr="007D05D3">
        <w:rPr>
          <w:color w:val="00B050"/>
          <w:sz w:val="24"/>
          <w:szCs w:val="24"/>
        </w:rPr>
        <w:t>.</w:t>
      </w:r>
      <w:r w:rsidRPr="00777119">
        <w:rPr>
          <w:color w:val="00B050"/>
          <w:sz w:val="24"/>
          <w:szCs w:val="24"/>
        </w:rPr>
        <w:t xml:space="preserve"> Per la resta de peticions d</w:t>
      </w:r>
      <w:r>
        <w:rPr>
          <w:color w:val="00B050"/>
          <w:sz w:val="24"/>
          <w:szCs w:val="24"/>
        </w:rPr>
        <w:t>’</w:t>
      </w:r>
      <w:r w:rsidRPr="00777119">
        <w:rPr>
          <w:color w:val="00B050"/>
          <w:sz w:val="24"/>
          <w:szCs w:val="24"/>
        </w:rPr>
        <w:t>informació el termini de contestació estarà en funció de les característiques del document a elaborar, aplicant-se subsidiàriament el previst a la Llei 19/2014, del 29 de desembre, de transparència, accés a la informació pública i bon govern.</w:t>
      </w:r>
    </w:p>
    <w:p w:rsidR="001B6907" w:rsidRPr="00777119" w:rsidRDefault="001B6907" w:rsidP="00046E23">
      <w:pPr>
        <w:numPr>
          <w:ilvl w:val="12"/>
          <w:numId w:val="0"/>
        </w:numPr>
        <w:spacing w:line="276" w:lineRule="auto"/>
        <w:ind w:right="-568"/>
        <w:jc w:val="both"/>
        <w:rPr>
          <w:sz w:val="24"/>
          <w:szCs w:val="24"/>
        </w:rPr>
      </w:pPr>
    </w:p>
    <w:p w:rsidR="001B6907" w:rsidRPr="00777119" w:rsidRDefault="001B6907" w:rsidP="00046E23">
      <w:pPr>
        <w:numPr>
          <w:ilvl w:val="12"/>
          <w:numId w:val="0"/>
        </w:numPr>
        <w:spacing w:line="276" w:lineRule="auto"/>
        <w:ind w:right="-568"/>
        <w:jc w:val="both"/>
        <w:rPr>
          <w:sz w:val="24"/>
          <w:szCs w:val="24"/>
        </w:rPr>
      </w:pPr>
      <w:r w:rsidRPr="00777119">
        <w:rPr>
          <w:sz w:val="24"/>
          <w:szCs w:val="24"/>
          <w:u w:val="single"/>
        </w:rPr>
        <w:t>Article 9. Documentació d’accés directe</w:t>
      </w:r>
    </w:p>
    <w:p w:rsidR="001B6907" w:rsidRPr="00777119" w:rsidRDefault="001B6907" w:rsidP="00046E23">
      <w:pPr>
        <w:numPr>
          <w:ilvl w:val="12"/>
          <w:numId w:val="0"/>
        </w:num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rPr>
        <w:t>No caldrà acreditar l’autorització de l’alcalde o alcaldessa en els casos següents:</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6"/>
        </w:numPr>
        <w:spacing w:line="276" w:lineRule="auto"/>
        <w:ind w:right="-568"/>
        <w:jc w:val="both"/>
        <w:rPr>
          <w:sz w:val="24"/>
          <w:szCs w:val="24"/>
        </w:rPr>
      </w:pPr>
      <w:r w:rsidRPr="00777119">
        <w:rPr>
          <w:sz w:val="24"/>
          <w:szCs w:val="24"/>
        </w:rPr>
        <w:t>Quan es tracti de l’accés de regidors amb delegacions o responsabilitats de gestió, a la informació que els sigui pròpia.</w:t>
      </w:r>
    </w:p>
    <w:p w:rsidR="001B6907" w:rsidRPr="00777119" w:rsidRDefault="001B6907" w:rsidP="00885CC3">
      <w:pPr>
        <w:numPr>
          <w:ilvl w:val="0"/>
          <w:numId w:val="6"/>
        </w:numPr>
        <w:spacing w:line="276" w:lineRule="auto"/>
        <w:ind w:right="-568"/>
        <w:jc w:val="both"/>
        <w:rPr>
          <w:sz w:val="24"/>
          <w:szCs w:val="24"/>
        </w:rPr>
      </w:pPr>
      <w:r w:rsidRPr="00777119">
        <w:rPr>
          <w:sz w:val="24"/>
          <w:szCs w:val="24"/>
        </w:rPr>
        <w:t>Quan es tracti de l’accés a la informació i documentació corresponent a assumptes que hagin de ser tractats pels</w:t>
      </w:r>
      <w:r w:rsidR="007F416E">
        <w:rPr>
          <w:sz w:val="24"/>
          <w:szCs w:val="24"/>
        </w:rPr>
        <w:t xml:space="preserve"> òrgans col·legiats dels quals </w:t>
      </w:r>
      <w:r w:rsidRPr="00777119">
        <w:rPr>
          <w:sz w:val="24"/>
          <w:szCs w:val="24"/>
        </w:rPr>
        <w:t>formin part, així com a les resolucions o acords adoptats per qualsevol òrgan municipal.</w:t>
      </w:r>
    </w:p>
    <w:p w:rsidR="001B6907" w:rsidRPr="00777119" w:rsidRDefault="001B6907" w:rsidP="00885CC3">
      <w:pPr>
        <w:numPr>
          <w:ilvl w:val="0"/>
          <w:numId w:val="6"/>
        </w:numPr>
        <w:spacing w:line="276" w:lineRule="auto"/>
        <w:ind w:right="-568"/>
        <w:jc w:val="both"/>
        <w:rPr>
          <w:sz w:val="24"/>
          <w:szCs w:val="24"/>
        </w:rPr>
      </w:pPr>
      <w:r w:rsidRPr="00777119">
        <w:rPr>
          <w:sz w:val="24"/>
          <w:szCs w:val="24"/>
        </w:rPr>
        <w:t>Quan es tracti de l’accés a la informació o documentació de l’Ajuntament de lliure accés per als ciutadans.</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u w:val="single"/>
        </w:rPr>
      </w:pPr>
      <w:r w:rsidRPr="00777119">
        <w:rPr>
          <w:sz w:val="24"/>
          <w:szCs w:val="24"/>
          <w:u w:val="single"/>
        </w:rPr>
        <w:t>Article 10. Documentació d’accés sotmès a autorització</w:t>
      </w:r>
    </w:p>
    <w:p w:rsidR="001B6907" w:rsidRPr="00777119" w:rsidRDefault="001B6907" w:rsidP="00046E23">
      <w:pPr>
        <w:spacing w:line="276" w:lineRule="auto"/>
        <w:ind w:right="-568"/>
        <w:jc w:val="both"/>
        <w:rPr>
          <w:sz w:val="24"/>
          <w:szCs w:val="24"/>
        </w:rPr>
      </w:pPr>
    </w:p>
    <w:p w:rsidR="001B6907" w:rsidRPr="007D05D3" w:rsidRDefault="001B6907" w:rsidP="00046E23">
      <w:pPr>
        <w:spacing w:line="276" w:lineRule="auto"/>
        <w:ind w:right="-568"/>
        <w:jc w:val="both"/>
        <w:rPr>
          <w:color w:val="00B050"/>
          <w:sz w:val="24"/>
          <w:szCs w:val="24"/>
        </w:rPr>
      </w:pPr>
      <w:r w:rsidRPr="00777119">
        <w:rPr>
          <w:sz w:val="24"/>
          <w:szCs w:val="24"/>
        </w:rPr>
        <w:t xml:space="preserve">1) En la resta de casos no previstos a l’article anterior l’accés a la informació s’haurà de sol·licitar a l’alcalde o alcaldessa i s’entendrà concedit per silenci administratiu </w:t>
      </w:r>
      <w:r w:rsidRPr="007D05D3">
        <w:rPr>
          <w:color w:val="00B050"/>
          <w:sz w:val="24"/>
          <w:szCs w:val="24"/>
        </w:rPr>
        <w:t>si en el termini de sis dies des de la data de la sol·licitud l’alcalde o alcaldessa no dicta i notifica una resolució denegatòria.</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rPr>
        <w:t xml:space="preserve">2) El dret a la informació només podrà ser limitat, </w:t>
      </w:r>
      <w:r w:rsidR="00515D40">
        <w:rPr>
          <w:sz w:val="24"/>
          <w:szCs w:val="24"/>
        </w:rPr>
        <w:t xml:space="preserve">de forma </w:t>
      </w:r>
      <w:r w:rsidRPr="00777119">
        <w:rPr>
          <w:sz w:val="24"/>
          <w:szCs w:val="24"/>
        </w:rPr>
        <w:t>total o parcial, en els casos següents, mitjançant resolució motivada:</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7"/>
        </w:numPr>
        <w:spacing w:line="276" w:lineRule="auto"/>
        <w:ind w:right="-568"/>
        <w:jc w:val="both"/>
        <w:rPr>
          <w:sz w:val="24"/>
          <w:szCs w:val="24"/>
        </w:rPr>
      </w:pPr>
      <w:r w:rsidRPr="00777119">
        <w:rPr>
          <w:sz w:val="24"/>
          <w:szCs w:val="24"/>
        </w:rPr>
        <w:t>Quan el coneixement o difusió dels documents o antecedents pugui vulnerar el dret constitucional a l’honor, a la intimitat personal o familiar i a la pròpia imatge de les persones.</w:t>
      </w:r>
    </w:p>
    <w:p w:rsidR="001B6907" w:rsidRPr="00777119" w:rsidRDefault="001B6907" w:rsidP="00046E23">
      <w:pPr>
        <w:numPr>
          <w:ilvl w:val="12"/>
          <w:numId w:val="0"/>
        </w:numPr>
        <w:spacing w:line="276" w:lineRule="auto"/>
        <w:ind w:left="567" w:right="-568"/>
        <w:jc w:val="both"/>
        <w:rPr>
          <w:sz w:val="24"/>
          <w:szCs w:val="24"/>
        </w:rPr>
      </w:pPr>
    </w:p>
    <w:p w:rsidR="001B6907" w:rsidRPr="00777119" w:rsidRDefault="001B6907" w:rsidP="00885CC3">
      <w:pPr>
        <w:numPr>
          <w:ilvl w:val="0"/>
          <w:numId w:val="7"/>
        </w:numPr>
        <w:spacing w:line="276" w:lineRule="auto"/>
        <w:ind w:right="-568"/>
        <w:jc w:val="both"/>
        <w:rPr>
          <w:sz w:val="24"/>
          <w:szCs w:val="24"/>
        </w:rPr>
      </w:pPr>
      <w:r w:rsidRPr="00777119">
        <w:rPr>
          <w:sz w:val="24"/>
          <w:szCs w:val="24"/>
        </w:rPr>
        <w:lastRenderedPageBreak/>
        <w:t>Si es tractés de matèries afectades per la legislació sobre secrets oficials, quan siguin matèries emparades pel secret estadístic o incideixin en l’àmbit protegit per la legislació limitadora de l’accés als bancs informàtics de dades.</w:t>
      </w:r>
    </w:p>
    <w:p w:rsidR="001B6907" w:rsidRPr="00777119" w:rsidRDefault="001B6907" w:rsidP="00046E23">
      <w:pPr>
        <w:numPr>
          <w:ilvl w:val="12"/>
          <w:numId w:val="0"/>
        </w:numPr>
        <w:spacing w:line="276" w:lineRule="auto"/>
        <w:ind w:left="567" w:right="-568"/>
        <w:jc w:val="both"/>
        <w:rPr>
          <w:sz w:val="24"/>
          <w:szCs w:val="24"/>
        </w:rPr>
      </w:pPr>
    </w:p>
    <w:p w:rsidR="001B6907" w:rsidRPr="00777119" w:rsidRDefault="001B6907" w:rsidP="00885CC3">
      <w:pPr>
        <w:numPr>
          <w:ilvl w:val="0"/>
          <w:numId w:val="7"/>
        </w:numPr>
        <w:spacing w:line="276" w:lineRule="auto"/>
        <w:ind w:right="-568"/>
        <w:jc w:val="both"/>
        <w:rPr>
          <w:sz w:val="24"/>
          <w:szCs w:val="24"/>
        </w:rPr>
      </w:pPr>
      <w:r w:rsidRPr="00777119">
        <w:rPr>
          <w:sz w:val="24"/>
          <w:szCs w:val="24"/>
        </w:rPr>
        <w:t>Quan es tracti de matèries afectades per secret sumarial.</w:t>
      </w:r>
    </w:p>
    <w:p w:rsidR="001B6907" w:rsidRPr="00777119" w:rsidRDefault="001B6907" w:rsidP="00046E23">
      <w:pPr>
        <w:spacing w:line="276" w:lineRule="auto"/>
        <w:ind w:right="-568"/>
        <w:jc w:val="both"/>
        <w:rPr>
          <w:color w:val="008000"/>
          <w:sz w:val="24"/>
          <w:szCs w:val="24"/>
        </w:rPr>
      </w:pPr>
    </w:p>
    <w:p w:rsidR="001B6907" w:rsidRPr="00777119" w:rsidRDefault="001B6907" w:rsidP="00885CC3">
      <w:pPr>
        <w:numPr>
          <w:ilvl w:val="0"/>
          <w:numId w:val="7"/>
        </w:numPr>
        <w:spacing w:line="276" w:lineRule="auto"/>
        <w:ind w:right="-568"/>
        <w:jc w:val="both"/>
        <w:rPr>
          <w:color w:val="00B050"/>
          <w:sz w:val="24"/>
          <w:szCs w:val="24"/>
        </w:rPr>
      </w:pPr>
      <w:r w:rsidRPr="00777119">
        <w:rPr>
          <w:color w:val="00B050"/>
          <w:sz w:val="24"/>
          <w:szCs w:val="24"/>
        </w:rPr>
        <w:t>Quan es tracti de matèries referents a la seguretat ciutadana o a la protecció civil, la publicitat de les quals pot implicar l’alteració de l’ordre.</w:t>
      </w:r>
    </w:p>
    <w:p w:rsidR="001B6907" w:rsidRPr="00777119" w:rsidRDefault="001B6907" w:rsidP="00046E23">
      <w:pPr>
        <w:spacing w:line="276" w:lineRule="auto"/>
        <w:ind w:right="-568"/>
        <w:jc w:val="both"/>
        <w:rPr>
          <w:color w:val="00B050"/>
          <w:sz w:val="24"/>
          <w:szCs w:val="24"/>
        </w:rPr>
      </w:pPr>
    </w:p>
    <w:p w:rsidR="001B6907" w:rsidRPr="00777119" w:rsidRDefault="001B6907" w:rsidP="00046E23">
      <w:pPr>
        <w:spacing w:line="276" w:lineRule="auto"/>
        <w:ind w:right="-568"/>
        <w:jc w:val="both"/>
        <w:rPr>
          <w:color w:val="00B050"/>
          <w:sz w:val="24"/>
          <w:szCs w:val="24"/>
        </w:rPr>
      </w:pPr>
      <w:r w:rsidRPr="00777119">
        <w:rPr>
          <w:color w:val="00B050"/>
          <w:sz w:val="24"/>
          <w:szCs w:val="24"/>
        </w:rPr>
        <w:t>3) Una vegada autoritzat l’accés per resolució expressa o per silenci, la documentació s’haurà de lliurar al regidor o regidora en el termini màxim de quatre dies.</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u w:val="single"/>
        </w:rPr>
      </w:pPr>
      <w:r w:rsidRPr="00777119">
        <w:rPr>
          <w:sz w:val="24"/>
          <w:szCs w:val="24"/>
          <w:u w:val="single"/>
        </w:rPr>
        <w:t>Article 11. Normes generals d’accés i consulta de la documentació</w:t>
      </w:r>
    </w:p>
    <w:p w:rsidR="001B6907" w:rsidRPr="00777119" w:rsidRDefault="001B6907" w:rsidP="00046E23">
      <w:pPr>
        <w:spacing w:line="276" w:lineRule="auto"/>
        <w:ind w:right="-568"/>
        <w:jc w:val="both"/>
        <w:rPr>
          <w:color w:val="008000"/>
          <w:sz w:val="24"/>
          <w:szCs w:val="24"/>
        </w:rPr>
      </w:pPr>
    </w:p>
    <w:p w:rsidR="001B6907" w:rsidRPr="00777119" w:rsidRDefault="001B6907" w:rsidP="00885CC3">
      <w:pPr>
        <w:numPr>
          <w:ilvl w:val="0"/>
          <w:numId w:val="91"/>
        </w:numPr>
        <w:tabs>
          <w:tab w:val="num" w:pos="0"/>
        </w:tabs>
        <w:spacing w:line="276" w:lineRule="auto"/>
        <w:ind w:left="0" w:right="-568" w:firstLine="0"/>
        <w:jc w:val="both"/>
        <w:rPr>
          <w:color w:val="00B050"/>
          <w:sz w:val="24"/>
          <w:szCs w:val="24"/>
        </w:rPr>
      </w:pPr>
      <w:r w:rsidRPr="00777119">
        <w:rPr>
          <w:color w:val="00B050"/>
          <w:sz w:val="24"/>
          <w:szCs w:val="24"/>
        </w:rPr>
        <w:t xml:space="preserve">Quan es sol·liciti i s’autoritzi l’entrega de la documentació als regidors, aquesta es facilitarà </w:t>
      </w:r>
      <w:r w:rsidRPr="00BE50CB">
        <w:rPr>
          <w:strike/>
          <w:color w:val="7030A0"/>
          <w:sz w:val="24"/>
          <w:szCs w:val="24"/>
        </w:rPr>
        <w:t>preferen</w:t>
      </w:r>
      <w:r w:rsidR="00BE50CB" w:rsidRPr="00BE50CB">
        <w:rPr>
          <w:strike/>
          <w:color w:val="7030A0"/>
          <w:sz w:val="24"/>
          <w:szCs w:val="24"/>
        </w:rPr>
        <w:t>tment</w:t>
      </w:r>
      <w:r w:rsidR="00BE50CB">
        <w:rPr>
          <w:color w:val="00B050"/>
          <w:sz w:val="24"/>
          <w:szCs w:val="24"/>
        </w:rPr>
        <w:t xml:space="preserve"> en suport </w:t>
      </w:r>
      <w:r w:rsidR="00BE50CB" w:rsidRPr="00BE50CB">
        <w:rPr>
          <w:color w:val="FF0000"/>
          <w:sz w:val="24"/>
          <w:szCs w:val="24"/>
        </w:rPr>
        <w:t>electrònic</w:t>
      </w:r>
      <w:r w:rsidRPr="00BE50CB">
        <w:rPr>
          <w:color w:val="FF0000"/>
          <w:sz w:val="24"/>
          <w:szCs w:val="24"/>
        </w:rPr>
        <w:t>.</w:t>
      </w:r>
    </w:p>
    <w:p w:rsidR="001B6907" w:rsidRPr="00777119" w:rsidRDefault="001B6907" w:rsidP="00046E23">
      <w:pPr>
        <w:spacing w:line="276" w:lineRule="auto"/>
        <w:ind w:right="-568"/>
        <w:jc w:val="both"/>
        <w:rPr>
          <w:sz w:val="24"/>
          <w:szCs w:val="24"/>
        </w:rPr>
      </w:pPr>
    </w:p>
    <w:p w:rsidR="001B6907" w:rsidRPr="00BE50CB" w:rsidRDefault="001B6907" w:rsidP="00885CC3">
      <w:pPr>
        <w:numPr>
          <w:ilvl w:val="0"/>
          <w:numId w:val="91"/>
        </w:numPr>
        <w:tabs>
          <w:tab w:val="num" w:pos="0"/>
        </w:tabs>
        <w:spacing w:line="276" w:lineRule="auto"/>
        <w:ind w:left="0" w:right="-568" w:firstLine="0"/>
        <w:jc w:val="both"/>
        <w:rPr>
          <w:color w:val="7030A0"/>
          <w:sz w:val="24"/>
          <w:szCs w:val="24"/>
        </w:rPr>
      </w:pPr>
      <w:r w:rsidRPr="00BE50CB">
        <w:rPr>
          <w:color w:val="7030A0"/>
          <w:sz w:val="24"/>
          <w:szCs w:val="24"/>
        </w:rPr>
        <w:t>La consulta i examen dels expedients i documentació general es farà a l’arxiu o a les dependències administratives on es trobin. Això no obstant, es podrà retirar la documentació, sense abandonar en cap cas les dependències municipals, per tal d’examinar-la al despatx o sales reservades als regidors. En aquest últim cas, i per l’oportú control administratiu, caldrà que el regidor o regidora interessat signi un rebut per la totalitat de l’expedient que se li lliuri.</w:t>
      </w:r>
    </w:p>
    <w:p w:rsidR="001B6907" w:rsidRPr="00BE50CB" w:rsidRDefault="001B6907" w:rsidP="00046E23">
      <w:pPr>
        <w:spacing w:line="276" w:lineRule="auto"/>
        <w:ind w:right="-568"/>
        <w:jc w:val="both"/>
        <w:rPr>
          <w:color w:val="7030A0"/>
          <w:sz w:val="24"/>
          <w:szCs w:val="24"/>
        </w:rPr>
      </w:pPr>
    </w:p>
    <w:p w:rsidR="001B6907" w:rsidRPr="00BE50CB" w:rsidRDefault="001B6907" w:rsidP="00885CC3">
      <w:pPr>
        <w:numPr>
          <w:ilvl w:val="0"/>
          <w:numId w:val="91"/>
        </w:numPr>
        <w:tabs>
          <w:tab w:val="num" w:pos="0"/>
        </w:tabs>
        <w:spacing w:line="276" w:lineRule="auto"/>
        <w:ind w:left="0" w:right="-568" w:firstLine="0"/>
        <w:jc w:val="both"/>
        <w:rPr>
          <w:color w:val="7030A0"/>
          <w:sz w:val="24"/>
          <w:szCs w:val="24"/>
        </w:rPr>
      </w:pPr>
      <w:r w:rsidRPr="00BE50CB">
        <w:rPr>
          <w:color w:val="7030A0"/>
          <w:sz w:val="24"/>
          <w:szCs w:val="24"/>
        </w:rPr>
        <w:t>La consulta i examen s’haurà de realitzar dins l’horari d’oficina dels serveis administratius de la corporació; no obstant això, l’alcalde o alcaldessa podrà facilitar l’accés a la documentació fora d’aquell horari quan així ho sol·liciti, en un escrit motivat, el regidor  o regidora interessat.</w:t>
      </w:r>
    </w:p>
    <w:p w:rsidR="001B6907" w:rsidRPr="00777119" w:rsidRDefault="001B6907" w:rsidP="00046E23">
      <w:pPr>
        <w:spacing w:line="276" w:lineRule="auto"/>
        <w:ind w:right="-568"/>
        <w:jc w:val="both"/>
        <w:rPr>
          <w:color w:val="008000"/>
          <w:sz w:val="24"/>
          <w:szCs w:val="24"/>
        </w:rPr>
      </w:pPr>
    </w:p>
    <w:p w:rsidR="001B6907" w:rsidRPr="00777119" w:rsidRDefault="001B6907" w:rsidP="00885CC3">
      <w:pPr>
        <w:numPr>
          <w:ilvl w:val="0"/>
          <w:numId w:val="91"/>
        </w:numPr>
        <w:tabs>
          <w:tab w:val="num" w:pos="0"/>
        </w:tabs>
        <w:spacing w:line="276" w:lineRule="auto"/>
        <w:ind w:left="0" w:right="-568" w:firstLine="0"/>
        <w:jc w:val="both"/>
        <w:rPr>
          <w:color w:val="00B050"/>
          <w:sz w:val="24"/>
          <w:szCs w:val="24"/>
        </w:rPr>
      </w:pPr>
      <w:r w:rsidRPr="00777119">
        <w:rPr>
          <w:color w:val="00B050"/>
          <w:sz w:val="24"/>
          <w:szCs w:val="24"/>
        </w:rPr>
        <w:t xml:space="preserve">Els membres de la Corporació han de respectar la confidencialitat de la informació a què tenen accés per raó del càrrec i evitar la reproducció de les còpies que els hagin estat facilitades. La informació o la documentació obtinguda en l’exercici del càrrec no podrà ser utilitzada per a interessos particulars. </w:t>
      </w:r>
    </w:p>
    <w:p w:rsidR="001B6907" w:rsidRPr="00777119" w:rsidRDefault="001B6907" w:rsidP="00046E23">
      <w:pPr>
        <w:autoSpaceDE w:val="0"/>
        <w:autoSpaceDN w:val="0"/>
        <w:adjustRightInd w:val="0"/>
        <w:spacing w:line="276" w:lineRule="auto"/>
        <w:ind w:left="300"/>
        <w:jc w:val="both"/>
        <w:rPr>
          <w:color w:val="00B050"/>
          <w:sz w:val="24"/>
          <w:szCs w:val="24"/>
        </w:rPr>
      </w:pPr>
    </w:p>
    <w:p w:rsidR="001B6907" w:rsidRPr="00777119" w:rsidRDefault="001B6907" w:rsidP="00046E23">
      <w:pPr>
        <w:autoSpaceDE w:val="0"/>
        <w:autoSpaceDN w:val="0"/>
        <w:adjustRightInd w:val="0"/>
        <w:spacing w:line="276" w:lineRule="auto"/>
        <w:ind w:right="-596"/>
        <w:jc w:val="both"/>
        <w:rPr>
          <w:color w:val="00B050"/>
          <w:sz w:val="24"/>
          <w:szCs w:val="24"/>
        </w:rPr>
      </w:pPr>
      <w:r w:rsidRPr="00777119">
        <w:rPr>
          <w:color w:val="00B050"/>
          <w:sz w:val="24"/>
          <w:szCs w:val="24"/>
        </w:rPr>
        <w:t xml:space="preserve">En el cas que s’incompleixi el que s’estableix en el paràgraf </w:t>
      </w:r>
      <w:r w:rsidR="00515D40">
        <w:rPr>
          <w:color w:val="00B050"/>
          <w:sz w:val="24"/>
          <w:szCs w:val="24"/>
        </w:rPr>
        <w:t xml:space="preserve"> anterior </w:t>
      </w:r>
      <w:r w:rsidRPr="00777119">
        <w:rPr>
          <w:color w:val="00B050"/>
          <w:sz w:val="24"/>
          <w:szCs w:val="24"/>
        </w:rPr>
        <w:t>i, a més, afecti  dades de caràcter personal protegides per la legislació aplicable en la matèria, es donarà compte a l’Autoritat Catalana de Protecció de Dades, als efectes que corresponguin.</w:t>
      </w:r>
    </w:p>
    <w:p w:rsidR="001B6907" w:rsidRPr="00777119" w:rsidRDefault="001B6907" w:rsidP="00046E23">
      <w:pPr>
        <w:autoSpaceDE w:val="0"/>
        <w:autoSpaceDN w:val="0"/>
        <w:adjustRightInd w:val="0"/>
        <w:spacing w:line="276" w:lineRule="auto"/>
        <w:ind w:left="300" w:right="-596"/>
        <w:jc w:val="both"/>
        <w:rPr>
          <w:color w:val="FF6600"/>
          <w:sz w:val="24"/>
          <w:szCs w:val="24"/>
        </w:rPr>
      </w:pP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lastRenderedPageBreak/>
        <w:t>Article 12. Percepcions econòmiques dels regidors</w:t>
      </w:r>
    </w:p>
    <w:p w:rsidR="001B6907" w:rsidRPr="00515D40" w:rsidRDefault="001B6907" w:rsidP="00046E23">
      <w:pPr>
        <w:spacing w:line="276" w:lineRule="auto"/>
        <w:ind w:right="-568"/>
        <w:jc w:val="both"/>
        <w:rPr>
          <w:color w:val="00B050"/>
          <w:sz w:val="24"/>
          <w:szCs w:val="24"/>
        </w:rPr>
      </w:pPr>
    </w:p>
    <w:p w:rsidR="001B6907" w:rsidRPr="00515D40" w:rsidRDefault="001B6907" w:rsidP="00046E23">
      <w:pPr>
        <w:autoSpaceDE w:val="0"/>
        <w:autoSpaceDN w:val="0"/>
        <w:adjustRightInd w:val="0"/>
        <w:spacing w:line="276" w:lineRule="auto"/>
        <w:ind w:right="-596"/>
        <w:jc w:val="both"/>
        <w:rPr>
          <w:color w:val="00B050"/>
          <w:sz w:val="24"/>
          <w:szCs w:val="24"/>
        </w:rPr>
      </w:pPr>
      <w:r w:rsidRPr="00515D40">
        <w:rPr>
          <w:color w:val="00B050"/>
          <w:sz w:val="24"/>
          <w:szCs w:val="24"/>
        </w:rPr>
        <w:t xml:space="preserve">Els regidors tindran dret a percebre, amb càrrec al pressupost de l’ajuntament, les retribucions, indemnitzacions </w:t>
      </w:r>
      <w:r w:rsidRPr="00777119">
        <w:rPr>
          <w:color w:val="00B050"/>
          <w:sz w:val="24"/>
          <w:szCs w:val="24"/>
        </w:rPr>
        <w:t>i altres prestacions</w:t>
      </w:r>
      <w:r w:rsidRPr="00515D40">
        <w:rPr>
          <w:color w:val="00B050"/>
          <w:sz w:val="24"/>
          <w:szCs w:val="24"/>
        </w:rPr>
        <w:t xml:space="preserve"> fixades pel </w:t>
      </w:r>
      <w:r w:rsidR="00C929AF" w:rsidRPr="00515D40">
        <w:rPr>
          <w:color w:val="00B050"/>
          <w:sz w:val="24"/>
          <w:szCs w:val="24"/>
        </w:rPr>
        <w:t>P</w:t>
      </w:r>
      <w:r w:rsidRPr="00515D40">
        <w:rPr>
          <w:color w:val="00B050"/>
          <w:sz w:val="24"/>
          <w:szCs w:val="24"/>
        </w:rPr>
        <w:t>le segons els criteris establerts a la legislació de règim local i en aquest reglament.</w:t>
      </w:r>
    </w:p>
    <w:p w:rsidR="001B6907" w:rsidRPr="00777119" w:rsidRDefault="001B6907" w:rsidP="00046E23">
      <w:pPr>
        <w:pStyle w:val="Prrafodelista"/>
        <w:autoSpaceDE w:val="0"/>
        <w:autoSpaceDN w:val="0"/>
        <w:adjustRightInd w:val="0"/>
        <w:ind w:right="-596"/>
        <w:jc w:val="both"/>
        <w:rPr>
          <w:rFonts w:ascii="Times New Roman" w:hAnsi="Times New Roman"/>
          <w:sz w:val="24"/>
          <w:szCs w:val="24"/>
        </w:rPr>
      </w:pP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13. Retribucions per dedicació exclusiva i dedicació parcial</w:t>
      </w:r>
    </w:p>
    <w:p w:rsidR="001B6907" w:rsidRPr="00777119" w:rsidRDefault="001B6907" w:rsidP="00046E23">
      <w:pPr>
        <w:spacing w:line="276" w:lineRule="auto"/>
        <w:ind w:right="-568"/>
        <w:jc w:val="both"/>
        <w:rPr>
          <w:sz w:val="24"/>
          <w:szCs w:val="24"/>
        </w:rPr>
      </w:pPr>
    </w:p>
    <w:p w:rsidR="001B6907" w:rsidRPr="00777119" w:rsidRDefault="001B6907" w:rsidP="00885CC3">
      <w:pPr>
        <w:pStyle w:val="Prrafodelista"/>
        <w:numPr>
          <w:ilvl w:val="0"/>
          <w:numId w:val="92"/>
        </w:numPr>
        <w:ind w:right="-568"/>
        <w:jc w:val="both"/>
        <w:rPr>
          <w:rFonts w:ascii="Times New Roman" w:hAnsi="Times New Roman"/>
          <w:color w:val="FF6600"/>
          <w:sz w:val="24"/>
          <w:szCs w:val="24"/>
        </w:rPr>
      </w:pPr>
      <w:r w:rsidRPr="00777119">
        <w:rPr>
          <w:rFonts w:ascii="Times New Roman" w:hAnsi="Times New Roman"/>
          <w:sz w:val="24"/>
          <w:szCs w:val="24"/>
        </w:rPr>
        <w:t xml:space="preserve">Tindran dret a percebre retribucions i a ésser donats d’alta a la Seguretat Social, els regidors que exerceixin llurs responsabilitats municipals en règim de dedicació exclusiva </w:t>
      </w:r>
      <w:r w:rsidRPr="00777119">
        <w:rPr>
          <w:rFonts w:ascii="Times New Roman" w:hAnsi="Times New Roman"/>
          <w:color w:val="00B050"/>
          <w:sz w:val="24"/>
          <w:szCs w:val="24"/>
        </w:rPr>
        <w:t>o parcial.</w:t>
      </w:r>
    </w:p>
    <w:p w:rsidR="001B6907" w:rsidRPr="00777119" w:rsidRDefault="001B6907" w:rsidP="00046E23">
      <w:pPr>
        <w:pStyle w:val="Prrafodelista"/>
        <w:ind w:left="283" w:right="-568"/>
        <w:jc w:val="both"/>
        <w:rPr>
          <w:rFonts w:ascii="Times New Roman" w:hAnsi="Times New Roman"/>
          <w:color w:val="FF6600"/>
          <w:sz w:val="24"/>
          <w:szCs w:val="24"/>
        </w:rPr>
      </w:pPr>
    </w:p>
    <w:p w:rsidR="001B6907" w:rsidRPr="00777119" w:rsidRDefault="001B6907" w:rsidP="00885CC3">
      <w:pPr>
        <w:pStyle w:val="Prrafodelista"/>
        <w:numPr>
          <w:ilvl w:val="0"/>
          <w:numId w:val="92"/>
        </w:numPr>
        <w:autoSpaceDE w:val="0"/>
        <w:autoSpaceDN w:val="0"/>
        <w:adjustRightInd w:val="0"/>
        <w:ind w:right="-596"/>
        <w:jc w:val="both"/>
        <w:rPr>
          <w:rFonts w:ascii="Times New Roman" w:hAnsi="Times New Roman"/>
          <w:sz w:val="24"/>
          <w:szCs w:val="24"/>
        </w:rPr>
      </w:pPr>
      <w:r w:rsidRPr="00777119">
        <w:rPr>
          <w:rFonts w:ascii="Times New Roman" w:hAnsi="Times New Roman"/>
          <w:color w:val="000000"/>
          <w:sz w:val="24"/>
          <w:szCs w:val="24"/>
        </w:rPr>
        <w:t xml:space="preserve">El reconeixement de la dedicació exclusiva a un regidor o regidora suposarà la seva dedicació preferent a les tasques municipals, sens perjudici d'altres ocupacions marginals que puguin realitzar. </w:t>
      </w:r>
      <w:r w:rsidRPr="00777119">
        <w:rPr>
          <w:rFonts w:ascii="Times New Roman" w:hAnsi="Times New Roman"/>
          <w:color w:val="00B050"/>
          <w:sz w:val="24"/>
          <w:szCs w:val="24"/>
        </w:rPr>
        <w:t xml:space="preserve">S’entendran per ocupacions marginals aquelles que pel seu caràcter esporàdic, per la seva mínima dedicació temporal o per qualsevol altra raó de naturalesa anàloga, no afectin a la normal dedicació del regidor o regidora a l’ajuntament, ni causin detriment en l'exercici de les funcions que tingui encomanades. </w:t>
      </w:r>
      <w:r w:rsidRPr="00777119">
        <w:rPr>
          <w:rFonts w:ascii="Times New Roman" w:hAnsi="Times New Roman"/>
          <w:color w:val="000000"/>
          <w:sz w:val="24"/>
          <w:szCs w:val="24"/>
        </w:rPr>
        <w:t>En el cas que les segones dedicacions siguin retribuïdes requeriran que siguin formalment considerades com a compatibles pel Ple municipal.</w:t>
      </w:r>
    </w:p>
    <w:p w:rsidR="001B6907" w:rsidRPr="00777119" w:rsidRDefault="001B6907" w:rsidP="00046E23">
      <w:pPr>
        <w:pStyle w:val="Prrafodelista"/>
        <w:autoSpaceDE w:val="0"/>
        <w:autoSpaceDN w:val="0"/>
        <w:adjustRightInd w:val="0"/>
        <w:ind w:right="-596"/>
        <w:jc w:val="both"/>
        <w:rPr>
          <w:rFonts w:ascii="Times New Roman" w:hAnsi="Times New Roman"/>
          <w:sz w:val="24"/>
          <w:szCs w:val="24"/>
        </w:rPr>
      </w:pPr>
    </w:p>
    <w:p w:rsidR="001B6907" w:rsidRPr="00777119" w:rsidRDefault="001B6907" w:rsidP="00885CC3">
      <w:pPr>
        <w:pStyle w:val="Prrafodelista"/>
        <w:numPr>
          <w:ilvl w:val="0"/>
          <w:numId w:val="92"/>
        </w:numPr>
        <w:autoSpaceDE w:val="0"/>
        <w:autoSpaceDN w:val="0"/>
        <w:adjustRightInd w:val="0"/>
        <w:ind w:right="-596"/>
        <w:jc w:val="both"/>
        <w:rPr>
          <w:rFonts w:ascii="Times New Roman" w:hAnsi="Times New Roman"/>
          <w:sz w:val="24"/>
          <w:szCs w:val="24"/>
        </w:rPr>
      </w:pPr>
      <w:r w:rsidRPr="00777119">
        <w:rPr>
          <w:rFonts w:ascii="Times New Roman" w:hAnsi="Times New Roman"/>
          <w:color w:val="00B050"/>
          <w:sz w:val="24"/>
          <w:szCs w:val="24"/>
        </w:rPr>
        <w:t>Els regidors en règim de dedicació parcial que siguin personal d’altres administracions públiques o dels ens, organismes i empreses que en depenguin, solament podran percebre retribucions per la seva dedicació parcial a les seves funcions fora de la seva jornada en els seus respectius centres de treball, en els termes assenyalats a l’article 5 de la Llei estatal 53/1984, de 26 de desembre, d’incompatibilitats del personal al servei de les administracions públiques, o norma que la pugui substituir, sense perjudici del dret que els reconeix l’article 30.2 de la Llei estatal 30/1984, de 2 d’agost, de mesures per a la reforma de la funció pública, o norma que la pugui substituir, de gaudir dels permisos necessaris per a l’assistència a les sessions del Ple de la Corporació, de la Junta de Govern Local i de les comissions de les quals formin part, i per a l’atenció de les delegacions que desenvolupin.</w:t>
      </w:r>
      <w:r w:rsidRPr="00777119">
        <w:rPr>
          <w:rFonts w:ascii="Times New Roman" w:hAnsi="Times New Roman"/>
          <w:sz w:val="24"/>
          <w:szCs w:val="24"/>
        </w:rPr>
        <w:t xml:space="preserve"> </w:t>
      </w:r>
      <w:r w:rsidRPr="00777119">
        <w:rPr>
          <w:rFonts w:ascii="Times New Roman" w:hAnsi="Times New Roman"/>
          <w:color w:val="00B050"/>
          <w:sz w:val="24"/>
          <w:szCs w:val="24"/>
        </w:rPr>
        <w:t>Serà compatible la dedicació parcial a l’ajuntament amb les indemnitzacions per assistències als òrgans de les administracions supramunicipals.</w:t>
      </w:r>
    </w:p>
    <w:p w:rsidR="001B6907" w:rsidRPr="00777119" w:rsidRDefault="001B6907" w:rsidP="00046E23">
      <w:pPr>
        <w:pStyle w:val="Prrafodelista"/>
        <w:rPr>
          <w:rFonts w:ascii="Times New Roman" w:hAnsi="Times New Roman"/>
          <w:sz w:val="24"/>
          <w:szCs w:val="24"/>
        </w:rPr>
      </w:pPr>
    </w:p>
    <w:p w:rsidR="001B6907" w:rsidRPr="005A0EFF" w:rsidRDefault="001B6907" w:rsidP="00885CC3">
      <w:pPr>
        <w:pStyle w:val="Prrafodelista"/>
        <w:numPr>
          <w:ilvl w:val="0"/>
          <w:numId w:val="92"/>
        </w:numPr>
        <w:autoSpaceDE w:val="0"/>
        <w:autoSpaceDN w:val="0"/>
        <w:adjustRightInd w:val="0"/>
        <w:ind w:right="-596"/>
        <w:jc w:val="both"/>
        <w:rPr>
          <w:rFonts w:ascii="Times New Roman" w:hAnsi="Times New Roman"/>
          <w:color w:val="7030A0"/>
          <w:sz w:val="24"/>
          <w:szCs w:val="24"/>
        </w:rPr>
      </w:pPr>
      <w:r w:rsidRPr="005A0EFF">
        <w:rPr>
          <w:rFonts w:ascii="Times New Roman" w:hAnsi="Times New Roman"/>
          <w:color w:val="00B050"/>
          <w:sz w:val="24"/>
          <w:szCs w:val="24"/>
        </w:rPr>
        <w:t xml:space="preserve">Les retribucions dels membres de la corporació amb dedicació exclusiva o parcial seran de quantia fixa i de meritació periòdica, que es farà efectiva en catorze pagues </w:t>
      </w:r>
      <w:r w:rsidRPr="005A0EFF">
        <w:rPr>
          <w:rFonts w:ascii="Times New Roman" w:hAnsi="Times New Roman"/>
          <w:color w:val="00B050"/>
          <w:sz w:val="24"/>
          <w:szCs w:val="24"/>
        </w:rPr>
        <w:lastRenderedPageBreak/>
        <w:t>anuals iguals, dotze corresponents a les mensualitats de l’any i dues que s’abonaran en els mesos de juny i desembre</w:t>
      </w:r>
      <w:r w:rsidRPr="005A0EFF">
        <w:rPr>
          <w:rFonts w:ascii="Times New Roman" w:hAnsi="Times New Roman"/>
          <w:color w:val="7030A0"/>
          <w:sz w:val="24"/>
          <w:szCs w:val="24"/>
        </w:rPr>
        <w:t>. Les variacions anuals de les retribucions seran les mateixes que les que s’apliquin per la Llei de Pressupostos Generals de l’Estat</w:t>
      </w:r>
      <w:r w:rsidR="005A0EFF" w:rsidRPr="005A0EFF">
        <w:rPr>
          <w:rFonts w:ascii="Times New Roman" w:hAnsi="Times New Roman"/>
          <w:color w:val="7030A0"/>
          <w:sz w:val="24"/>
          <w:szCs w:val="24"/>
        </w:rPr>
        <w:t xml:space="preserve">. </w:t>
      </w:r>
      <w:r w:rsidRPr="005A0EFF">
        <w:rPr>
          <w:rFonts w:ascii="Times New Roman" w:hAnsi="Times New Roman"/>
          <w:color w:val="7030A0"/>
          <w:sz w:val="24"/>
          <w:szCs w:val="24"/>
        </w:rPr>
        <w:t xml:space="preserve"> per al personal al servei de les administracions públiques.</w:t>
      </w:r>
    </w:p>
    <w:p w:rsidR="001B6907" w:rsidRPr="00777119" w:rsidRDefault="001B6907" w:rsidP="00046E23">
      <w:pPr>
        <w:autoSpaceDE w:val="0"/>
        <w:autoSpaceDN w:val="0"/>
        <w:adjustRightInd w:val="0"/>
        <w:spacing w:line="276" w:lineRule="auto"/>
        <w:ind w:right="-596"/>
        <w:jc w:val="both"/>
        <w:rPr>
          <w:color w:val="00B050"/>
          <w:sz w:val="24"/>
          <w:szCs w:val="24"/>
        </w:rPr>
      </w:pPr>
    </w:p>
    <w:p w:rsidR="001B6907" w:rsidRPr="00777119" w:rsidRDefault="001B6907" w:rsidP="00046E23">
      <w:pPr>
        <w:autoSpaceDE w:val="0"/>
        <w:autoSpaceDN w:val="0"/>
        <w:adjustRightInd w:val="0"/>
        <w:spacing w:line="276" w:lineRule="auto"/>
        <w:ind w:right="-596"/>
        <w:jc w:val="both"/>
        <w:rPr>
          <w:color w:val="FF6600"/>
          <w:sz w:val="24"/>
          <w:szCs w:val="24"/>
        </w:rPr>
      </w:pPr>
    </w:p>
    <w:p w:rsidR="001B6907" w:rsidRPr="00777119" w:rsidRDefault="001B6907" w:rsidP="00046E23">
      <w:pPr>
        <w:spacing w:line="276" w:lineRule="auto"/>
        <w:ind w:right="-596"/>
        <w:jc w:val="both"/>
        <w:rPr>
          <w:sz w:val="24"/>
          <w:szCs w:val="24"/>
        </w:rPr>
      </w:pPr>
      <w:r w:rsidRPr="00777119">
        <w:rPr>
          <w:sz w:val="24"/>
          <w:szCs w:val="24"/>
          <w:u w:val="single"/>
        </w:rPr>
        <w:t xml:space="preserve">Article 14. Designació del regidors amb dedicació exclusiva i dedicació parcial </w:t>
      </w:r>
    </w:p>
    <w:p w:rsidR="001B6907" w:rsidRPr="00777119" w:rsidRDefault="001B6907" w:rsidP="00046E23">
      <w:pPr>
        <w:spacing w:line="276" w:lineRule="auto"/>
        <w:ind w:right="-596"/>
        <w:jc w:val="both"/>
        <w:rPr>
          <w:sz w:val="24"/>
          <w:szCs w:val="24"/>
        </w:rPr>
      </w:pPr>
    </w:p>
    <w:p w:rsidR="001B6907" w:rsidRPr="00777119" w:rsidRDefault="001B6907" w:rsidP="00046E23">
      <w:pPr>
        <w:autoSpaceDE w:val="0"/>
        <w:autoSpaceDN w:val="0"/>
        <w:adjustRightInd w:val="0"/>
        <w:spacing w:line="276" w:lineRule="auto"/>
        <w:ind w:right="-596"/>
        <w:rPr>
          <w:sz w:val="24"/>
          <w:szCs w:val="24"/>
        </w:rPr>
      </w:pPr>
      <w:r w:rsidRPr="00777119">
        <w:rPr>
          <w:sz w:val="24"/>
          <w:szCs w:val="24"/>
        </w:rPr>
        <w:t xml:space="preserve">1) El Ple municipal, a proposta de l’alcalde o alcaldessa </w:t>
      </w:r>
      <w:r w:rsidRPr="00777119">
        <w:rPr>
          <w:color w:val="00B050"/>
          <w:sz w:val="24"/>
          <w:szCs w:val="24"/>
        </w:rPr>
        <w:t xml:space="preserve">i sense superar el límit fixat legalment, </w:t>
      </w:r>
      <w:r w:rsidRPr="00777119">
        <w:rPr>
          <w:sz w:val="24"/>
          <w:szCs w:val="24"/>
        </w:rPr>
        <w:t xml:space="preserve">determinarà el nombre de membres de la corporació que podran exercir les seves responsabilitats en règim de dedicació exclusiva </w:t>
      </w:r>
      <w:r w:rsidRPr="00777119">
        <w:rPr>
          <w:color w:val="00B050"/>
          <w:sz w:val="24"/>
          <w:szCs w:val="24"/>
        </w:rPr>
        <w:t xml:space="preserve">i parcial, </w:t>
      </w:r>
      <w:r w:rsidRPr="00777119">
        <w:rPr>
          <w:sz w:val="24"/>
          <w:szCs w:val="24"/>
        </w:rPr>
        <w:t>i les retribucions individuals que corresponguin en atenció a la responsabilitat de cadascun d’ells. Serà atribució de l’</w:t>
      </w:r>
      <w:r w:rsidR="00024D88">
        <w:rPr>
          <w:sz w:val="24"/>
          <w:szCs w:val="24"/>
        </w:rPr>
        <w:t>Alcaldia</w:t>
      </w:r>
      <w:r w:rsidRPr="00777119">
        <w:rPr>
          <w:sz w:val="24"/>
          <w:szCs w:val="24"/>
        </w:rPr>
        <w:t xml:space="preserve"> la determinació dels càrrecs i regidors amb dret a percebre la retribució </w:t>
      </w:r>
      <w:r w:rsidRPr="00777119">
        <w:rPr>
          <w:color w:val="00B050"/>
          <w:sz w:val="24"/>
          <w:szCs w:val="24"/>
        </w:rPr>
        <w:t>i la resta de prestacions aprovades pel Ple</w:t>
      </w:r>
      <w:r w:rsidR="0029729B">
        <w:rPr>
          <w:color w:val="00B050"/>
          <w:sz w:val="24"/>
          <w:szCs w:val="24"/>
        </w:rPr>
        <w:t>,</w:t>
      </w:r>
      <w:r w:rsidRPr="00777119">
        <w:rPr>
          <w:sz w:val="24"/>
          <w:szCs w:val="24"/>
        </w:rPr>
        <w:t xml:space="preserve"> i a ser donats d’alta a la Seguretat Social. </w:t>
      </w:r>
    </w:p>
    <w:p w:rsidR="001B6907" w:rsidRPr="00777119" w:rsidRDefault="001B6907" w:rsidP="00046E23">
      <w:pPr>
        <w:autoSpaceDE w:val="0"/>
        <w:autoSpaceDN w:val="0"/>
        <w:adjustRightInd w:val="0"/>
        <w:spacing w:line="276" w:lineRule="auto"/>
        <w:ind w:right="-596"/>
        <w:rPr>
          <w:sz w:val="24"/>
          <w:szCs w:val="24"/>
        </w:rPr>
      </w:pPr>
    </w:p>
    <w:p w:rsidR="001B6907" w:rsidRPr="00777119" w:rsidRDefault="001B6907" w:rsidP="00046E23">
      <w:pPr>
        <w:spacing w:line="276" w:lineRule="auto"/>
        <w:ind w:right="-568"/>
        <w:jc w:val="both"/>
        <w:rPr>
          <w:sz w:val="24"/>
          <w:szCs w:val="24"/>
        </w:rPr>
      </w:pPr>
      <w:r w:rsidRPr="00777119">
        <w:rPr>
          <w:sz w:val="24"/>
          <w:szCs w:val="24"/>
        </w:rPr>
        <w:t xml:space="preserve">2) El nomenament de qualsevol regidor o regidora per a un càrrec de dedicació exclusiva </w:t>
      </w:r>
      <w:r w:rsidRPr="00777119">
        <w:rPr>
          <w:color w:val="00B050"/>
          <w:sz w:val="24"/>
          <w:szCs w:val="24"/>
        </w:rPr>
        <w:t xml:space="preserve">o parcial </w:t>
      </w:r>
      <w:r w:rsidRPr="00777119">
        <w:rPr>
          <w:sz w:val="24"/>
          <w:szCs w:val="24"/>
        </w:rPr>
        <w:t xml:space="preserve">haurà de ser acceptat expressament per aquest, i es comunicarà en la següent sessió ordinària que celebri el </w:t>
      </w:r>
      <w:r w:rsidR="00C929AF">
        <w:rPr>
          <w:sz w:val="24"/>
          <w:szCs w:val="24"/>
        </w:rPr>
        <w:t>Ple</w:t>
      </w:r>
      <w:r w:rsidRPr="00777119">
        <w:rPr>
          <w:sz w:val="24"/>
          <w:szCs w:val="24"/>
        </w:rPr>
        <w:t xml:space="preserve"> municipal.</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 xml:space="preserve">Article 15. Indemnitzacions per assistències efectives a les sessions </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8"/>
        </w:numPr>
        <w:spacing w:line="276" w:lineRule="auto"/>
        <w:ind w:right="-568"/>
        <w:jc w:val="both"/>
        <w:rPr>
          <w:color w:val="FF6600"/>
          <w:sz w:val="24"/>
          <w:szCs w:val="24"/>
        </w:rPr>
      </w:pPr>
      <w:r w:rsidRPr="00777119">
        <w:rPr>
          <w:sz w:val="24"/>
          <w:szCs w:val="24"/>
        </w:rPr>
        <w:t xml:space="preserve">Els regidors que no tinguin dedicació exclusiva </w:t>
      </w:r>
      <w:r w:rsidRPr="00777119">
        <w:rPr>
          <w:color w:val="00B050"/>
          <w:sz w:val="24"/>
          <w:szCs w:val="24"/>
        </w:rPr>
        <w:t>o parcial</w:t>
      </w:r>
      <w:r w:rsidRPr="00777119">
        <w:rPr>
          <w:sz w:val="24"/>
          <w:szCs w:val="24"/>
        </w:rPr>
        <w:t xml:space="preserve"> rebran indemnitzacions per la seva assistència </w:t>
      </w:r>
      <w:r w:rsidRPr="00777119">
        <w:rPr>
          <w:color w:val="00B050"/>
          <w:sz w:val="24"/>
          <w:szCs w:val="24"/>
        </w:rPr>
        <w:t>efectiva</w:t>
      </w:r>
      <w:r w:rsidRPr="00777119">
        <w:rPr>
          <w:sz w:val="24"/>
          <w:szCs w:val="24"/>
        </w:rPr>
        <w:t xml:space="preserve"> a les sessions dels òrgans de què en formin part.</w:t>
      </w:r>
    </w:p>
    <w:p w:rsidR="001B6907" w:rsidRPr="005A0EFF" w:rsidRDefault="001B6907" w:rsidP="00046E23">
      <w:pPr>
        <w:spacing w:line="276" w:lineRule="auto"/>
        <w:ind w:right="-568"/>
        <w:jc w:val="both"/>
        <w:rPr>
          <w:color w:val="00B050"/>
          <w:sz w:val="24"/>
          <w:szCs w:val="24"/>
        </w:rPr>
      </w:pPr>
    </w:p>
    <w:p w:rsidR="001B6907" w:rsidRPr="005A0EFF" w:rsidRDefault="001B6907" w:rsidP="00885CC3">
      <w:pPr>
        <w:numPr>
          <w:ilvl w:val="0"/>
          <w:numId w:val="8"/>
        </w:numPr>
        <w:spacing w:line="276" w:lineRule="auto"/>
        <w:ind w:right="-568"/>
        <w:jc w:val="both"/>
        <w:rPr>
          <w:color w:val="7030A0"/>
          <w:sz w:val="24"/>
          <w:szCs w:val="24"/>
        </w:rPr>
      </w:pPr>
      <w:r w:rsidRPr="005A0EFF">
        <w:rPr>
          <w:color w:val="00B050"/>
          <w:sz w:val="24"/>
          <w:szCs w:val="24"/>
        </w:rPr>
        <w:t xml:space="preserve">La quantia d’aquestes indemnitzacions serà fixada pel </w:t>
      </w:r>
      <w:r w:rsidR="00C929AF" w:rsidRPr="005A0EFF">
        <w:rPr>
          <w:color w:val="00B050"/>
          <w:sz w:val="24"/>
          <w:szCs w:val="24"/>
        </w:rPr>
        <w:t>Ple</w:t>
      </w:r>
      <w:r w:rsidRPr="005A0EFF">
        <w:rPr>
          <w:color w:val="00B050"/>
          <w:sz w:val="24"/>
          <w:szCs w:val="24"/>
        </w:rPr>
        <w:t>, a proposta de l’</w:t>
      </w:r>
      <w:r w:rsidR="00024D88" w:rsidRPr="005A0EFF">
        <w:rPr>
          <w:color w:val="00B050"/>
          <w:sz w:val="24"/>
          <w:szCs w:val="24"/>
        </w:rPr>
        <w:t>Alcaldia</w:t>
      </w:r>
      <w:r w:rsidRPr="005A0EFF">
        <w:rPr>
          <w:color w:val="00B050"/>
          <w:sz w:val="24"/>
          <w:szCs w:val="24"/>
        </w:rPr>
        <w:t>.</w:t>
      </w:r>
      <w:r w:rsidRPr="005A0EFF">
        <w:rPr>
          <w:color w:val="7030A0"/>
          <w:sz w:val="24"/>
          <w:szCs w:val="24"/>
        </w:rPr>
        <w:t xml:space="preserve"> Les variacions anuals seran les mateixes que les que s’apliquin per la Llei de Pressupostos Generals de l’Estat per al personal al servei de les administracions públiques.</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 xml:space="preserve">Article 16. Indemnitzacions per despeses en l’exercici del càrrec </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rPr>
        <w:t xml:space="preserve">Tots els membres de la corporació tindran dret a rebre indemnitzacions per despeses ocasionades en l’exercici del càrrec, quan siguin efectives i justificades documentalment, </w:t>
      </w:r>
      <w:r w:rsidRPr="00777119">
        <w:rPr>
          <w:color w:val="00B050"/>
          <w:sz w:val="24"/>
          <w:szCs w:val="24"/>
        </w:rPr>
        <w:t xml:space="preserve">segons les normes que determini el </w:t>
      </w:r>
      <w:r w:rsidR="00C929AF">
        <w:rPr>
          <w:color w:val="00B050"/>
          <w:sz w:val="24"/>
          <w:szCs w:val="24"/>
        </w:rPr>
        <w:t>Ple</w:t>
      </w:r>
      <w:r w:rsidRPr="00777119">
        <w:rPr>
          <w:color w:val="00B050"/>
          <w:sz w:val="24"/>
          <w:szCs w:val="24"/>
        </w:rPr>
        <w:t xml:space="preserve"> municipal o les que siguin d’aplicació general en les administracions públiques sobre dietes, desplaçaments, estades, i similars.</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b/>
          <w:color w:val="0000FF"/>
          <w:sz w:val="24"/>
          <w:szCs w:val="24"/>
          <w:u w:val="single"/>
        </w:rPr>
      </w:pPr>
      <w:r w:rsidRPr="00777119">
        <w:rPr>
          <w:b/>
          <w:color w:val="0000FF"/>
          <w:sz w:val="24"/>
          <w:szCs w:val="24"/>
          <w:u w:val="single"/>
        </w:rPr>
        <w:t>Capítol tercer: Deures dels regidors</w:t>
      </w:r>
      <w:r w:rsidRPr="00777119">
        <w:rPr>
          <w:color w:val="0000FF"/>
          <w:sz w:val="24"/>
          <w:szCs w:val="24"/>
          <w:u w:val="single"/>
        </w:rPr>
        <w:t>.</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 xml:space="preserve">Article 17. </w:t>
      </w:r>
      <w:r w:rsidR="00DB6E11">
        <w:rPr>
          <w:sz w:val="24"/>
          <w:szCs w:val="24"/>
          <w:u w:val="single"/>
        </w:rPr>
        <w:t>A</w:t>
      </w:r>
      <w:r w:rsidRPr="00777119">
        <w:rPr>
          <w:sz w:val="24"/>
          <w:szCs w:val="24"/>
          <w:u w:val="single"/>
        </w:rPr>
        <w:t>ssistència a les sessions</w:t>
      </w:r>
    </w:p>
    <w:p w:rsidR="001B6907" w:rsidRPr="00777119" w:rsidRDefault="001B6907" w:rsidP="00046E23">
      <w:pPr>
        <w:spacing w:line="276" w:lineRule="auto"/>
        <w:ind w:right="-568"/>
        <w:jc w:val="both"/>
        <w:rPr>
          <w:sz w:val="24"/>
          <w:szCs w:val="24"/>
        </w:rPr>
      </w:pPr>
    </w:p>
    <w:p w:rsidR="001B6907" w:rsidRDefault="001B6907" w:rsidP="00885CC3">
      <w:pPr>
        <w:numPr>
          <w:ilvl w:val="0"/>
          <w:numId w:val="9"/>
        </w:numPr>
        <w:spacing w:line="276" w:lineRule="auto"/>
        <w:ind w:right="-568"/>
        <w:jc w:val="both"/>
        <w:rPr>
          <w:sz w:val="24"/>
          <w:szCs w:val="24"/>
        </w:rPr>
      </w:pPr>
      <w:r w:rsidRPr="00777119">
        <w:rPr>
          <w:sz w:val="24"/>
          <w:szCs w:val="24"/>
        </w:rPr>
        <w:t xml:space="preserve">Els membres de la corporació tenen el deure d’assistir a les sessions del </w:t>
      </w:r>
      <w:r w:rsidR="00C929AF">
        <w:rPr>
          <w:sz w:val="24"/>
          <w:szCs w:val="24"/>
        </w:rPr>
        <w:t>Ple</w:t>
      </w:r>
      <w:r w:rsidRPr="00777119">
        <w:rPr>
          <w:sz w:val="24"/>
          <w:szCs w:val="24"/>
        </w:rPr>
        <w:t xml:space="preserve"> i a les dels altres òrgans municipals dels quals formin part.</w:t>
      </w:r>
    </w:p>
    <w:p w:rsidR="000A6177" w:rsidRDefault="000A6177" w:rsidP="000A6177">
      <w:pPr>
        <w:spacing w:line="276" w:lineRule="auto"/>
        <w:ind w:left="283" w:right="-568"/>
        <w:jc w:val="both"/>
        <w:rPr>
          <w:sz w:val="24"/>
          <w:szCs w:val="24"/>
        </w:rPr>
      </w:pPr>
    </w:p>
    <w:p w:rsidR="000A6177" w:rsidRPr="00777119" w:rsidRDefault="000A6177" w:rsidP="000A6177">
      <w:pPr>
        <w:numPr>
          <w:ilvl w:val="0"/>
          <w:numId w:val="9"/>
        </w:numPr>
        <w:spacing w:line="276" w:lineRule="auto"/>
        <w:ind w:right="-568"/>
        <w:jc w:val="both"/>
        <w:rPr>
          <w:color w:val="00B050"/>
          <w:sz w:val="24"/>
          <w:szCs w:val="24"/>
        </w:rPr>
      </w:pPr>
      <w:r w:rsidRPr="000A6177">
        <w:rPr>
          <w:color w:val="00B050"/>
          <w:sz w:val="24"/>
          <w:szCs w:val="24"/>
        </w:rPr>
        <w:t>En cas d’impossibilitat d’assistir a la sessió</w:t>
      </w:r>
      <w:r>
        <w:rPr>
          <w:color w:val="00B050"/>
          <w:sz w:val="24"/>
          <w:szCs w:val="24"/>
        </w:rPr>
        <w:t xml:space="preserve"> plenària</w:t>
      </w:r>
      <w:r w:rsidRPr="000A6177">
        <w:rPr>
          <w:color w:val="00B050"/>
          <w:sz w:val="24"/>
          <w:szCs w:val="24"/>
        </w:rPr>
        <w:t>, el regidor o regidora  ho haurà de  comunicar forma motivada amb caràcter previ a la celebració de la sessió,</w:t>
      </w:r>
      <w:r w:rsidRPr="00712B6C">
        <w:rPr>
          <w:color w:val="00B0F0"/>
          <w:sz w:val="24"/>
          <w:szCs w:val="24"/>
        </w:rPr>
        <w:t xml:space="preserve"> </w:t>
      </w:r>
      <w:r w:rsidRPr="00777119">
        <w:rPr>
          <w:color w:val="00B050"/>
          <w:sz w:val="24"/>
          <w:szCs w:val="24"/>
        </w:rPr>
        <w:t xml:space="preserve"> excepte que circumstàncies alienes a la seva voluntat li impedeixin comunicar-ho prèviament. Aquesta comunicació es farà per escrit a adreçat a l’</w:t>
      </w:r>
      <w:r>
        <w:rPr>
          <w:color w:val="00B050"/>
          <w:sz w:val="24"/>
          <w:szCs w:val="24"/>
        </w:rPr>
        <w:t>Alcaldia</w:t>
      </w:r>
      <w:r w:rsidRPr="00777119">
        <w:rPr>
          <w:color w:val="00B050"/>
          <w:sz w:val="24"/>
          <w:szCs w:val="24"/>
        </w:rPr>
        <w:t xml:space="preserve"> i a</w:t>
      </w:r>
      <w:r>
        <w:rPr>
          <w:color w:val="00B050"/>
          <w:sz w:val="24"/>
          <w:szCs w:val="24"/>
        </w:rPr>
        <w:t xml:space="preserve"> Secretaria</w:t>
      </w:r>
      <w:r w:rsidRPr="00777119">
        <w:rPr>
          <w:color w:val="00B050"/>
          <w:sz w:val="24"/>
          <w:szCs w:val="24"/>
        </w:rPr>
        <w:t xml:space="preserve"> per via telemàtica.</w:t>
      </w:r>
    </w:p>
    <w:p w:rsidR="000A6177" w:rsidRPr="00777119" w:rsidRDefault="000A6177" w:rsidP="000A6177">
      <w:pPr>
        <w:numPr>
          <w:ilvl w:val="12"/>
          <w:numId w:val="0"/>
        </w:numPr>
        <w:spacing w:line="276" w:lineRule="auto"/>
        <w:ind w:right="-568"/>
        <w:jc w:val="both"/>
        <w:rPr>
          <w:sz w:val="24"/>
          <w:szCs w:val="24"/>
        </w:rPr>
      </w:pPr>
    </w:p>
    <w:p w:rsidR="000A6177" w:rsidRPr="00777119" w:rsidRDefault="000A6177" w:rsidP="000A6177">
      <w:pPr>
        <w:numPr>
          <w:ilvl w:val="0"/>
          <w:numId w:val="9"/>
        </w:numPr>
        <w:spacing w:line="276" w:lineRule="auto"/>
        <w:ind w:right="-568"/>
        <w:jc w:val="both"/>
        <w:rPr>
          <w:color w:val="00B050"/>
          <w:sz w:val="24"/>
          <w:szCs w:val="24"/>
        </w:rPr>
      </w:pPr>
      <w:r w:rsidRPr="00777119">
        <w:rPr>
          <w:color w:val="00B050"/>
          <w:sz w:val="24"/>
          <w:szCs w:val="24"/>
        </w:rPr>
        <w:t>Les absències del terme municipal de durada superior als 8 dies naturals</w:t>
      </w:r>
      <w:r>
        <w:rPr>
          <w:color w:val="00B050"/>
          <w:sz w:val="24"/>
          <w:szCs w:val="24"/>
        </w:rPr>
        <w:t xml:space="preserve"> hauran de ser comunicades a l’Alcaldia</w:t>
      </w:r>
      <w:r w:rsidRPr="00777119">
        <w:rPr>
          <w:color w:val="00B050"/>
          <w:sz w:val="24"/>
          <w:szCs w:val="24"/>
        </w:rPr>
        <w:t xml:space="preserve">. </w:t>
      </w:r>
    </w:p>
    <w:p w:rsidR="001B6907" w:rsidRPr="005B7A53" w:rsidRDefault="001B6907" w:rsidP="00046E23">
      <w:pPr>
        <w:spacing w:line="276" w:lineRule="auto"/>
        <w:ind w:right="-568"/>
        <w:jc w:val="both"/>
        <w:rPr>
          <w:color w:val="00B0F0"/>
          <w:sz w:val="24"/>
          <w:szCs w:val="24"/>
        </w:rPr>
      </w:pPr>
    </w:p>
    <w:p w:rsidR="00DB6E11" w:rsidRPr="00C30A3A" w:rsidRDefault="00DB6E11" w:rsidP="000A6177">
      <w:pPr>
        <w:pStyle w:val="Prrafodelista"/>
        <w:numPr>
          <w:ilvl w:val="0"/>
          <w:numId w:val="9"/>
        </w:numPr>
        <w:tabs>
          <w:tab w:val="left" w:pos="0"/>
        </w:tabs>
        <w:ind w:right="-568"/>
        <w:jc w:val="both"/>
        <w:rPr>
          <w:rFonts w:ascii="Times New Roman" w:hAnsi="Times New Roman"/>
          <w:color w:val="00B0F0"/>
          <w:sz w:val="24"/>
          <w:szCs w:val="24"/>
        </w:rPr>
      </w:pPr>
      <w:r w:rsidRPr="00C30A3A">
        <w:rPr>
          <w:rFonts w:ascii="Times New Roman" w:hAnsi="Times New Roman"/>
          <w:color w:val="00B0F0"/>
          <w:sz w:val="24"/>
          <w:szCs w:val="24"/>
        </w:rPr>
        <w:t xml:space="preserve">Les  regidores   i  regidors   en  situació  de  baixa,  permís   o situació   assimilada   per maternitat,  paternitat,   embaràs  o malaltia  greu  que impedeixi  la seva assistència a la  sessió,   durant   el  període   del  seu  gaudi   o  vigència,   podran   acollir-se   a  la possibilitat   d'assistir   de  forma  telemàtica  a les  sessions   del  Ple municipal  i de votar-hi  remotament   per mitjans  electrònics,  de conformitat  amb </w:t>
      </w:r>
      <w:r w:rsidR="001D6FF1">
        <w:rPr>
          <w:rFonts w:ascii="Times New Roman" w:hAnsi="Times New Roman"/>
          <w:color w:val="00B0F0"/>
          <w:sz w:val="24"/>
          <w:szCs w:val="24"/>
        </w:rPr>
        <w:t xml:space="preserve">el </w:t>
      </w:r>
      <w:r w:rsidRPr="00C30A3A">
        <w:rPr>
          <w:rFonts w:ascii="Times New Roman" w:hAnsi="Times New Roman"/>
          <w:color w:val="00B0F0"/>
          <w:sz w:val="24"/>
          <w:szCs w:val="24"/>
        </w:rPr>
        <w:t xml:space="preserve">que estableix </w:t>
      </w:r>
      <w:r w:rsidR="001D6FF1">
        <w:rPr>
          <w:rFonts w:ascii="Times New Roman" w:hAnsi="Times New Roman"/>
          <w:color w:val="00B0F0"/>
          <w:sz w:val="24"/>
          <w:szCs w:val="24"/>
        </w:rPr>
        <w:t>el</w:t>
      </w:r>
      <w:r w:rsidRPr="00C30A3A">
        <w:rPr>
          <w:rFonts w:ascii="Times New Roman" w:hAnsi="Times New Roman"/>
          <w:color w:val="00B0F0"/>
          <w:sz w:val="24"/>
          <w:szCs w:val="24"/>
        </w:rPr>
        <w:t xml:space="preserve"> present </w:t>
      </w:r>
      <w:r w:rsidR="001D6FF1">
        <w:rPr>
          <w:rFonts w:ascii="Times New Roman" w:hAnsi="Times New Roman"/>
          <w:color w:val="00B0F0"/>
          <w:sz w:val="24"/>
          <w:szCs w:val="24"/>
        </w:rPr>
        <w:t>article</w:t>
      </w:r>
      <w:r w:rsidRPr="00C30A3A">
        <w:rPr>
          <w:rFonts w:ascii="Times New Roman" w:hAnsi="Times New Roman"/>
          <w:color w:val="00B0F0"/>
          <w:sz w:val="24"/>
          <w:szCs w:val="24"/>
        </w:rPr>
        <w:t>.</w:t>
      </w:r>
    </w:p>
    <w:p w:rsidR="00DB6E11" w:rsidRPr="00C30A3A" w:rsidRDefault="00DB6E11" w:rsidP="000A6177">
      <w:pPr>
        <w:tabs>
          <w:tab w:val="left" w:pos="426"/>
        </w:tabs>
        <w:spacing w:line="276" w:lineRule="auto"/>
        <w:ind w:left="426" w:right="-568"/>
        <w:jc w:val="both"/>
        <w:rPr>
          <w:color w:val="00B0F0"/>
          <w:sz w:val="24"/>
          <w:szCs w:val="24"/>
        </w:rPr>
      </w:pPr>
    </w:p>
    <w:p w:rsidR="00DB6E11" w:rsidRPr="00C30A3A" w:rsidRDefault="00DB6E11" w:rsidP="000A6177">
      <w:pPr>
        <w:pStyle w:val="Prrafodelista"/>
        <w:numPr>
          <w:ilvl w:val="0"/>
          <w:numId w:val="9"/>
        </w:numPr>
        <w:tabs>
          <w:tab w:val="left" w:pos="0"/>
        </w:tabs>
        <w:ind w:right="-568"/>
        <w:jc w:val="both"/>
        <w:rPr>
          <w:rFonts w:ascii="Times New Roman" w:hAnsi="Times New Roman"/>
          <w:color w:val="00B0F0"/>
          <w:sz w:val="24"/>
          <w:szCs w:val="24"/>
        </w:rPr>
      </w:pPr>
      <w:r w:rsidRPr="00C30A3A">
        <w:rPr>
          <w:rFonts w:ascii="Times New Roman" w:hAnsi="Times New Roman"/>
          <w:color w:val="00B0F0"/>
          <w:sz w:val="24"/>
          <w:szCs w:val="24"/>
        </w:rPr>
        <w:t>El procediment   s’iniciarà a sol·licitud  de la  persona   interessada   mitjançant   escrit adreçat  a l’Alcaldia  i presentat  a la Secretaria,  acompanyat  de l’acreditació de  la  baixa,  permís   o situació   assimilada   per  maternitat,   paternitat,   embaràs  o malaltia  greu  que  impedeixi   la  seva  assistència   a la  sessió i de la seva  durada,  amb una antelació  mínima  de 24 hores  a l'inici de la sessió per a la qual es demani l’autorització.</w:t>
      </w:r>
    </w:p>
    <w:p w:rsidR="00DB6E11" w:rsidRPr="00C30A3A" w:rsidRDefault="00DB6E11" w:rsidP="000A6177">
      <w:pPr>
        <w:tabs>
          <w:tab w:val="left" w:pos="0"/>
        </w:tabs>
        <w:spacing w:line="276" w:lineRule="auto"/>
        <w:ind w:left="426" w:right="-568"/>
        <w:jc w:val="both"/>
        <w:rPr>
          <w:color w:val="00B0F0"/>
          <w:sz w:val="24"/>
          <w:szCs w:val="24"/>
        </w:rPr>
      </w:pPr>
    </w:p>
    <w:p w:rsidR="00DB6E11" w:rsidRPr="00C30A3A" w:rsidRDefault="00DB6E11" w:rsidP="000A6177">
      <w:pPr>
        <w:pStyle w:val="Prrafodelista"/>
        <w:numPr>
          <w:ilvl w:val="0"/>
          <w:numId w:val="9"/>
        </w:numPr>
        <w:tabs>
          <w:tab w:val="left" w:pos="0"/>
        </w:tabs>
        <w:ind w:right="-568"/>
        <w:jc w:val="both"/>
        <w:rPr>
          <w:rFonts w:ascii="Times New Roman" w:hAnsi="Times New Roman"/>
          <w:color w:val="00B0F0"/>
          <w:sz w:val="24"/>
          <w:szCs w:val="24"/>
        </w:rPr>
      </w:pPr>
      <w:r w:rsidRPr="00C30A3A">
        <w:rPr>
          <w:rFonts w:ascii="Times New Roman" w:hAnsi="Times New Roman"/>
          <w:color w:val="00B0F0"/>
          <w:sz w:val="24"/>
          <w:szCs w:val="24"/>
        </w:rPr>
        <w:t>L'autorització  o denegació  correspondrà  a l'Alcaldia  i serà comunicada fefaentment al sol·licitant i a Secretaria amb una antelació mínima de 5 hores de l’inici de la sessió.</w:t>
      </w:r>
    </w:p>
    <w:p w:rsidR="00DB6E11" w:rsidRPr="00C30A3A" w:rsidRDefault="00DB6E11" w:rsidP="000A6177">
      <w:pPr>
        <w:tabs>
          <w:tab w:val="left" w:pos="0"/>
        </w:tabs>
        <w:spacing w:line="276" w:lineRule="auto"/>
        <w:ind w:left="426" w:right="-568"/>
        <w:jc w:val="both"/>
        <w:rPr>
          <w:color w:val="00B0F0"/>
          <w:sz w:val="24"/>
          <w:szCs w:val="24"/>
        </w:rPr>
      </w:pPr>
    </w:p>
    <w:p w:rsidR="00DB6E11" w:rsidRPr="00C30A3A" w:rsidRDefault="00DB6E11" w:rsidP="000A6177">
      <w:pPr>
        <w:pStyle w:val="Prrafodelista"/>
        <w:numPr>
          <w:ilvl w:val="0"/>
          <w:numId w:val="9"/>
        </w:numPr>
        <w:tabs>
          <w:tab w:val="left" w:pos="0"/>
        </w:tabs>
        <w:ind w:right="-568"/>
        <w:jc w:val="both"/>
        <w:rPr>
          <w:rFonts w:ascii="Times New Roman" w:hAnsi="Times New Roman"/>
          <w:color w:val="00B0F0"/>
          <w:sz w:val="24"/>
          <w:szCs w:val="24"/>
        </w:rPr>
      </w:pPr>
      <w:r w:rsidRPr="00C30A3A">
        <w:rPr>
          <w:rFonts w:ascii="Times New Roman" w:hAnsi="Times New Roman"/>
          <w:color w:val="00B0F0"/>
          <w:sz w:val="24"/>
          <w:szCs w:val="24"/>
        </w:rPr>
        <w:t>Un cop obtinguda  l’autorització,  el regidor  o regidora  a favor de la qual  s'hagi  atorgat  podrà  no  fer-ne ús, assistint  presencialment a la  sessió  en  el lloc on aquesta  se celebri.</w:t>
      </w:r>
    </w:p>
    <w:p w:rsidR="00DB6E11" w:rsidRPr="00C30A3A" w:rsidRDefault="00DB6E11" w:rsidP="000A6177">
      <w:pPr>
        <w:tabs>
          <w:tab w:val="left" w:pos="0"/>
        </w:tabs>
        <w:spacing w:line="276" w:lineRule="auto"/>
        <w:ind w:left="426" w:right="-568"/>
        <w:jc w:val="both"/>
        <w:rPr>
          <w:color w:val="00B0F0"/>
          <w:sz w:val="24"/>
          <w:szCs w:val="24"/>
        </w:rPr>
      </w:pPr>
    </w:p>
    <w:p w:rsidR="00DB6E11" w:rsidRPr="00C30A3A" w:rsidRDefault="00DB6E11" w:rsidP="000A6177">
      <w:pPr>
        <w:pStyle w:val="Prrafodelista"/>
        <w:numPr>
          <w:ilvl w:val="0"/>
          <w:numId w:val="9"/>
        </w:numPr>
        <w:tabs>
          <w:tab w:val="left" w:pos="0"/>
        </w:tabs>
        <w:ind w:right="-568"/>
        <w:jc w:val="both"/>
        <w:rPr>
          <w:rFonts w:ascii="Times New Roman" w:hAnsi="Times New Roman"/>
          <w:color w:val="00B0F0"/>
          <w:sz w:val="24"/>
          <w:szCs w:val="24"/>
        </w:rPr>
      </w:pPr>
      <w:r w:rsidRPr="00C30A3A">
        <w:rPr>
          <w:rFonts w:ascii="Times New Roman" w:hAnsi="Times New Roman"/>
          <w:color w:val="00B0F0"/>
          <w:sz w:val="24"/>
          <w:szCs w:val="24"/>
        </w:rPr>
        <w:t xml:space="preserve">El sistema   d’assistència telemàtica i de  votació  remota   estarà sota  el control  de l’Alcaldia   i de Secretaria, i haurà de complir  els requisits  i respectar els principis  </w:t>
      </w:r>
      <w:r w:rsidRPr="00C30A3A">
        <w:rPr>
          <w:rFonts w:ascii="Times New Roman" w:hAnsi="Times New Roman"/>
          <w:color w:val="00B0F0"/>
          <w:sz w:val="24"/>
          <w:szCs w:val="24"/>
        </w:rPr>
        <w:lastRenderedPageBreak/>
        <w:t>recollits   en les  Lleis  39 i 40/2015,   d'1  d'octubre,   en especial   els de seguretat  i accessibilitat.</w:t>
      </w:r>
    </w:p>
    <w:p w:rsidR="00DB6E11" w:rsidRPr="00C30A3A" w:rsidRDefault="00DB6E11" w:rsidP="000A6177">
      <w:pPr>
        <w:tabs>
          <w:tab w:val="left" w:pos="0"/>
        </w:tabs>
        <w:spacing w:line="276" w:lineRule="auto"/>
        <w:ind w:left="426" w:right="-568"/>
        <w:jc w:val="both"/>
        <w:rPr>
          <w:color w:val="00B0F0"/>
          <w:sz w:val="24"/>
          <w:szCs w:val="24"/>
        </w:rPr>
      </w:pPr>
    </w:p>
    <w:p w:rsidR="00DB6E11" w:rsidRPr="00C30A3A" w:rsidRDefault="00DB6E11" w:rsidP="000A6177">
      <w:pPr>
        <w:pStyle w:val="Prrafodelista"/>
        <w:numPr>
          <w:ilvl w:val="0"/>
          <w:numId w:val="9"/>
        </w:numPr>
        <w:tabs>
          <w:tab w:val="left" w:pos="0"/>
        </w:tabs>
        <w:ind w:right="-568"/>
        <w:jc w:val="both"/>
        <w:rPr>
          <w:rFonts w:ascii="Times New Roman" w:hAnsi="Times New Roman"/>
          <w:color w:val="00B0F0"/>
          <w:sz w:val="24"/>
          <w:szCs w:val="24"/>
          <w:lang w:eastAsia="es-ES"/>
        </w:rPr>
      </w:pPr>
      <w:r w:rsidRPr="00C30A3A">
        <w:rPr>
          <w:rFonts w:ascii="Times New Roman" w:hAnsi="Times New Roman"/>
          <w:color w:val="00B0F0"/>
          <w:sz w:val="24"/>
          <w:szCs w:val="24"/>
          <w:lang w:eastAsia="es-ES"/>
        </w:rPr>
        <w:t>Correspon a l’Alcaldia vetllar perquè aquelles persones  que assisteixin telemàticament al desenvolupament de la sessió puguin exercir els seus drets d'igual  manera  a com ho farien  si hi estiguessin  presents  físicament  i, en particular, a més de la votació remota per mitjans electrònics, formular observacions a  l'acta, intervenir en els debats, plantejar qüestions d'ordre, demanar la retirada   d'un assumpte o que resti sobre la taula i el de respondre a al·lusions.</w:t>
      </w:r>
    </w:p>
    <w:p w:rsidR="00DB6E11" w:rsidRPr="00C30A3A" w:rsidRDefault="00DB6E11" w:rsidP="000A6177">
      <w:pPr>
        <w:pStyle w:val="Prrafodelista"/>
        <w:tabs>
          <w:tab w:val="left" w:pos="0"/>
        </w:tabs>
        <w:ind w:left="426" w:right="-568"/>
        <w:jc w:val="both"/>
        <w:rPr>
          <w:rFonts w:ascii="Times New Roman" w:hAnsi="Times New Roman"/>
          <w:color w:val="00B0F0"/>
          <w:sz w:val="24"/>
          <w:szCs w:val="24"/>
          <w:lang w:eastAsia="es-ES"/>
        </w:rPr>
      </w:pPr>
    </w:p>
    <w:p w:rsidR="00DB6E11" w:rsidRPr="00C30A3A" w:rsidRDefault="00DB6E11" w:rsidP="000A6177">
      <w:pPr>
        <w:pStyle w:val="Prrafodelista"/>
        <w:numPr>
          <w:ilvl w:val="0"/>
          <w:numId w:val="9"/>
        </w:numPr>
        <w:tabs>
          <w:tab w:val="left" w:pos="0"/>
        </w:tabs>
        <w:ind w:right="-568"/>
        <w:jc w:val="both"/>
        <w:rPr>
          <w:rFonts w:ascii="Times New Roman" w:hAnsi="Times New Roman"/>
          <w:color w:val="00B0F0"/>
          <w:sz w:val="24"/>
          <w:szCs w:val="24"/>
          <w:lang w:eastAsia="es-ES"/>
        </w:rPr>
      </w:pPr>
      <w:r w:rsidRPr="00C30A3A">
        <w:rPr>
          <w:rFonts w:ascii="Times New Roman" w:hAnsi="Times New Roman"/>
          <w:color w:val="00B0F0"/>
          <w:sz w:val="24"/>
          <w:szCs w:val="24"/>
          <w:lang w:eastAsia="es-ES"/>
        </w:rPr>
        <w:t>La presència telemàtica del regidor o regidora haurà de tenir necessàriament caràcter sincrònic i s'haurà de mantenir al llarg de tota la sessió, en idèntics termes a l'assistència presencial al saló de sessions, el qual a tots els efectes tindrà la consideració de lloc de celebració de la sessió.</w:t>
      </w:r>
    </w:p>
    <w:p w:rsidR="00DB6E11" w:rsidRPr="00C30A3A" w:rsidRDefault="00DB6E11" w:rsidP="000A6177">
      <w:pPr>
        <w:pStyle w:val="Prrafodelista"/>
        <w:tabs>
          <w:tab w:val="left" w:pos="0"/>
        </w:tabs>
        <w:ind w:left="426" w:right="-568"/>
        <w:jc w:val="both"/>
        <w:rPr>
          <w:rFonts w:ascii="Times New Roman" w:hAnsi="Times New Roman"/>
          <w:color w:val="00B0F0"/>
          <w:sz w:val="24"/>
          <w:szCs w:val="24"/>
          <w:lang w:eastAsia="es-ES"/>
        </w:rPr>
      </w:pPr>
    </w:p>
    <w:p w:rsidR="00DB6E11" w:rsidRPr="00C30A3A" w:rsidRDefault="00DB6E11" w:rsidP="000A6177">
      <w:pPr>
        <w:pStyle w:val="Prrafodelista"/>
        <w:numPr>
          <w:ilvl w:val="0"/>
          <w:numId w:val="9"/>
        </w:numPr>
        <w:tabs>
          <w:tab w:val="left" w:pos="0"/>
        </w:tabs>
        <w:autoSpaceDE w:val="0"/>
        <w:autoSpaceDN w:val="0"/>
        <w:adjustRightInd w:val="0"/>
        <w:ind w:right="-568"/>
        <w:jc w:val="both"/>
        <w:rPr>
          <w:rFonts w:ascii="Times New Roman" w:hAnsi="Times New Roman"/>
          <w:color w:val="00B0F0"/>
          <w:sz w:val="24"/>
          <w:szCs w:val="24"/>
          <w:lang w:eastAsia="es-ES"/>
        </w:rPr>
      </w:pPr>
      <w:r w:rsidRPr="00C30A3A">
        <w:rPr>
          <w:rFonts w:ascii="Times New Roman" w:hAnsi="Times New Roman"/>
          <w:color w:val="00B0F0"/>
          <w:sz w:val="24"/>
          <w:szCs w:val="24"/>
          <w:lang w:eastAsia="es-ES"/>
        </w:rPr>
        <w:t>La interrupció de la connexió amb els regidors o regidores que assisteixin remotament no implicarà la suspensió de la celebració de la sessió, i en tot cas es tindrà se'ls tindrà per absents en la sessió durant el temps que duri la interrupció.</w:t>
      </w:r>
    </w:p>
    <w:p w:rsidR="00DB6E11" w:rsidRPr="00C30A3A" w:rsidRDefault="00DB6E11" w:rsidP="000A6177">
      <w:pPr>
        <w:tabs>
          <w:tab w:val="left" w:pos="0"/>
        </w:tabs>
        <w:autoSpaceDE w:val="0"/>
        <w:autoSpaceDN w:val="0"/>
        <w:adjustRightInd w:val="0"/>
        <w:spacing w:line="276" w:lineRule="auto"/>
        <w:ind w:left="426" w:right="-568"/>
        <w:jc w:val="both"/>
        <w:rPr>
          <w:color w:val="00B0F0"/>
          <w:sz w:val="24"/>
          <w:szCs w:val="24"/>
        </w:rPr>
      </w:pPr>
    </w:p>
    <w:p w:rsidR="00DB6E11" w:rsidRPr="00C30A3A" w:rsidRDefault="00DB6E11" w:rsidP="000A6177">
      <w:pPr>
        <w:pStyle w:val="Prrafodelista"/>
        <w:numPr>
          <w:ilvl w:val="0"/>
          <w:numId w:val="9"/>
        </w:numPr>
        <w:tabs>
          <w:tab w:val="left" w:pos="0"/>
        </w:tabs>
        <w:autoSpaceDE w:val="0"/>
        <w:autoSpaceDN w:val="0"/>
        <w:adjustRightInd w:val="0"/>
        <w:ind w:right="-568"/>
        <w:jc w:val="both"/>
        <w:rPr>
          <w:rFonts w:ascii="Times New Roman" w:hAnsi="Times New Roman"/>
          <w:color w:val="00B0F0"/>
          <w:sz w:val="24"/>
          <w:szCs w:val="24"/>
          <w:lang w:eastAsia="es-ES"/>
        </w:rPr>
      </w:pPr>
      <w:r w:rsidRPr="00C30A3A">
        <w:rPr>
          <w:rFonts w:ascii="Times New Roman" w:hAnsi="Times New Roman"/>
          <w:color w:val="00B0F0"/>
          <w:sz w:val="24"/>
          <w:szCs w:val="24"/>
          <w:lang w:eastAsia="es-ES"/>
        </w:rPr>
        <w:t>Queda exclosa la votació remota en els supòsits d'assumptes a decidir per votació secreta. En aquests casos el regidor o regidora que assisteixi telemàticament es considerarà que s'ha abstingut en el punt corresponent de l'ordre del dia. De la mateixa manera es considerarà si s'interromp la connexió en el moment de la votació.</w:t>
      </w:r>
    </w:p>
    <w:p w:rsidR="00DB6E11" w:rsidRPr="00C30A3A" w:rsidRDefault="00DB6E11" w:rsidP="000A6177">
      <w:pPr>
        <w:tabs>
          <w:tab w:val="left" w:pos="0"/>
        </w:tabs>
        <w:autoSpaceDE w:val="0"/>
        <w:autoSpaceDN w:val="0"/>
        <w:adjustRightInd w:val="0"/>
        <w:spacing w:line="276" w:lineRule="auto"/>
        <w:ind w:left="426" w:right="-568"/>
        <w:jc w:val="both"/>
        <w:rPr>
          <w:color w:val="00B0F0"/>
          <w:sz w:val="24"/>
          <w:szCs w:val="24"/>
        </w:rPr>
      </w:pPr>
    </w:p>
    <w:p w:rsidR="00DB6E11" w:rsidRPr="00C30A3A" w:rsidRDefault="00DB6E11" w:rsidP="000A6177">
      <w:pPr>
        <w:pStyle w:val="Prrafodelista"/>
        <w:numPr>
          <w:ilvl w:val="0"/>
          <w:numId w:val="9"/>
        </w:numPr>
        <w:tabs>
          <w:tab w:val="left" w:pos="0"/>
        </w:tabs>
        <w:autoSpaceDE w:val="0"/>
        <w:autoSpaceDN w:val="0"/>
        <w:adjustRightInd w:val="0"/>
        <w:ind w:right="-568"/>
        <w:jc w:val="both"/>
        <w:rPr>
          <w:rFonts w:ascii="Times New Roman" w:hAnsi="Times New Roman"/>
          <w:color w:val="00B0F0"/>
          <w:sz w:val="24"/>
          <w:szCs w:val="24"/>
        </w:rPr>
      </w:pPr>
      <w:r w:rsidRPr="00C30A3A">
        <w:rPr>
          <w:rFonts w:ascii="Times New Roman" w:hAnsi="Times New Roman"/>
          <w:color w:val="00B0F0"/>
          <w:sz w:val="24"/>
          <w:szCs w:val="24"/>
        </w:rPr>
        <w:t>La votació s'efectuarà pel procediment de mà alçada pels regidors i regidores que assisteixin presencialment, a indicació del president. Seguidament preguntarà el sentit del vot dels regidors o regidores que hagin de votar remotament, que emetran el seu vot anunciant-lo en veu alta. El president proclamarà el resultat, i es repetirà la votació si existís algun dubte en el recompte de votants.</w:t>
      </w:r>
    </w:p>
    <w:p w:rsidR="00DB6E11" w:rsidRPr="00C30A3A" w:rsidRDefault="00DB6E11" w:rsidP="000A6177">
      <w:pPr>
        <w:tabs>
          <w:tab w:val="left" w:pos="0"/>
        </w:tabs>
        <w:spacing w:line="276" w:lineRule="auto"/>
        <w:ind w:left="426" w:right="-568"/>
        <w:jc w:val="both"/>
        <w:rPr>
          <w:sz w:val="24"/>
          <w:szCs w:val="24"/>
        </w:rPr>
      </w:pPr>
    </w:p>
    <w:p w:rsidR="00DB6E11" w:rsidRPr="00C30A3A" w:rsidRDefault="00DB6E11" w:rsidP="000A6177">
      <w:pPr>
        <w:pStyle w:val="Prrafodelista"/>
        <w:numPr>
          <w:ilvl w:val="0"/>
          <w:numId w:val="9"/>
        </w:numPr>
        <w:tabs>
          <w:tab w:val="left" w:pos="0"/>
        </w:tabs>
        <w:autoSpaceDE w:val="0"/>
        <w:autoSpaceDN w:val="0"/>
        <w:adjustRightInd w:val="0"/>
        <w:ind w:right="-568"/>
        <w:jc w:val="both"/>
        <w:rPr>
          <w:rFonts w:ascii="Times New Roman" w:hAnsi="Times New Roman"/>
          <w:color w:val="00B0F0"/>
          <w:sz w:val="24"/>
          <w:szCs w:val="24"/>
          <w:lang w:eastAsia="es-ES"/>
        </w:rPr>
      </w:pPr>
      <w:r w:rsidRPr="00C30A3A">
        <w:rPr>
          <w:rFonts w:ascii="Times New Roman" w:hAnsi="Times New Roman"/>
          <w:color w:val="00B0F0"/>
          <w:sz w:val="24"/>
          <w:szCs w:val="24"/>
          <w:lang w:eastAsia="es-ES"/>
        </w:rPr>
        <w:t>En l'acta de la sessió el secretari farà constar expressament els membres que hagin assistit telemàticament a la mateixa.</w:t>
      </w:r>
    </w:p>
    <w:p w:rsidR="00DB6E11" w:rsidRPr="00DB6E11" w:rsidRDefault="00DB6E11" w:rsidP="000A6177">
      <w:pPr>
        <w:spacing w:line="276" w:lineRule="auto"/>
        <w:ind w:left="283" w:right="-568"/>
        <w:jc w:val="both"/>
        <w:rPr>
          <w:color w:val="00B050"/>
          <w:sz w:val="24"/>
          <w:szCs w:val="24"/>
        </w:rPr>
      </w:pPr>
    </w:p>
    <w:p w:rsidR="001B6907" w:rsidRPr="00777119" w:rsidRDefault="001B6907" w:rsidP="000A6177">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18. Incompatibilitats i deure d’abstenció</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10"/>
        </w:numPr>
        <w:spacing w:line="276" w:lineRule="auto"/>
        <w:ind w:right="-568"/>
        <w:jc w:val="both"/>
        <w:rPr>
          <w:sz w:val="24"/>
          <w:szCs w:val="24"/>
        </w:rPr>
      </w:pPr>
      <w:r w:rsidRPr="00777119">
        <w:rPr>
          <w:sz w:val="24"/>
          <w:szCs w:val="24"/>
        </w:rPr>
        <w:t xml:space="preserve">Els membres de la corporació hauran d’observar en tot moment les normes sobre incompatibilitats establertes a la legislació </w:t>
      </w:r>
      <w:r w:rsidRPr="00777119">
        <w:rPr>
          <w:color w:val="00B050"/>
          <w:sz w:val="24"/>
          <w:szCs w:val="24"/>
        </w:rPr>
        <w:t>vigent</w:t>
      </w:r>
      <w:r w:rsidRPr="00777119">
        <w:rPr>
          <w:sz w:val="24"/>
          <w:szCs w:val="24"/>
        </w:rPr>
        <w:t>.</w:t>
      </w:r>
    </w:p>
    <w:p w:rsidR="001B6907" w:rsidRPr="00777119" w:rsidRDefault="001B6907" w:rsidP="00046E23">
      <w:pPr>
        <w:numPr>
          <w:ilvl w:val="12"/>
          <w:numId w:val="0"/>
        </w:numPr>
        <w:spacing w:line="276" w:lineRule="auto"/>
        <w:ind w:right="-568"/>
        <w:jc w:val="both"/>
        <w:rPr>
          <w:sz w:val="24"/>
          <w:szCs w:val="24"/>
        </w:rPr>
      </w:pPr>
    </w:p>
    <w:p w:rsidR="001B6907" w:rsidRPr="00777119" w:rsidRDefault="001B6907" w:rsidP="00885CC3">
      <w:pPr>
        <w:numPr>
          <w:ilvl w:val="0"/>
          <w:numId w:val="10"/>
        </w:numPr>
        <w:spacing w:line="276" w:lineRule="auto"/>
        <w:ind w:right="-568"/>
        <w:jc w:val="both"/>
        <w:rPr>
          <w:sz w:val="24"/>
          <w:szCs w:val="24"/>
        </w:rPr>
      </w:pPr>
      <w:r w:rsidRPr="00777119">
        <w:rPr>
          <w:sz w:val="24"/>
          <w:szCs w:val="24"/>
        </w:rPr>
        <w:t xml:space="preserve">Tot regidor o regidora s’haurà d’abstenir de participar en la deliberació, votació, decisió i execució de qualsevol assumpte en què tingui un interès personal o concorri alguna de les causes </w:t>
      </w:r>
      <w:r w:rsidR="00A33572">
        <w:rPr>
          <w:sz w:val="24"/>
          <w:szCs w:val="24"/>
        </w:rPr>
        <w:t xml:space="preserve">d’abstenció </w:t>
      </w:r>
      <w:r w:rsidRPr="00777119">
        <w:rPr>
          <w:sz w:val="24"/>
          <w:szCs w:val="24"/>
        </w:rPr>
        <w:t>a què es refereix la legislació de</w:t>
      </w:r>
      <w:r w:rsidR="00A33572">
        <w:rPr>
          <w:sz w:val="24"/>
          <w:szCs w:val="24"/>
        </w:rPr>
        <w:t xml:space="preserve"> règim jurídic de les administracions públiques</w:t>
      </w:r>
      <w:r w:rsidRPr="00777119">
        <w:rPr>
          <w:sz w:val="24"/>
          <w:szCs w:val="24"/>
        </w:rPr>
        <w:t>.</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rPr>
          <w:sz w:val="24"/>
          <w:szCs w:val="24"/>
          <w:u w:val="single"/>
        </w:rPr>
      </w:pPr>
      <w:r w:rsidRPr="00777119">
        <w:rPr>
          <w:sz w:val="24"/>
          <w:szCs w:val="24"/>
          <w:u w:val="single"/>
        </w:rPr>
        <w:t xml:space="preserve">Article 19. Declaració de les causes de possible incompatibilitat i de les activitats susceptibles de generar ingressos econòmics  i declaració de béns patrimonials </w:t>
      </w:r>
    </w:p>
    <w:p w:rsidR="001B6907" w:rsidRPr="00777119" w:rsidRDefault="001B6907" w:rsidP="00046E23">
      <w:pPr>
        <w:spacing w:line="276" w:lineRule="auto"/>
        <w:ind w:right="-568"/>
        <w:rPr>
          <w:sz w:val="24"/>
          <w:szCs w:val="24"/>
        </w:rPr>
      </w:pPr>
    </w:p>
    <w:p w:rsidR="001B6907" w:rsidRPr="00777119" w:rsidRDefault="001B6907" w:rsidP="00885CC3">
      <w:pPr>
        <w:pStyle w:val="Prrafodelista"/>
        <w:numPr>
          <w:ilvl w:val="0"/>
          <w:numId w:val="80"/>
        </w:numPr>
        <w:ind w:left="400" w:hanging="400"/>
        <w:jc w:val="both"/>
        <w:rPr>
          <w:rFonts w:ascii="Times New Roman" w:hAnsi="Times New Roman"/>
          <w:sz w:val="24"/>
          <w:szCs w:val="24"/>
        </w:rPr>
      </w:pPr>
      <w:r w:rsidRPr="00777119">
        <w:rPr>
          <w:rFonts w:ascii="Times New Roman" w:hAnsi="Times New Roman"/>
          <w:sz w:val="24"/>
          <w:szCs w:val="24"/>
        </w:rPr>
        <w:t>Els membres de la corporació hauran de formular les declaracions sobre les causes de possible incompatibilitat, les activitats susceptibles de generar ingressos econòmics i les declaracions de béns patrimonials en els termes previstos a la legislació de règim local.</w:t>
      </w:r>
    </w:p>
    <w:p w:rsidR="001B6907" w:rsidRPr="00777119" w:rsidRDefault="001B6907" w:rsidP="00046E23">
      <w:pPr>
        <w:pStyle w:val="Prrafodelista"/>
        <w:ind w:left="0"/>
        <w:jc w:val="both"/>
        <w:rPr>
          <w:rFonts w:ascii="Times New Roman" w:hAnsi="Times New Roman"/>
          <w:sz w:val="24"/>
          <w:szCs w:val="24"/>
        </w:rPr>
      </w:pPr>
    </w:p>
    <w:p w:rsidR="001B6907" w:rsidRPr="00777119" w:rsidRDefault="001B6907" w:rsidP="00885CC3">
      <w:pPr>
        <w:pStyle w:val="Prrafodelista"/>
        <w:numPr>
          <w:ilvl w:val="0"/>
          <w:numId w:val="80"/>
        </w:numPr>
        <w:ind w:left="400" w:hanging="400"/>
        <w:jc w:val="both"/>
        <w:rPr>
          <w:rFonts w:ascii="Times New Roman" w:hAnsi="Times New Roman"/>
          <w:sz w:val="24"/>
          <w:szCs w:val="24"/>
        </w:rPr>
      </w:pPr>
      <w:r w:rsidRPr="00777119">
        <w:rPr>
          <w:rFonts w:ascii="Times New Roman" w:hAnsi="Times New Roman"/>
          <w:sz w:val="24"/>
          <w:szCs w:val="24"/>
        </w:rPr>
        <w:t>Aquestes declaracions s’integraran en el Registre d’Interessos, que anirà a càrrec de la</w:t>
      </w:r>
      <w:r w:rsidR="005E0365">
        <w:rPr>
          <w:rFonts w:ascii="Times New Roman" w:hAnsi="Times New Roman"/>
          <w:sz w:val="24"/>
          <w:szCs w:val="24"/>
        </w:rPr>
        <w:t xml:space="preserve"> </w:t>
      </w:r>
      <w:r w:rsidR="00024D88">
        <w:rPr>
          <w:rFonts w:ascii="Times New Roman" w:hAnsi="Times New Roman"/>
          <w:sz w:val="24"/>
          <w:szCs w:val="24"/>
        </w:rPr>
        <w:t>Secretaria</w:t>
      </w:r>
      <w:r w:rsidRPr="00777119">
        <w:rPr>
          <w:rFonts w:ascii="Times New Roman" w:hAnsi="Times New Roman"/>
          <w:sz w:val="24"/>
          <w:szCs w:val="24"/>
        </w:rPr>
        <w:t xml:space="preserve"> de l’Ajuntament.</w:t>
      </w:r>
    </w:p>
    <w:p w:rsidR="001B6907" w:rsidRPr="00777119" w:rsidRDefault="001B6907" w:rsidP="00046E23">
      <w:pPr>
        <w:pStyle w:val="Prrafodelista"/>
        <w:ind w:left="0"/>
        <w:jc w:val="both"/>
        <w:rPr>
          <w:rFonts w:ascii="Times New Roman" w:hAnsi="Times New Roman"/>
          <w:sz w:val="24"/>
          <w:szCs w:val="24"/>
        </w:rPr>
      </w:pPr>
    </w:p>
    <w:p w:rsidR="001B6907" w:rsidRPr="00777119" w:rsidRDefault="001B6907" w:rsidP="00885CC3">
      <w:pPr>
        <w:pStyle w:val="Prrafodelista"/>
        <w:numPr>
          <w:ilvl w:val="0"/>
          <w:numId w:val="80"/>
        </w:numPr>
        <w:ind w:left="400" w:hanging="400"/>
        <w:jc w:val="both"/>
        <w:rPr>
          <w:rFonts w:ascii="Times New Roman" w:hAnsi="Times New Roman"/>
          <w:sz w:val="24"/>
          <w:szCs w:val="24"/>
        </w:rPr>
      </w:pPr>
      <w:r w:rsidRPr="00777119">
        <w:rPr>
          <w:rFonts w:ascii="Times New Roman" w:hAnsi="Times New Roman"/>
          <w:sz w:val="24"/>
          <w:szCs w:val="24"/>
        </w:rPr>
        <w:t xml:space="preserve">Es publicaran en el Portal de Transparència de l’Ajuntament les declaracions dels membres de la corporació sobre les causes de possible incompatibilitat, les activitats susceptibles de generar ingressos econòmics  i les declaracions de béns patrimonials, aquestes  últimes amb el format documental que s’incorpora com a document annex </w:t>
      </w:r>
      <w:r w:rsidR="00F24054">
        <w:rPr>
          <w:rFonts w:ascii="Times New Roman" w:hAnsi="Times New Roman"/>
          <w:sz w:val="24"/>
          <w:szCs w:val="24"/>
        </w:rPr>
        <w:t>I d’</w:t>
      </w:r>
      <w:r w:rsidRPr="00777119">
        <w:rPr>
          <w:rFonts w:ascii="Times New Roman" w:hAnsi="Times New Roman"/>
          <w:sz w:val="24"/>
          <w:szCs w:val="24"/>
        </w:rPr>
        <w:t>aquest Reglament.</w:t>
      </w:r>
    </w:p>
    <w:p w:rsidR="001B6907" w:rsidRPr="00777119" w:rsidRDefault="001B6907" w:rsidP="00046E23">
      <w:pPr>
        <w:pStyle w:val="Prrafodelista"/>
        <w:ind w:left="0"/>
        <w:jc w:val="both"/>
        <w:rPr>
          <w:rFonts w:ascii="Times New Roman" w:hAnsi="Times New Roman"/>
          <w:sz w:val="24"/>
          <w:szCs w:val="24"/>
        </w:rPr>
      </w:pPr>
    </w:p>
    <w:p w:rsidR="001B6907" w:rsidRPr="00777119" w:rsidRDefault="001B6907" w:rsidP="00885CC3">
      <w:pPr>
        <w:pStyle w:val="Prrafodelista"/>
        <w:numPr>
          <w:ilvl w:val="0"/>
          <w:numId w:val="80"/>
        </w:numPr>
        <w:ind w:left="400" w:hanging="400"/>
        <w:jc w:val="both"/>
        <w:rPr>
          <w:rFonts w:ascii="Times New Roman" w:hAnsi="Times New Roman"/>
          <w:sz w:val="24"/>
          <w:szCs w:val="24"/>
        </w:rPr>
      </w:pPr>
      <w:r w:rsidRPr="00777119">
        <w:rPr>
          <w:rFonts w:ascii="Times New Roman" w:hAnsi="Times New Roman"/>
          <w:sz w:val="24"/>
          <w:szCs w:val="24"/>
        </w:rPr>
        <w:t>El registre de causes de possible incompatibilitat i activitats susceptibles de generar ingressos econòmics, tindrà caràcter públic i podrà ser consultat per qualsevol ciutadà o ciutadana, major de setze anys, prèvia sol·licitud efectuada a l’efecte, a través del Registre General de l’Ajuntament. Al  registre de béns patrimonials hi podran accedir les persones amb interès legítim i directe o els regidors de l’ajuntament.</w:t>
      </w:r>
    </w:p>
    <w:p w:rsidR="001B6907" w:rsidRPr="00777119" w:rsidRDefault="001B6907" w:rsidP="00046E23">
      <w:pPr>
        <w:pStyle w:val="Prrafodelista"/>
        <w:ind w:left="0"/>
        <w:jc w:val="both"/>
        <w:rPr>
          <w:rFonts w:ascii="Times New Roman" w:hAnsi="Times New Roman"/>
          <w:sz w:val="24"/>
          <w:szCs w:val="24"/>
        </w:rPr>
      </w:pPr>
    </w:p>
    <w:p w:rsidR="001B6907" w:rsidRPr="00777119" w:rsidRDefault="001B6907" w:rsidP="00885CC3">
      <w:pPr>
        <w:pStyle w:val="Prrafodelista"/>
        <w:numPr>
          <w:ilvl w:val="0"/>
          <w:numId w:val="80"/>
        </w:numPr>
        <w:ind w:left="400" w:hanging="400"/>
        <w:jc w:val="both"/>
        <w:rPr>
          <w:rFonts w:ascii="Times New Roman" w:hAnsi="Times New Roman"/>
          <w:sz w:val="24"/>
          <w:szCs w:val="24"/>
        </w:rPr>
      </w:pPr>
      <w:r w:rsidRPr="00777119">
        <w:rPr>
          <w:rFonts w:ascii="Times New Roman" w:hAnsi="Times New Roman"/>
          <w:sz w:val="24"/>
          <w:szCs w:val="24"/>
        </w:rPr>
        <w:t xml:space="preserve">Les sol·licituds, tant d’accés com de lliurament de còpies o d’emissió de certificacions per la </w:t>
      </w:r>
      <w:r w:rsidR="00024D88">
        <w:rPr>
          <w:rFonts w:ascii="Times New Roman" w:hAnsi="Times New Roman"/>
          <w:sz w:val="24"/>
          <w:szCs w:val="24"/>
        </w:rPr>
        <w:t>Secretaria</w:t>
      </w:r>
      <w:r w:rsidRPr="00777119">
        <w:rPr>
          <w:rFonts w:ascii="Times New Roman" w:hAnsi="Times New Roman"/>
          <w:sz w:val="24"/>
          <w:szCs w:val="24"/>
        </w:rPr>
        <w:t xml:space="preserve"> de l’Ajuntament, seran resoltes per l’</w:t>
      </w:r>
      <w:r w:rsidR="00024D88">
        <w:rPr>
          <w:rFonts w:ascii="Times New Roman" w:hAnsi="Times New Roman"/>
          <w:sz w:val="24"/>
          <w:szCs w:val="24"/>
        </w:rPr>
        <w:t>Alcaldia</w:t>
      </w:r>
      <w:r w:rsidRPr="00777119">
        <w:rPr>
          <w:rFonts w:ascii="Times New Roman" w:hAnsi="Times New Roman"/>
          <w:sz w:val="24"/>
          <w:szCs w:val="24"/>
        </w:rPr>
        <w:t xml:space="preserve"> d’acord amb el previst a l’art. 24 i següents de la Llei 19/2014, de transparència, accés a la informació pública i bon govern.</w:t>
      </w:r>
    </w:p>
    <w:p w:rsidR="001B6907" w:rsidRPr="00777119" w:rsidRDefault="001B6907" w:rsidP="00046E23">
      <w:pPr>
        <w:pStyle w:val="Prrafodelista"/>
        <w:ind w:left="0"/>
        <w:jc w:val="both"/>
        <w:rPr>
          <w:rFonts w:ascii="Times New Roman" w:hAnsi="Times New Roman"/>
          <w:sz w:val="24"/>
          <w:szCs w:val="24"/>
        </w:rPr>
      </w:pPr>
    </w:p>
    <w:p w:rsidR="001B6907" w:rsidRPr="00777119" w:rsidRDefault="001B6907" w:rsidP="00885CC3">
      <w:pPr>
        <w:pStyle w:val="Prrafodelista"/>
        <w:numPr>
          <w:ilvl w:val="0"/>
          <w:numId w:val="80"/>
        </w:numPr>
        <w:ind w:left="400" w:hanging="400"/>
        <w:jc w:val="both"/>
        <w:rPr>
          <w:rFonts w:ascii="Times New Roman" w:hAnsi="Times New Roman"/>
          <w:sz w:val="24"/>
          <w:szCs w:val="24"/>
        </w:rPr>
      </w:pPr>
      <w:r w:rsidRPr="00777119">
        <w:rPr>
          <w:rFonts w:ascii="Times New Roman" w:hAnsi="Times New Roman"/>
          <w:sz w:val="24"/>
          <w:szCs w:val="24"/>
        </w:rPr>
        <w:lastRenderedPageBreak/>
        <w:t xml:space="preserve">Les sol·licituds hauran de ser resoltes i notificades en el termini màxim d’un mes, entenent-se atorgada l’autorització per silenci administratiu si transcorregut el termini d’un mes no es notifica res al sol·licitant. Les sol·licituds fetes pels regidors s’entendran concedides si no es dicta resolució denegatòria en el termini de </w:t>
      </w:r>
      <w:r w:rsidRPr="00777119">
        <w:rPr>
          <w:rFonts w:ascii="Times New Roman" w:hAnsi="Times New Roman"/>
          <w:color w:val="00B050"/>
          <w:sz w:val="24"/>
          <w:szCs w:val="24"/>
        </w:rPr>
        <w:t>sis</w:t>
      </w:r>
      <w:r w:rsidRPr="00777119">
        <w:rPr>
          <w:rFonts w:ascii="Times New Roman" w:hAnsi="Times New Roman"/>
          <w:sz w:val="24"/>
          <w:szCs w:val="24"/>
        </w:rPr>
        <w:t xml:space="preserve"> dies des de la data de la sol·licitud, </w:t>
      </w:r>
      <w:r w:rsidRPr="00777119">
        <w:rPr>
          <w:rFonts w:ascii="Times New Roman" w:hAnsi="Times New Roman"/>
          <w:color w:val="00B050"/>
          <w:sz w:val="24"/>
          <w:szCs w:val="24"/>
        </w:rPr>
        <w:t>d’acord amb el previst a l’article 10 d’aquest reglament</w:t>
      </w:r>
      <w:r w:rsidRPr="00777119">
        <w:rPr>
          <w:rFonts w:ascii="Times New Roman" w:hAnsi="Times New Roman"/>
          <w:sz w:val="24"/>
          <w:szCs w:val="24"/>
        </w:rPr>
        <w:t>.</w:t>
      </w:r>
    </w:p>
    <w:p w:rsidR="001B6907" w:rsidRPr="00777119" w:rsidRDefault="001B6907" w:rsidP="00046E23">
      <w:pPr>
        <w:pStyle w:val="Prrafodelista"/>
        <w:ind w:left="0"/>
        <w:jc w:val="both"/>
        <w:rPr>
          <w:rFonts w:ascii="Times New Roman" w:hAnsi="Times New Roman"/>
          <w:sz w:val="24"/>
          <w:szCs w:val="24"/>
        </w:rPr>
      </w:pPr>
    </w:p>
    <w:p w:rsidR="001B6907" w:rsidRPr="00777119" w:rsidRDefault="001B6907" w:rsidP="00885CC3">
      <w:pPr>
        <w:pStyle w:val="Prrafodelista"/>
        <w:numPr>
          <w:ilvl w:val="0"/>
          <w:numId w:val="80"/>
        </w:numPr>
        <w:ind w:left="400" w:hanging="400"/>
        <w:jc w:val="both"/>
        <w:rPr>
          <w:rFonts w:ascii="Times New Roman" w:hAnsi="Times New Roman"/>
          <w:sz w:val="24"/>
          <w:szCs w:val="24"/>
        </w:rPr>
      </w:pPr>
      <w:r w:rsidRPr="00777119">
        <w:rPr>
          <w:rFonts w:ascii="Times New Roman" w:hAnsi="Times New Roman"/>
          <w:sz w:val="24"/>
          <w:szCs w:val="24"/>
        </w:rPr>
        <w:t>Les sol·licituds d’accés a aquests registres seran notificades al titular de les dades consultades.</w:t>
      </w:r>
    </w:p>
    <w:p w:rsidR="001B6907" w:rsidRPr="00777119" w:rsidRDefault="001B6907" w:rsidP="00046E23">
      <w:pPr>
        <w:pStyle w:val="Prrafodelista"/>
        <w:rPr>
          <w:rFonts w:ascii="Times New Roman" w:hAnsi="Times New Roman"/>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20. Deures de cortesia, de secret i de confidencialitat</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rPr>
        <w:t>Tots els regidors estaran obligats a observar la cortesia deguda, a respectar les normes de funcionament dels òrgans de la corporació, a guardar secret sobre els debats que tenen aquest caràcter i, també, a respectar la confidencialitat de les informacions a què tinguin accés per raó del càrrec, i s’abstindran de donar publicitat a les que hagin de servir d’antecedent per a decisions pendents d’adopció.</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 xml:space="preserve">Article 21. Règim sancionador    </w:t>
      </w:r>
    </w:p>
    <w:p w:rsidR="001B6907" w:rsidRPr="00777119" w:rsidRDefault="001B6907" w:rsidP="00046E23">
      <w:pPr>
        <w:spacing w:line="276" w:lineRule="auto"/>
        <w:ind w:right="-568"/>
        <w:jc w:val="both"/>
        <w:rPr>
          <w:sz w:val="24"/>
          <w:szCs w:val="24"/>
        </w:rPr>
      </w:pPr>
    </w:p>
    <w:p w:rsidR="001B6907" w:rsidRPr="00046E23" w:rsidRDefault="001B6907" w:rsidP="00885CC3">
      <w:pPr>
        <w:numPr>
          <w:ilvl w:val="0"/>
          <w:numId w:val="11"/>
        </w:numPr>
        <w:spacing w:line="276" w:lineRule="auto"/>
        <w:ind w:right="-568"/>
        <w:jc w:val="both"/>
        <w:rPr>
          <w:color w:val="00B050"/>
          <w:sz w:val="24"/>
          <w:szCs w:val="24"/>
        </w:rPr>
      </w:pPr>
      <w:r w:rsidRPr="00777119">
        <w:rPr>
          <w:sz w:val="24"/>
          <w:szCs w:val="24"/>
        </w:rPr>
        <w:t xml:space="preserve">L’alcalde o alcaldessa podrà sancionar amb la pèrdua del dret </w:t>
      </w:r>
      <w:r w:rsidRPr="00777119">
        <w:rPr>
          <w:color w:val="339966"/>
          <w:sz w:val="24"/>
          <w:szCs w:val="24"/>
        </w:rPr>
        <w:t>a percebre l’import corresponent a l’assistència a l’òrgan col·legiat, o una part proporcional de la retribució dels regidors amb dedicació total o parcial,</w:t>
      </w:r>
      <w:r w:rsidRPr="00777119">
        <w:rPr>
          <w:sz w:val="24"/>
          <w:szCs w:val="24"/>
        </w:rPr>
        <w:t xml:space="preserve"> als regidors que sense justificació raonada no assisteixin a dues reunions consecutives de l’òrgan col·legiat de què formen part, o a tres d’alternes, en el període d’un any. </w:t>
      </w:r>
      <w:r w:rsidRPr="00777119">
        <w:rPr>
          <w:color w:val="339966"/>
          <w:sz w:val="24"/>
          <w:szCs w:val="24"/>
        </w:rPr>
        <w:t>En el cas d’òrgans col·legiats, les sessions dels qual</w:t>
      </w:r>
      <w:r w:rsidR="00432354">
        <w:rPr>
          <w:color w:val="339966"/>
          <w:sz w:val="24"/>
          <w:szCs w:val="24"/>
        </w:rPr>
        <w:t>s</w:t>
      </w:r>
      <w:r w:rsidRPr="00777119">
        <w:rPr>
          <w:color w:val="339966"/>
          <w:sz w:val="24"/>
          <w:szCs w:val="24"/>
        </w:rPr>
        <w:t xml:space="preserve"> es convoquin setmanalment, l’alcalde o alcaldessa podrà sancionar als regidors que sense justificació raonada no assisteixin a tres reunions consecutives de l’òrgan de què formen part, o a deu d’alternes, en el període d’un any.</w:t>
      </w:r>
      <w:r w:rsidRPr="00777119">
        <w:rPr>
          <w:sz w:val="24"/>
          <w:szCs w:val="24"/>
        </w:rPr>
        <w:t xml:space="preserve"> La resolució de l’</w:t>
      </w:r>
      <w:r w:rsidR="00024D88">
        <w:rPr>
          <w:sz w:val="24"/>
          <w:szCs w:val="24"/>
        </w:rPr>
        <w:t>Alcaldia</w:t>
      </w:r>
      <w:r w:rsidRPr="00777119">
        <w:rPr>
          <w:sz w:val="24"/>
          <w:szCs w:val="24"/>
        </w:rPr>
        <w:t xml:space="preserve"> haurà de determinar la quantia de la sanció, la qual no podrà excedir </w:t>
      </w:r>
      <w:r w:rsidRPr="00046E23">
        <w:rPr>
          <w:color w:val="00B050"/>
          <w:sz w:val="24"/>
          <w:szCs w:val="24"/>
        </w:rPr>
        <w:t>de les percepcions econòmiques corresponents a un mes.</w:t>
      </w:r>
    </w:p>
    <w:p w:rsidR="001B6907" w:rsidRPr="00046E23" w:rsidRDefault="001B6907" w:rsidP="00046E23">
      <w:pPr>
        <w:numPr>
          <w:ilvl w:val="12"/>
          <w:numId w:val="0"/>
        </w:numPr>
        <w:spacing w:line="276" w:lineRule="auto"/>
        <w:ind w:left="283" w:right="-568" w:hanging="283"/>
        <w:jc w:val="both"/>
        <w:rPr>
          <w:color w:val="00B050"/>
          <w:sz w:val="24"/>
          <w:szCs w:val="24"/>
        </w:rPr>
      </w:pPr>
    </w:p>
    <w:p w:rsidR="001B6907" w:rsidRPr="00777119" w:rsidRDefault="001B6907" w:rsidP="00885CC3">
      <w:pPr>
        <w:numPr>
          <w:ilvl w:val="0"/>
          <w:numId w:val="11"/>
        </w:numPr>
        <w:spacing w:line="276" w:lineRule="auto"/>
        <w:ind w:right="-568"/>
        <w:jc w:val="both"/>
        <w:rPr>
          <w:color w:val="00B050"/>
          <w:sz w:val="24"/>
          <w:szCs w:val="24"/>
        </w:rPr>
      </w:pPr>
      <w:r w:rsidRPr="00777119">
        <w:rPr>
          <w:sz w:val="24"/>
          <w:szCs w:val="24"/>
        </w:rPr>
        <w:t>Els regidors podran també ser sancionats, en els termes anteriors, per resolució de l’</w:t>
      </w:r>
      <w:r w:rsidR="00024D88">
        <w:rPr>
          <w:sz w:val="24"/>
          <w:szCs w:val="24"/>
        </w:rPr>
        <w:t>Alcaldia</w:t>
      </w:r>
      <w:r w:rsidRPr="00777119">
        <w:rPr>
          <w:sz w:val="24"/>
          <w:szCs w:val="24"/>
        </w:rPr>
        <w:t xml:space="preserve">, en cas d’incompliment reiterat de les seves obligacions i deures. </w:t>
      </w:r>
      <w:r w:rsidRPr="00777119">
        <w:rPr>
          <w:color w:val="00B050"/>
          <w:sz w:val="24"/>
          <w:szCs w:val="24"/>
        </w:rPr>
        <w:t>S’entendrà que hi ha reiteració, quan el regidor o regidora afectat hagi estat requerit, al menys un cop, per escrit de l’</w:t>
      </w:r>
      <w:r w:rsidR="00024D88">
        <w:rPr>
          <w:color w:val="00B050"/>
          <w:sz w:val="24"/>
          <w:szCs w:val="24"/>
        </w:rPr>
        <w:t>Alcaldia</w:t>
      </w:r>
      <w:r w:rsidRPr="00777119">
        <w:rPr>
          <w:color w:val="00B050"/>
          <w:sz w:val="24"/>
          <w:szCs w:val="24"/>
        </w:rPr>
        <w:t>. De la sanció que imposi l’</w:t>
      </w:r>
      <w:r w:rsidR="00024D88">
        <w:rPr>
          <w:color w:val="00B050"/>
          <w:sz w:val="24"/>
          <w:szCs w:val="24"/>
        </w:rPr>
        <w:t>Alcaldia</w:t>
      </w:r>
      <w:r w:rsidRPr="00777119">
        <w:rPr>
          <w:color w:val="00B050"/>
          <w:sz w:val="24"/>
          <w:szCs w:val="24"/>
        </w:rPr>
        <w:t xml:space="preserve"> se n’haurà de donar compte al </w:t>
      </w:r>
      <w:r w:rsidR="00C929AF">
        <w:rPr>
          <w:color w:val="00B050"/>
          <w:sz w:val="24"/>
          <w:szCs w:val="24"/>
        </w:rPr>
        <w:t>Ple</w:t>
      </w:r>
      <w:r w:rsidRPr="00777119">
        <w:rPr>
          <w:color w:val="00B050"/>
          <w:sz w:val="24"/>
          <w:szCs w:val="24"/>
        </w:rPr>
        <w:t xml:space="preserve"> de l’ajuntament en la primera sessió que es </w:t>
      </w:r>
      <w:r w:rsidR="00432354">
        <w:rPr>
          <w:color w:val="00B050"/>
          <w:sz w:val="24"/>
          <w:szCs w:val="24"/>
        </w:rPr>
        <w:t>dugui a terme</w:t>
      </w:r>
      <w:r w:rsidRPr="00777119">
        <w:rPr>
          <w:color w:val="00B050"/>
          <w:sz w:val="24"/>
          <w:szCs w:val="24"/>
        </w:rPr>
        <w:t xml:space="preserve">. </w:t>
      </w:r>
    </w:p>
    <w:p w:rsidR="001B6907" w:rsidRPr="00777119" w:rsidRDefault="001B6907" w:rsidP="00046E23">
      <w:pPr>
        <w:pStyle w:val="Prrafodelista"/>
        <w:spacing w:after="0"/>
        <w:rPr>
          <w:rFonts w:ascii="Times New Roman" w:hAnsi="Times New Roman"/>
          <w:color w:val="00B050"/>
          <w:sz w:val="24"/>
          <w:szCs w:val="24"/>
        </w:rPr>
      </w:pPr>
    </w:p>
    <w:p w:rsidR="001B6907" w:rsidRPr="00777119" w:rsidRDefault="001B6907" w:rsidP="00885CC3">
      <w:pPr>
        <w:pStyle w:val="Predeterminado"/>
        <w:numPr>
          <w:ilvl w:val="0"/>
          <w:numId w:val="11"/>
        </w:numPr>
        <w:ind w:right="-568"/>
        <w:jc w:val="both"/>
        <w:rPr>
          <w:rFonts w:cs="Times New Roman"/>
          <w:color w:val="00B050"/>
          <w:lang w:val="ca-ES"/>
        </w:rPr>
      </w:pPr>
      <w:r w:rsidRPr="00777119">
        <w:rPr>
          <w:rFonts w:cs="Times New Roman"/>
          <w:color w:val="00B050"/>
          <w:lang w:val="ca-ES"/>
        </w:rPr>
        <w:lastRenderedPageBreak/>
        <w:t>La imposició de qualsevol sanció requerirà la prèvia instrucció d’un expedient sancionador, amb audiència del regidor o regidora interessat, tramitat d'acord amb el que disposa el Decret 278/1993, de 9 de novembre, o normativa que el substitueixi.</w:t>
      </w:r>
    </w:p>
    <w:p w:rsidR="001B6907" w:rsidRPr="00777119" w:rsidRDefault="001B6907" w:rsidP="00046E23">
      <w:pPr>
        <w:spacing w:line="276" w:lineRule="auto"/>
        <w:ind w:right="-568"/>
        <w:jc w:val="both"/>
        <w:rPr>
          <w:color w:val="00B050"/>
          <w:sz w:val="24"/>
          <w:szCs w:val="24"/>
        </w:rPr>
      </w:pP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b/>
          <w:i/>
          <w:color w:val="0000FF"/>
          <w:sz w:val="24"/>
          <w:szCs w:val="24"/>
          <w:u w:val="single"/>
        </w:rPr>
      </w:pPr>
      <w:r w:rsidRPr="00777119">
        <w:rPr>
          <w:b/>
          <w:i/>
          <w:color w:val="0000FF"/>
          <w:sz w:val="24"/>
          <w:szCs w:val="24"/>
          <w:u w:val="single"/>
        </w:rPr>
        <w:t>TÍTOL SEGON</w:t>
      </w:r>
      <w:r w:rsidRPr="00777119">
        <w:rPr>
          <w:color w:val="0000FF"/>
          <w:sz w:val="24"/>
          <w:szCs w:val="24"/>
        </w:rPr>
        <w:t>.</w:t>
      </w:r>
      <w:r w:rsidRPr="00777119">
        <w:rPr>
          <w:b/>
          <w:i/>
          <w:color w:val="0000FF"/>
          <w:sz w:val="24"/>
          <w:szCs w:val="24"/>
        </w:rPr>
        <w:t xml:space="preserve"> ORGANITZACIÓ INSTITUCIONAL DE L’AJUNTAMENT</w:t>
      </w:r>
    </w:p>
    <w:p w:rsidR="001B6907" w:rsidRPr="00777119" w:rsidRDefault="001B6907" w:rsidP="00046E23">
      <w:pPr>
        <w:spacing w:line="276" w:lineRule="auto"/>
        <w:ind w:right="-568"/>
        <w:jc w:val="both"/>
        <w:rPr>
          <w:color w:val="0000FF"/>
          <w:sz w:val="24"/>
          <w:szCs w:val="24"/>
        </w:rPr>
      </w:pPr>
    </w:p>
    <w:p w:rsidR="001B6907" w:rsidRPr="00777119" w:rsidRDefault="001B6907" w:rsidP="00046E23">
      <w:pPr>
        <w:spacing w:line="276" w:lineRule="auto"/>
        <w:ind w:right="-568"/>
        <w:jc w:val="both"/>
        <w:rPr>
          <w:b/>
          <w:color w:val="0000FF"/>
          <w:sz w:val="24"/>
          <w:szCs w:val="24"/>
          <w:u w:val="single"/>
        </w:rPr>
      </w:pPr>
      <w:r w:rsidRPr="00777119">
        <w:rPr>
          <w:b/>
          <w:color w:val="0000FF"/>
          <w:sz w:val="24"/>
          <w:szCs w:val="24"/>
          <w:u w:val="single"/>
        </w:rPr>
        <w:t>Capítol primer</w:t>
      </w:r>
      <w:r w:rsidRPr="00777119">
        <w:rPr>
          <w:color w:val="0000FF"/>
          <w:sz w:val="24"/>
          <w:szCs w:val="24"/>
        </w:rPr>
        <w:t>.</w:t>
      </w:r>
      <w:r w:rsidRPr="00777119">
        <w:rPr>
          <w:b/>
          <w:color w:val="0000FF"/>
          <w:sz w:val="24"/>
          <w:szCs w:val="24"/>
        </w:rPr>
        <w:t xml:space="preserve"> Disposicions generals</w:t>
      </w:r>
      <w:r w:rsidRPr="00777119">
        <w:rPr>
          <w:color w:val="0000FF"/>
          <w:sz w:val="24"/>
          <w:szCs w:val="24"/>
        </w:rPr>
        <w:t>.</w:t>
      </w:r>
    </w:p>
    <w:p w:rsidR="001B6907" w:rsidRPr="00777119" w:rsidRDefault="001B6907" w:rsidP="00046E23">
      <w:pPr>
        <w:spacing w:line="276" w:lineRule="auto"/>
        <w:ind w:right="-568"/>
        <w:jc w:val="both"/>
        <w:rPr>
          <w:color w:val="0000FF"/>
          <w:sz w:val="24"/>
          <w:szCs w:val="24"/>
        </w:rPr>
      </w:pPr>
    </w:p>
    <w:p w:rsidR="001B6907" w:rsidRPr="00777119" w:rsidRDefault="001B6907" w:rsidP="00046E23">
      <w:pPr>
        <w:spacing w:line="276" w:lineRule="auto"/>
        <w:ind w:right="-568"/>
        <w:jc w:val="both"/>
        <w:rPr>
          <w:sz w:val="24"/>
          <w:szCs w:val="24"/>
          <w:u w:val="single"/>
        </w:rPr>
      </w:pPr>
      <w:r w:rsidRPr="00777119">
        <w:rPr>
          <w:sz w:val="24"/>
          <w:szCs w:val="24"/>
          <w:u w:val="single"/>
        </w:rPr>
        <w:t xml:space="preserve">Article 22. Membres de l’Ajuntament  </w:t>
      </w:r>
    </w:p>
    <w:p w:rsidR="001B6907" w:rsidRPr="00777119" w:rsidRDefault="001B6907" w:rsidP="00046E23">
      <w:pPr>
        <w:spacing w:line="276" w:lineRule="auto"/>
        <w:ind w:right="-568"/>
        <w:jc w:val="both"/>
        <w:rPr>
          <w:sz w:val="24"/>
          <w:szCs w:val="24"/>
        </w:rPr>
      </w:pPr>
      <w:r w:rsidRPr="00777119">
        <w:rPr>
          <w:sz w:val="24"/>
          <w:szCs w:val="24"/>
          <w:u w:val="single"/>
        </w:rPr>
        <w:t xml:space="preserve"> </w:t>
      </w:r>
    </w:p>
    <w:p w:rsidR="001B6907" w:rsidRPr="00777119" w:rsidRDefault="001B6907" w:rsidP="00046E23">
      <w:pPr>
        <w:spacing w:line="276" w:lineRule="auto"/>
        <w:ind w:right="-568"/>
        <w:jc w:val="both"/>
        <w:rPr>
          <w:sz w:val="24"/>
          <w:szCs w:val="24"/>
        </w:rPr>
      </w:pPr>
      <w:r w:rsidRPr="00777119">
        <w:rPr>
          <w:sz w:val="24"/>
          <w:szCs w:val="24"/>
        </w:rPr>
        <w:t>El govern i l’administració municipal correspondrà a l’Ajuntament, integrat per l’alcalde o alcaldessa i els regidors.</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 xml:space="preserve">Article 23. Organització municipal </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12"/>
        </w:numPr>
        <w:spacing w:line="276" w:lineRule="auto"/>
        <w:ind w:right="-568"/>
        <w:jc w:val="both"/>
        <w:rPr>
          <w:sz w:val="24"/>
          <w:szCs w:val="24"/>
        </w:rPr>
      </w:pPr>
      <w:r w:rsidRPr="00777119">
        <w:rPr>
          <w:sz w:val="24"/>
          <w:szCs w:val="24"/>
        </w:rPr>
        <w:t>L’organització municipal es regirà pels òrgans següents:</w:t>
      </w:r>
    </w:p>
    <w:p w:rsidR="001B6907" w:rsidRPr="00777119" w:rsidRDefault="001B6907" w:rsidP="00046E23">
      <w:pPr>
        <w:numPr>
          <w:ilvl w:val="12"/>
          <w:numId w:val="0"/>
        </w:numPr>
        <w:spacing w:line="276" w:lineRule="auto"/>
        <w:ind w:right="-568"/>
        <w:jc w:val="both"/>
        <w:rPr>
          <w:sz w:val="24"/>
          <w:szCs w:val="24"/>
        </w:rPr>
      </w:pPr>
    </w:p>
    <w:p w:rsidR="001B6907" w:rsidRPr="00777119" w:rsidRDefault="001B6907" w:rsidP="00885CC3">
      <w:pPr>
        <w:numPr>
          <w:ilvl w:val="0"/>
          <w:numId w:val="13"/>
        </w:numPr>
        <w:spacing w:line="276" w:lineRule="auto"/>
        <w:ind w:right="-568"/>
        <w:jc w:val="both"/>
        <w:rPr>
          <w:sz w:val="24"/>
          <w:szCs w:val="24"/>
        </w:rPr>
      </w:pPr>
      <w:r w:rsidRPr="00777119">
        <w:rPr>
          <w:sz w:val="24"/>
          <w:szCs w:val="24"/>
        </w:rPr>
        <w:t>L’alcalde o alcaldessa</w:t>
      </w:r>
    </w:p>
    <w:p w:rsidR="001B6907" w:rsidRPr="00777119" w:rsidRDefault="001B6907" w:rsidP="00885CC3">
      <w:pPr>
        <w:numPr>
          <w:ilvl w:val="0"/>
          <w:numId w:val="13"/>
        </w:numPr>
        <w:spacing w:line="276" w:lineRule="auto"/>
        <w:ind w:right="-568"/>
        <w:jc w:val="both"/>
        <w:rPr>
          <w:sz w:val="24"/>
          <w:szCs w:val="24"/>
        </w:rPr>
      </w:pPr>
      <w:r w:rsidRPr="00777119">
        <w:rPr>
          <w:sz w:val="24"/>
          <w:szCs w:val="24"/>
        </w:rPr>
        <w:t>El Ple Municipal</w:t>
      </w:r>
    </w:p>
    <w:p w:rsidR="001B6907" w:rsidRPr="00777119" w:rsidRDefault="001B6907" w:rsidP="00885CC3">
      <w:pPr>
        <w:numPr>
          <w:ilvl w:val="0"/>
          <w:numId w:val="13"/>
        </w:numPr>
        <w:spacing w:line="276" w:lineRule="auto"/>
        <w:ind w:right="-568"/>
        <w:jc w:val="both"/>
        <w:rPr>
          <w:sz w:val="24"/>
          <w:szCs w:val="24"/>
        </w:rPr>
      </w:pPr>
      <w:r w:rsidRPr="00777119">
        <w:rPr>
          <w:sz w:val="24"/>
          <w:szCs w:val="24"/>
        </w:rPr>
        <w:t>La Junta de Govern Local</w:t>
      </w:r>
    </w:p>
    <w:p w:rsidR="001B6907" w:rsidRPr="00777119" w:rsidRDefault="001B6907" w:rsidP="00885CC3">
      <w:pPr>
        <w:numPr>
          <w:ilvl w:val="0"/>
          <w:numId w:val="13"/>
        </w:numPr>
        <w:spacing w:line="276" w:lineRule="auto"/>
        <w:ind w:right="-568"/>
        <w:jc w:val="both"/>
        <w:rPr>
          <w:sz w:val="24"/>
          <w:szCs w:val="24"/>
        </w:rPr>
      </w:pPr>
      <w:r w:rsidRPr="00777119">
        <w:rPr>
          <w:sz w:val="24"/>
          <w:szCs w:val="24"/>
        </w:rPr>
        <w:t>Els Tinents d’Alcalde</w:t>
      </w:r>
    </w:p>
    <w:p w:rsidR="001B6907" w:rsidRPr="00777119" w:rsidRDefault="001B6907" w:rsidP="00046E23">
      <w:pPr>
        <w:numPr>
          <w:ilvl w:val="12"/>
          <w:numId w:val="0"/>
        </w:numPr>
        <w:spacing w:line="276" w:lineRule="auto"/>
        <w:ind w:right="-568"/>
        <w:jc w:val="both"/>
        <w:rPr>
          <w:sz w:val="24"/>
          <w:szCs w:val="24"/>
        </w:rPr>
      </w:pPr>
    </w:p>
    <w:p w:rsidR="001B6907" w:rsidRPr="00777119" w:rsidRDefault="001B6907" w:rsidP="00885CC3">
      <w:pPr>
        <w:numPr>
          <w:ilvl w:val="0"/>
          <w:numId w:val="14"/>
        </w:numPr>
        <w:spacing w:line="276" w:lineRule="auto"/>
        <w:ind w:right="-568"/>
        <w:jc w:val="both"/>
        <w:rPr>
          <w:sz w:val="24"/>
          <w:szCs w:val="24"/>
        </w:rPr>
      </w:pPr>
      <w:r w:rsidRPr="00777119">
        <w:rPr>
          <w:sz w:val="24"/>
          <w:szCs w:val="24"/>
        </w:rPr>
        <w:t>Existiran també en aquest Ajuntament els següents òrgans complementaris:</w:t>
      </w:r>
    </w:p>
    <w:p w:rsidR="001B6907" w:rsidRPr="00777119" w:rsidRDefault="001B6907" w:rsidP="00046E23">
      <w:pPr>
        <w:numPr>
          <w:ilvl w:val="12"/>
          <w:numId w:val="0"/>
        </w:numPr>
        <w:spacing w:line="276" w:lineRule="auto"/>
        <w:ind w:right="-568"/>
        <w:jc w:val="both"/>
        <w:rPr>
          <w:sz w:val="24"/>
          <w:szCs w:val="24"/>
        </w:rPr>
      </w:pPr>
    </w:p>
    <w:p w:rsidR="001B6907" w:rsidRPr="00777119" w:rsidRDefault="001B6907" w:rsidP="00885CC3">
      <w:pPr>
        <w:numPr>
          <w:ilvl w:val="0"/>
          <w:numId w:val="15"/>
        </w:numPr>
        <w:spacing w:line="276" w:lineRule="auto"/>
        <w:ind w:right="-568"/>
        <w:jc w:val="both"/>
        <w:rPr>
          <w:sz w:val="24"/>
          <w:szCs w:val="24"/>
        </w:rPr>
      </w:pPr>
      <w:r w:rsidRPr="00777119">
        <w:rPr>
          <w:sz w:val="24"/>
          <w:szCs w:val="24"/>
        </w:rPr>
        <w:t>Les Comissions Informatives</w:t>
      </w:r>
    </w:p>
    <w:p w:rsidR="001B6907" w:rsidRPr="00777119" w:rsidRDefault="001B6907" w:rsidP="00885CC3">
      <w:pPr>
        <w:numPr>
          <w:ilvl w:val="0"/>
          <w:numId w:val="15"/>
        </w:numPr>
        <w:spacing w:line="276" w:lineRule="auto"/>
        <w:ind w:right="-568"/>
        <w:jc w:val="both"/>
        <w:rPr>
          <w:sz w:val="24"/>
          <w:szCs w:val="24"/>
        </w:rPr>
      </w:pPr>
      <w:r w:rsidRPr="00777119">
        <w:rPr>
          <w:sz w:val="24"/>
          <w:szCs w:val="24"/>
        </w:rPr>
        <w:t>La Comissió Especial de Comptes</w:t>
      </w:r>
    </w:p>
    <w:p w:rsidR="001B6907" w:rsidRPr="00777119" w:rsidRDefault="001B6907" w:rsidP="00885CC3">
      <w:pPr>
        <w:numPr>
          <w:ilvl w:val="0"/>
          <w:numId w:val="15"/>
        </w:numPr>
        <w:spacing w:line="276" w:lineRule="auto"/>
        <w:ind w:right="-568"/>
        <w:jc w:val="both"/>
        <w:rPr>
          <w:sz w:val="24"/>
          <w:szCs w:val="24"/>
        </w:rPr>
      </w:pPr>
      <w:r w:rsidRPr="00777119">
        <w:rPr>
          <w:sz w:val="24"/>
          <w:szCs w:val="24"/>
        </w:rPr>
        <w:t>Els Grups Municipals i els seus Portaveus</w:t>
      </w:r>
    </w:p>
    <w:p w:rsidR="001B6907" w:rsidRPr="00777119" w:rsidRDefault="001B6907" w:rsidP="00885CC3">
      <w:pPr>
        <w:numPr>
          <w:ilvl w:val="0"/>
          <w:numId w:val="15"/>
        </w:numPr>
        <w:spacing w:line="276" w:lineRule="auto"/>
        <w:ind w:right="-568"/>
        <w:jc w:val="both"/>
        <w:rPr>
          <w:sz w:val="24"/>
          <w:szCs w:val="24"/>
        </w:rPr>
      </w:pPr>
      <w:r w:rsidRPr="00777119">
        <w:rPr>
          <w:sz w:val="24"/>
          <w:szCs w:val="24"/>
        </w:rPr>
        <w:t>Els Regidors Delegats</w:t>
      </w:r>
    </w:p>
    <w:p w:rsidR="001B6907" w:rsidRPr="00777119" w:rsidRDefault="001B6907" w:rsidP="00885CC3">
      <w:pPr>
        <w:numPr>
          <w:ilvl w:val="0"/>
          <w:numId w:val="15"/>
        </w:numPr>
        <w:spacing w:line="276" w:lineRule="auto"/>
        <w:ind w:right="-568"/>
        <w:jc w:val="both"/>
        <w:rPr>
          <w:sz w:val="24"/>
          <w:szCs w:val="24"/>
        </w:rPr>
      </w:pPr>
      <w:r w:rsidRPr="00777119">
        <w:rPr>
          <w:sz w:val="24"/>
          <w:szCs w:val="24"/>
        </w:rPr>
        <w:t>La Junta de Portaveus</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14"/>
        </w:numPr>
        <w:spacing w:line="276" w:lineRule="auto"/>
        <w:ind w:right="-568"/>
        <w:rPr>
          <w:sz w:val="24"/>
          <w:szCs w:val="24"/>
        </w:rPr>
      </w:pPr>
      <w:r w:rsidRPr="00777119">
        <w:rPr>
          <w:sz w:val="24"/>
          <w:szCs w:val="24"/>
        </w:rPr>
        <w:t xml:space="preserve">Seran òrgans de creació potestativa els següents: </w:t>
      </w:r>
    </w:p>
    <w:p w:rsidR="001B6907" w:rsidRPr="00777119" w:rsidRDefault="001B6907" w:rsidP="00046E23">
      <w:pPr>
        <w:spacing w:line="276" w:lineRule="auto"/>
        <w:ind w:left="283" w:right="-568"/>
        <w:rPr>
          <w:sz w:val="24"/>
          <w:szCs w:val="24"/>
        </w:rPr>
      </w:pPr>
    </w:p>
    <w:p w:rsidR="001B6907" w:rsidRPr="00777119" w:rsidRDefault="001B6907" w:rsidP="00046E23">
      <w:pPr>
        <w:spacing w:line="276" w:lineRule="auto"/>
        <w:ind w:right="-568" w:firstLine="283"/>
        <w:rPr>
          <w:sz w:val="24"/>
          <w:szCs w:val="24"/>
        </w:rPr>
      </w:pPr>
      <w:r w:rsidRPr="00777119">
        <w:rPr>
          <w:sz w:val="24"/>
          <w:szCs w:val="24"/>
        </w:rPr>
        <w:t>a) El Consell de Govern.</w:t>
      </w:r>
    </w:p>
    <w:p w:rsidR="001B6907" w:rsidRPr="00777119" w:rsidRDefault="001B6907" w:rsidP="00046E23">
      <w:pPr>
        <w:spacing w:line="276" w:lineRule="auto"/>
        <w:ind w:right="-568" w:firstLine="283"/>
        <w:rPr>
          <w:sz w:val="24"/>
          <w:szCs w:val="24"/>
        </w:rPr>
      </w:pPr>
      <w:r w:rsidRPr="00777119">
        <w:rPr>
          <w:sz w:val="24"/>
          <w:szCs w:val="24"/>
        </w:rPr>
        <w:t xml:space="preserve">b) </w:t>
      </w:r>
      <w:r w:rsidRPr="006A7730">
        <w:rPr>
          <w:color w:val="00B050"/>
          <w:sz w:val="24"/>
          <w:szCs w:val="24"/>
        </w:rPr>
        <w:t>L</w:t>
      </w:r>
      <w:r w:rsidR="006A7730" w:rsidRPr="006A7730">
        <w:rPr>
          <w:color w:val="00B050"/>
          <w:sz w:val="24"/>
          <w:szCs w:val="24"/>
        </w:rPr>
        <w:t>a</w:t>
      </w:r>
      <w:r w:rsidRPr="006A7730">
        <w:rPr>
          <w:color w:val="00B050"/>
          <w:sz w:val="24"/>
          <w:szCs w:val="24"/>
        </w:rPr>
        <w:t xml:space="preserve"> Mes</w:t>
      </w:r>
      <w:r w:rsidR="006A7730" w:rsidRPr="006A7730">
        <w:rPr>
          <w:color w:val="00B050"/>
          <w:sz w:val="24"/>
          <w:szCs w:val="24"/>
        </w:rPr>
        <w:t>a</w:t>
      </w:r>
      <w:r w:rsidRPr="006A7730">
        <w:rPr>
          <w:color w:val="00B050"/>
          <w:sz w:val="24"/>
          <w:szCs w:val="24"/>
        </w:rPr>
        <w:t xml:space="preserve"> Permanent de Contractació</w:t>
      </w:r>
      <w:r w:rsidRPr="00777119">
        <w:rPr>
          <w:sz w:val="24"/>
          <w:szCs w:val="24"/>
        </w:rPr>
        <w:t>.</w:t>
      </w:r>
    </w:p>
    <w:p w:rsidR="001B6907" w:rsidRPr="00777119" w:rsidRDefault="001B6907" w:rsidP="00046E23">
      <w:pPr>
        <w:spacing w:line="276" w:lineRule="auto"/>
        <w:ind w:right="-568"/>
        <w:rPr>
          <w:sz w:val="24"/>
          <w:szCs w:val="24"/>
        </w:rPr>
      </w:pPr>
    </w:p>
    <w:p w:rsidR="001B6907" w:rsidRPr="00777119" w:rsidRDefault="001B6907" w:rsidP="00046E23">
      <w:pPr>
        <w:spacing w:line="276" w:lineRule="auto"/>
        <w:ind w:right="-568"/>
        <w:rPr>
          <w:sz w:val="24"/>
          <w:szCs w:val="24"/>
        </w:rPr>
      </w:pPr>
      <w:r w:rsidRPr="00777119">
        <w:rPr>
          <w:sz w:val="24"/>
          <w:szCs w:val="24"/>
        </w:rPr>
        <w:t>El Ple Municipal podrà crear altres òrgans d’assessorament, així com òrgans desconcentrats o descentralitzats.</w:t>
      </w:r>
    </w:p>
    <w:p w:rsidR="001B6907" w:rsidRPr="00777119" w:rsidRDefault="001B6907" w:rsidP="00046E23">
      <w:pPr>
        <w:pStyle w:val="Prrafodelista"/>
        <w:ind w:left="0"/>
        <w:jc w:val="both"/>
        <w:rPr>
          <w:rFonts w:ascii="Times New Roman" w:hAnsi="Times New Roman"/>
          <w:i/>
          <w:sz w:val="24"/>
          <w:szCs w:val="24"/>
        </w:rPr>
      </w:pPr>
    </w:p>
    <w:p w:rsidR="001B6907" w:rsidRPr="00777119" w:rsidRDefault="001B6907" w:rsidP="00046E23">
      <w:pPr>
        <w:spacing w:line="276" w:lineRule="auto"/>
        <w:ind w:right="-568"/>
        <w:jc w:val="both"/>
        <w:rPr>
          <w:b/>
          <w:color w:val="0000FF"/>
          <w:sz w:val="24"/>
          <w:szCs w:val="24"/>
          <w:u w:val="single"/>
        </w:rPr>
      </w:pPr>
      <w:r w:rsidRPr="00777119">
        <w:rPr>
          <w:b/>
          <w:color w:val="0000FF"/>
          <w:sz w:val="24"/>
          <w:szCs w:val="24"/>
          <w:u w:val="single"/>
        </w:rPr>
        <w:t>Capítol segon</w:t>
      </w:r>
      <w:r w:rsidRPr="00777119">
        <w:rPr>
          <w:color w:val="0000FF"/>
          <w:sz w:val="24"/>
          <w:szCs w:val="24"/>
          <w:u w:val="single"/>
        </w:rPr>
        <w:t>.</w:t>
      </w:r>
      <w:r w:rsidRPr="00777119">
        <w:rPr>
          <w:b/>
          <w:color w:val="0000FF"/>
          <w:sz w:val="24"/>
          <w:szCs w:val="24"/>
        </w:rPr>
        <w:t xml:space="preserve"> El Ple Municipal</w:t>
      </w:r>
    </w:p>
    <w:p w:rsidR="001B6907" w:rsidRPr="00777119" w:rsidRDefault="001B6907" w:rsidP="00046E23">
      <w:pPr>
        <w:spacing w:line="276" w:lineRule="auto"/>
        <w:ind w:right="-568"/>
        <w:jc w:val="both"/>
        <w:rPr>
          <w:color w:val="0000FF"/>
          <w:sz w:val="24"/>
          <w:szCs w:val="24"/>
        </w:rPr>
      </w:pPr>
    </w:p>
    <w:p w:rsidR="001B6907" w:rsidRPr="00777119" w:rsidRDefault="001B6907" w:rsidP="00046E23">
      <w:pPr>
        <w:spacing w:line="276" w:lineRule="auto"/>
        <w:ind w:right="-568"/>
        <w:jc w:val="both"/>
        <w:rPr>
          <w:color w:val="0000FF"/>
          <w:sz w:val="24"/>
          <w:szCs w:val="24"/>
        </w:rPr>
      </w:pPr>
      <w:r w:rsidRPr="00777119">
        <w:rPr>
          <w:color w:val="0000FF"/>
          <w:sz w:val="24"/>
          <w:szCs w:val="24"/>
          <w:u w:val="single"/>
        </w:rPr>
        <w:t>Secció primera.</w:t>
      </w:r>
      <w:r w:rsidRPr="00777119">
        <w:rPr>
          <w:color w:val="0000FF"/>
          <w:sz w:val="24"/>
          <w:szCs w:val="24"/>
        </w:rPr>
        <w:t xml:space="preserve"> Composició i atribucions</w:t>
      </w:r>
    </w:p>
    <w:p w:rsidR="001B6907" w:rsidRPr="00777119" w:rsidRDefault="001B6907" w:rsidP="00046E23">
      <w:pPr>
        <w:spacing w:line="276" w:lineRule="auto"/>
        <w:ind w:right="-568"/>
        <w:jc w:val="both"/>
        <w:rPr>
          <w:color w:val="0000FF"/>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24. Presidència i composició del Ple</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rPr>
        <w:t>El Ple serà presidit per l’alcalde o alcaldessa i estarà integrat per tots els regidors un cop hagin estat proclamats i hagin pres possessió en la forma legalment prevista.</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 xml:space="preserve">Article 25. Atribucions del Ple i potestat de delegació a altres òrgans </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16"/>
        </w:numPr>
        <w:spacing w:line="276" w:lineRule="auto"/>
        <w:ind w:right="-568"/>
        <w:jc w:val="both"/>
        <w:rPr>
          <w:sz w:val="24"/>
          <w:szCs w:val="24"/>
        </w:rPr>
      </w:pPr>
      <w:r w:rsidRPr="00777119">
        <w:rPr>
          <w:sz w:val="24"/>
          <w:szCs w:val="24"/>
        </w:rPr>
        <w:t xml:space="preserve">Correspondran al Ple les atribucions assenyalades en l’article 22 de la Llei 7/1985, Reguladora de les Bases de Règim Local, en l’article </w:t>
      </w:r>
      <w:r w:rsidRPr="00777119">
        <w:rPr>
          <w:color w:val="00B050"/>
          <w:sz w:val="24"/>
          <w:szCs w:val="24"/>
        </w:rPr>
        <w:t>52 del Text refós</w:t>
      </w:r>
      <w:r w:rsidRPr="00777119">
        <w:rPr>
          <w:color w:val="FF6600"/>
          <w:sz w:val="24"/>
          <w:szCs w:val="24"/>
        </w:rPr>
        <w:t xml:space="preserve"> </w:t>
      </w:r>
      <w:r w:rsidRPr="00777119">
        <w:rPr>
          <w:sz w:val="24"/>
          <w:szCs w:val="24"/>
        </w:rPr>
        <w:t>de la Llei  Municipal i de Règim Local de Catalunya i en altres disposicions legals.</w:t>
      </w:r>
    </w:p>
    <w:p w:rsidR="001B6907" w:rsidRPr="00777119" w:rsidRDefault="001B6907" w:rsidP="00046E23">
      <w:pPr>
        <w:numPr>
          <w:ilvl w:val="12"/>
          <w:numId w:val="0"/>
        </w:numPr>
        <w:spacing w:line="276" w:lineRule="auto"/>
        <w:ind w:right="-568"/>
        <w:jc w:val="both"/>
        <w:rPr>
          <w:sz w:val="24"/>
          <w:szCs w:val="24"/>
        </w:rPr>
      </w:pPr>
    </w:p>
    <w:p w:rsidR="001B6907" w:rsidRPr="00777119" w:rsidRDefault="001B6907" w:rsidP="00885CC3">
      <w:pPr>
        <w:numPr>
          <w:ilvl w:val="0"/>
          <w:numId w:val="16"/>
        </w:numPr>
        <w:spacing w:line="276" w:lineRule="auto"/>
        <w:ind w:right="-568"/>
        <w:jc w:val="both"/>
        <w:rPr>
          <w:sz w:val="24"/>
          <w:szCs w:val="24"/>
        </w:rPr>
      </w:pPr>
      <w:r w:rsidRPr="00777119">
        <w:rPr>
          <w:sz w:val="24"/>
          <w:szCs w:val="24"/>
        </w:rPr>
        <w:t xml:space="preserve">El Ple podrà delegar a la Junta de Govern Local i a l’alcalde o alcaldessa, en tot o en part, qualsevol de les seves atribucions excepte les enumerades en l’article 23.2 de la Llei 7/1985 i en l’article 52 </w:t>
      </w:r>
      <w:r w:rsidRPr="00777119">
        <w:rPr>
          <w:color w:val="00B050"/>
          <w:sz w:val="24"/>
          <w:szCs w:val="24"/>
        </w:rPr>
        <w:t>apartats 3 i 4 del Text refós</w:t>
      </w:r>
      <w:r w:rsidRPr="00777119">
        <w:rPr>
          <w:color w:val="FF6600"/>
          <w:sz w:val="24"/>
          <w:szCs w:val="24"/>
        </w:rPr>
        <w:t xml:space="preserve"> </w:t>
      </w:r>
      <w:r w:rsidRPr="00777119">
        <w:rPr>
          <w:sz w:val="24"/>
          <w:szCs w:val="24"/>
        </w:rPr>
        <w:t>de la Llei municipal i de règim local de Catalunya.</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color w:val="0000FF"/>
          <w:sz w:val="24"/>
          <w:szCs w:val="24"/>
          <w:u w:val="single"/>
        </w:rPr>
      </w:pPr>
      <w:r w:rsidRPr="00777119">
        <w:rPr>
          <w:color w:val="0000FF"/>
          <w:sz w:val="24"/>
          <w:szCs w:val="24"/>
          <w:u w:val="single"/>
        </w:rPr>
        <w:t>Secció segona.</w:t>
      </w:r>
      <w:r w:rsidRPr="00777119">
        <w:rPr>
          <w:color w:val="0000FF"/>
          <w:sz w:val="24"/>
          <w:szCs w:val="24"/>
        </w:rPr>
        <w:t xml:space="preserve"> De les sessions: lloc de realització, classes i convocatòria</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26. Lloc de celebració del Ple</w:t>
      </w:r>
    </w:p>
    <w:p w:rsidR="001B6907" w:rsidRPr="00777119" w:rsidRDefault="001B6907" w:rsidP="00046E23">
      <w:pPr>
        <w:spacing w:line="276" w:lineRule="auto"/>
        <w:ind w:right="-568"/>
        <w:jc w:val="both"/>
        <w:rPr>
          <w:sz w:val="24"/>
          <w:szCs w:val="24"/>
        </w:rPr>
      </w:pPr>
    </w:p>
    <w:p w:rsidR="00175CB5" w:rsidRPr="00175CB5" w:rsidRDefault="001B6907" w:rsidP="00885CC3">
      <w:pPr>
        <w:pStyle w:val="Prrafodelista"/>
        <w:numPr>
          <w:ilvl w:val="0"/>
          <w:numId w:val="94"/>
        </w:numPr>
        <w:ind w:right="-568"/>
        <w:jc w:val="both"/>
        <w:rPr>
          <w:color w:val="FF0000"/>
          <w:sz w:val="24"/>
          <w:szCs w:val="24"/>
        </w:rPr>
      </w:pPr>
      <w:r w:rsidRPr="00175CB5">
        <w:rPr>
          <w:sz w:val="24"/>
          <w:szCs w:val="24"/>
        </w:rPr>
        <w:t xml:space="preserve">El Ple de l’Ajuntament realitzarà les seves sessions a la Casa Consistorial, </w:t>
      </w:r>
      <w:r w:rsidRPr="00175CB5">
        <w:rPr>
          <w:color w:val="00B050"/>
          <w:sz w:val="24"/>
          <w:szCs w:val="24"/>
        </w:rPr>
        <w:t>llevat que  la Junta de Portaveus acordi realitzar</w:t>
      </w:r>
      <w:r w:rsidR="006A7730" w:rsidRPr="00175CB5">
        <w:rPr>
          <w:color w:val="00B050"/>
          <w:sz w:val="24"/>
          <w:szCs w:val="24"/>
        </w:rPr>
        <w:t xml:space="preserve"> </w:t>
      </w:r>
      <w:r w:rsidRPr="00175CB5">
        <w:rPr>
          <w:color w:val="00B050"/>
          <w:sz w:val="24"/>
          <w:szCs w:val="24"/>
        </w:rPr>
        <w:t>el Ple en un altre edifici, que es farà constar en la convocatòria.</w:t>
      </w:r>
    </w:p>
    <w:p w:rsidR="006A7730" w:rsidRPr="00175CB5" w:rsidRDefault="006A7730" w:rsidP="00885CC3">
      <w:pPr>
        <w:pStyle w:val="Prrafodelista"/>
        <w:numPr>
          <w:ilvl w:val="0"/>
          <w:numId w:val="94"/>
        </w:numPr>
        <w:ind w:right="-568"/>
        <w:jc w:val="both"/>
        <w:rPr>
          <w:color w:val="FF0000"/>
          <w:sz w:val="24"/>
          <w:szCs w:val="24"/>
        </w:rPr>
      </w:pPr>
      <w:r w:rsidRPr="00175CB5">
        <w:rPr>
          <w:color w:val="FF0000"/>
          <w:sz w:val="24"/>
          <w:szCs w:val="24"/>
        </w:rPr>
        <w:t xml:space="preserve">La Sala de sessions de l’ajuntament estarà presidida per la senyera de Rafael Patxot, com a símbol de la catalanitat i de la lluita per les llibertats.  </w:t>
      </w:r>
    </w:p>
    <w:p w:rsidR="001B6907" w:rsidRPr="00777119" w:rsidRDefault="001B6907" w:rsidP="00046E23">
      <w:pPr>
        <w:spacing w:line="276" w:lineRule="auto"/>
        <w:ind w:right="-568"/>
        <w:jc w:val="both"/>
        <w:rPr>
          <w:sz w:val="24"/>
          <w:szCs w:val="24"/>
          <w:u w:val="single"/>
        </w:rPr>
      </w:pPr>
    </w:p>
    <w:p w:rsidR="001B6907" w:rsidRPr="00777119" w:rsidRDefault="001B6907" w:rsidP="00046E23">
      <w:pPr>
        <w:spacing w:line="276" w:lineRule="auto"/>
        <w:ind w:right="-568"/>
        <w:jc w:val="both"/>
        <w:rPr>
          <w:sz w:val="24"/>
          <w:szCs w:val="24"/>
        </w:rPr>
      </w:pPr>
      <w:r w:rsidRPr="00777119">
        <w:rPr>
          <w:sz w:val="24"/>
          <w:szCs w:val="24"/>
          <w:u w:val="single"/>
        </w:rPr>
        <w:t>Article 27. Tipus de sessions</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rPr>
        <w:t>Les sessions del Ple podran ser de tres tipus:</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17"/>
        </w:numPr>
        <w:spacing w:line="276" w:lineRule="auto"/>
        <w:ind w:right="-568"/>
        <w:jc w:val="both"/>
        <w:rPr>
          <w:sz w:val="24"/>
          <w:szCs w:val="24"/>
        </w:rPr>
      </w:pPr>
      <w:r w:rsidRPr="00777119">
        <w:rPr>
          <w:sz w:val="24"/>
          <w:szCs w:val="24"/>
        </w:rPr>
        <w:t>Ordinàries</w:t>
      </w:r>
    </w:p>
    <w:p w:rsidR="001B6907" w:rsidRPr="00777119" w:rsidRDefault="001B6907" w:rsidP="00885CC3">
      <w:pPr>
        <w:numPr>
          <w:ilvl w:val="0"/>
          <w:numId w:val="17"/>
        </w:numPr>
        <w:spacing w:line="276" w:lineRule="auto"/>
        <w:ind w:right="-568"/>
        <w:jc w:val="both"/>
        <w:rPr>
          <w:sz w:val="24"/>
          <w:szCs w:val="24"/>
        </w:rPr>
      </w:pPr>
      <w:r w:rsidRPr="00777119">
        <w:rPr>
          <w:sz w:val="24"/>
          <w:szCs w:val="24"/>
        </w:rPr>
        <w:t>Extraordinàries</w:t>
      </w:r>
    </w:p>
    <w:p w:rsidR="001B6907" w:rsidRPr="00777119" w:rsidRDefault="001B6907" w:rsidP="00885CC3">
      <w:pPr>
        <w:numPr>
          <w:ilvl w:val="0"/>
          <w:numId w:val="17"/>
        </w:numPr>
        <w:spacing w:line="276" w:lineRule="auto"/>
        <w:ind w:right="-568"/>
        <w:jc w:val="both"/>
        <w:rPr>
          <w:sz w:val="24"/>
          <w:szCs w:val="24"/>
        </w:rPr>
      </w:pPr>
      <w:r w:rsidRPr="00777119">
        <w:rPr>
          <w:sz w:val="24"/>
          <w:szCs w:val="24"/>
        </w:rPr>
        <w:lastRenderedPageBreak/>
        <w:t>Extraordinàries de caràcter urgent</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u w:val="single"/>
        </w:rPr>
      </w:pPr>
      <w:r w:rsidRPr="00777119">
        <w:rPr>
          <w:sz w:val="24"/>
          <w:szCs w:val="24"/>
          <w:u w:val="single"/>
        </w:rPr>
        <w:t>Article 28. Convocatòria i presidència del Ple</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rPr>
        <w:t>Correspondrà a l’alcalde o alcaldessa, com a president</w:t>
      </w:r>
      <w:r w:rsidR="00116079">
        <w:rPr>
          <w:sz w:val="24"/>
          <w:szCs w:val="24"/>
        </w:rPr>
        <w:t xml:space="preserve"> o presidenta</w:t>
      </w:r>
      <w:r w:rsidRPr="00777119">
        <w:rPr>
          <w:sz w:val="24"/>
          <w:szCs w:val="24"/>
        </w:rPr>
        <w:t xml:space="preserve"> del Ple, convocar i presidir totes les seves sessions. Aquestes atribucions no les podrà delegar, però si que podrà ser substituït, en </w:t>
      </w:r>
      <w:r w:rsidR="00A7707F">
        <w:rPr>
          <w:sz w:val="24"/>
          <w:szCs w:val="24"/>
        </w:rPr>
        <w:t>cas d’absència o malaltia, pel t</w:t>
      </w:r>
      <w:r w:rsidRPr="00777119">
        <w:rPr>
          <w:sz w:val="24"/>
          <w:szCs w:val="24"/>
        </w:rPr>
        <w:t>inent</w:t>
      </w:r>
      <w:r w:rsidR="00116079">
        <w:rPr>
          <w:sz w:val="24"/>
          <w:szCs w:val="24"/>
        </w:rPr>
        <w:t xml:space="preserve"> o tinenta</w:t>
      </w:r>
      <w:r w:rsidRPr="00777119">
        <w:rPr>
          <w:sz w:val="24"/>
          <w:szCs w:val="24"/>
        </w:rPr>
        <w:t xml:space="preserve"> d’</w:t>
      </w:r>
      <w:r w:rsidR="00A7707F">
        <w:rPr>
          <w:sz w:val="24"/>
          <w:szCs w:val="24"/>
        </w:rPr>
        <w:t>a</w:t>
      </w:r>
      <w:r w:rsidRPr="00777119">
        <w:rPr>
          <w:sz w:val="24"/>
          <w:szCs w:val="24"/>
        </w:rPr>
        <w:t>lcalde a qui correspongui segons l’ordre de nomenament.</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u w:val="single"/>
        </w:rPr>
      </w:pPr>
    </w:p>
    <w:p w:rsidR="001B6907" w:rsidRPr="00777119" w:rsidRDefault="001B6907" w:rsidP="00046E23">
      <w:pPr>
        <w:spacing w:line="276" w:lineRule="auto"/>
        <w:ind w:right="-568"/>
        <w:jc w:val="both"/>
        <w:rPr>
          <w:sz w:val="24"/>
          <w:szCs w:val="24"/>
        </w:rPr>
      </w:pPr>
      <w:r w:rsidRPr="00777119">
        <w:rPr>
          <w:sz w:val="24"/>
          <w:szCs w:val="24"/>
          <w:u w:val="single"/>
        </w:rPr>
        <w:t xml:space="preserve">Article 29. Dia de la convocatòria i la seva notificació </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90"/>
        </w:numPr>
        <w:tabs>
          <w:tab w:val="clear" w:pos="720"/>
          <w:tab w:val="num" w:pos="400"/>
        </w:tabs>
        <w:spacing w:line="276" w:lineRule="auto"/>
        <w:ind w:left="400" w:right="-568" w:hanging="400"/>
        <w:jc w:val="both"/>
        <w:rPr>
          <w:color w:val="00B050"/>
          <w:sz w:val="24"/>
          <w:szCs w:val="24"/>
        </w:rPr>
      </w:pPr>
      <w:r w:rsidRPr="00777119">
        <w:rPr>
          <w:sz w:val="24"/>
          <w:szCs w:val="24"/>
        </w:rPr>
        <w:t xml:space="preserve">Tant les sessions ordinàries com les extraordinàries que no tinguin caràcter urgent hauran d’ésser convocades amb dos dies hàbils d’antelació com a mínim. </w:t>
      </w:r>
      <w:r w:rsidRPr="00777119">
        <w:rPr>
          <w:color w:val="00B050"/>
          <w:sz w:val="24"/>
          <w:szCs w:val="24"/>
        </w:rPr>
        <w:t>No computaran a aquest efecte el dia de la convocatòria ni el de la celebració del Ple.</w:t>
      </w:r>
    </w:p>
    <w:p w:rsidR="001B6907" w:rsidRPr="00777119" w:rsidRDefault="001B6907" w:rsidP="00046E23">
      <w:pPr>
        <w:tabs>
          <w:tab w:val="num" w:pos="400"/>
        </w:tabs>
        <w:spacing w:line="276" w:lineRule="auto"/>
        <w:ind w:left="400" w:right="-568" w:hanging="400"/>
        <w:jc w:val="both"/>
        <w:rPr>
          <w:color w:val="FF6600"/>
          <w:sz w:val="24"/>
          <w:szCs w:val="24"/>
        </w:rPr>
      </w:pPr>
    </w:p>
    <w:p w:rsidR="001B6907" w:rsidRPr="00777119" w:rsidRDefault="001B6907" w:rsidP="00885CC3">
      <w:pPr>
        <w:numPr>
          <w:ilvl w:val="0"/>
          <w:numId w:val="90"/>
        </w:numPr>
        <w:tabs>
          <w:tab w:val="clear" w:pos="720"/>
          <w:tab w:val="num" w:pos="400"/>
        </w:tabs>
        <w:spacing w:line="276" w:lineRule="auto"/>
        <w:ind w:left="400" w:right="-568" w:hanging="400"/>
        <w:jc w:val="both"/>
        <w:rPr>
          <w:sz w:val="24"/>
          <w:szCs w:val="24"/>
        </w:rPr>
      </w:pPr>
      <w:r w:rsidRPr="00777119">
        <w:rPr>
          <w:sz w:val="24"/>
          <w:szCs w:val="24"/>
        </w:rPr>
        <w:t xml:space="preserve">Les convocatòries del Ple i de la resta d’òrgans col·legiats es notificaran per correu electrònic a l’adreça indicada pels regidors, </w:t>
      </w:r>
      <w:r w:rsidR="00A7707F">
        <w:rPr>
          <w:sz w:val="24"/>
          <w:szCs w:val="24"/>
        </w:rPr>
        <w:t>en e</w:t>
      </w:r>
      <w:r w:rsidRPr="00777119">
        <w:rPr>
          <w:sz w:val="24"/>
          <w:szCs w:val="24"/>
        </w:rPr>
        <w:t xml:space="preserve">l termini </w:t>
      </w:r>
      <w:r w:rsidR="00A7707F">
        <w:rPr>
          <w:sz w:val="24"/>
          <w:szCs w:val="24"/>
        </w:rPr>
        <w:t>esmentat.</w:t>
      </w:r>
    </w:p>
    <w:p w:rsidR="001B6907" w:rsidRPr="00777119" w:rsidRDefault="001B6907" w:rsidP="00046E23">
      <w:pPr>
        <w:pStyle w:val="Prrafodelista"/>
        <w:ind w:left="0"/>
        <w:jc w:val="both"/>
        <w:rPr>
          <w:rFonts w:ascii="Times New Roman" w:hAnsi="Times New Roman"/>
          <w:i/>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30. Periodicitat de les sessions ordinàries i possibilitat d’un mes a l’any sense sessió</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18"/>
        </w:numPr>
        <w:spacing w:line="276" w:lineRule="auto"/>
        <w:ind w:right="-568"/>
        <w:jc w:val="both"/>
        <w:rPr>
          <w:sz w:val="24"/>
          <w:szCs w:val="24"/>
        </w:rPr>
      </w:pPr>
      <w:r w:rsidRPr="00777119">
        <w:rPr>
          <w:sz w:val="24"/>
          <w:szCs w:val="24"/>
        </w:rPr>
        <w:t>La periodicitat de les sessions ordinàries serà mensual, el dia de la seva celebració la fixarà el propi Ple en una sessió extraordinària convocada dins dels 30 dies següents a la seva constitució.</w:t>
      </w:r>
    </w:p>
    <w:p w:rsidR="001B6907" w:rsidRPr="00777119" w:rsidRDefault="001B6907" w:rsidP="00046E23">
      <w:pPr>
        <w:numPr>
          <w:ilvl w:val="12"/>
          <w:numId w:val="0"/>
        </w:numPr>
        <w:spacing w:line="276" w:lineRule="auto"/>
        <w:ind w:right="-568"/>
        <w:jc w:val="both"/>
        <w:rPr>
          <w:sz w:val="24"/>
          <w:szCs w:val="24"/>
        </w:rPr>
      </w:pPr>
    </w:p>
    <w:p w:rsidR="001B6907" w:rsidRPr="00777119" w:rsidRDefault="001B6907" w:rsidP="00885CC3">
      <w:pPr>
        <w:numPr>
          <w:ilvl w:val="0"/>
          <w:numId w:val="18"/>
        </w:numPr>
        <w:spacing w:line="276" w:lineRule="auto"/>
        <w:ind w:right="-568"/>
        <w:jc w:val="both"/>
        <w:rPr>
          <w:sz w:val="24"/>
          <w:szCs w:val="24"/>
        </w:rPr>
      </w:pPr>
      <w:r w:rsidRPr="00777119">
        <w:rPr>
          <w:sz w:val="24"/>
          <w:szCs w:val="24"/>
        </w:rPr>
        <w:t>L’alcalde o alcaldessa, prèvia consulta a la Junta de Portaveus, podrà establir cada any un període, de durada no superior a un mes, durant el qual podrà deixar de convocar sessions.</w:t>
      </w:r>
    </w:p>
    <w:p w:rsidR="001B6907" w:rsidRPr="00777119" w:rsidRDefault="001B6907" w:rsidP="00046E23">
      <w:pPr>
        <w:spacing w:line="276" w:lineRule="auto"/>
        <w:ind w:right="-568"/>
        <w:jc w:val="both"/>
        <w:rPr>
          <w:sz w:val="24"/>
          <w:szCs w:val="24"/>
          <w:u w:val="single"/>
        </w:rPr>
      </w:pPr>
    </w:p>
    <w:p w:rsidR="001B6907" w:rsidRPr="00777119" w:rsidRDefault="001B6907" w:rsidP="00046E23">
      <w:pPr>
        <w:spacing w:line="276" w:lineRule="auto"/>
        <w:ind w:right="-568"/>
        <w:jc w:val="both"/>
        <w:rPr>
          <w:sz w:val="24"/>
          <w:szCs w:val="24"/>
          <w:u w:val="single"/>
        </w:rPr>
      </w:pPr>
      <w:r w:rsidRPr="00777119">
        <w:rPr>
          <w:sz w:val="24"/>
          <w:szCs w:val="24"/>
          <w:u w:val="single"/>
        </w:rPr>
        <w:t>Article 31. Sessions extraordinàries. Convocatòria a petició d’una quart part dels regidors</w:t>
      </w:r>
    </w:p>
    <w:p w:rsidR="001B6907" w:rsidRPr="00777119" w:rsidRDefault="001B6907" w:rsidP="00046E23">
      <w:pPr>
        <w:spacing w:line="276" w:lineRule="auto"/>
        <w:ind w:right="-568"/>
        <w:jc w:val="both"/>
        <w:rPr>
          <w:sz w:val="24"/>
          <w:szCs w:val="24"/>
        </w:rPr>
      </w:pPr>
    </w:p>
    <w:p w:rsidR="001B6907" w:rsidRPr="00777119" w:rsidRDefault="001B6907" w:rsidP="00885CC3">
      <w:pPr>
        <w:pStyle w:val="Prrafodelista"/>
        <w:numPr>
          <w:ilvl w:val="0"/>
          <w:numId w:val="19"/>
        </w:numPr>
        <w:ind w:right="-568"/>
        <w:jc w:val="both"/>
        <w:rPr>
          <w:rFonts w:ascii="Times New Roman" w:hAnsi="Times New Roman"/>
          <w:color w:val="00B050"/>
          <w:sz w:val="24"/>
          <w:szCs w:val="24"/>
        </w:rPr>
      </w:pPr>
      <w:r w:rsidRPr="00777119">
        <w:rPr>
          <w:rFonts w:ascii="Times New Roman" w:hAnsi="Times New Roman"/>
          <w:color w:val="00B050"/>
          <w:sz w:val="24"/>
          <w:szCs w:val="24"/>
        </w:rPr>
        <w:t>El Ple es reunirà en sessió extraordinària quan així ho decideixi el president o presidenta o ho sol·liciti la quarta part, almenys, del nombre legal de membres de la Corporació, sense que cap regidor o regidora pugui sol·licitar-ne més de tres anualment. En aquest últim cas, la celebració del Ple no podrà demorar-se més de quinze dies hàbils des que fou sol·licitat, i no es podrà incorporar l'assumpte a l'ordre del dia d'un Ple ordinari, o d'un altre d’extraordinari amb més assumptes, si no ho autoritzen expressament els sol·licitants de la convocatòria.</w:t>
      </w:r>
      <w:r w:rsidRPr="00777119">
        <w:rPr>
          <w:rFonts w:ascii="Times New Roman" w:hAnsi="Times New Roman"/>
          <w:color w:val="00B050"/>
          <w:sz w:val="24"/>
          <w:szCs w:val="24"/>
        </w:rPr>
        <w:br/>
      </w:r>
      <w:r w:rsidRPr="00777119">
        <w:rPr>
          <w:rFonts w:ascii="Times New Roman" w:hAnsi="Times New Roman"/>
          <w:color w:val="00B050"/>
          <w:sz w:val="24"/>
          <w:szCs w:val="24"/>
        </w:rPr>
        <w:br/>
      </w:r>
      <w:r w:rsidRPr="00777119">
        <w:rPr>
          <w:rFonts w:ascii="Times New Roman" w:hAnsi="Times New Roman"/>
          <w:color w:val="00B050"/>
          <w:sz w:val="24"/>
          <w:szCs w:val="24"/>
        </w:rPr>
        <w:lastRenderedPageBreak/>
        <w:t xml:space="preserve">Si el president o presidenta no convoca el Ple extraordinari sol·licitat pel nombre de regidors indicat dins el termini assenyalat, quedarà automàticament convocat per al desè dia hàbil següent al de finalització del termini esmentat, a les dotze hores, la qual cosa serà notificada pel secretari o secretària de la Corporació a tots els membres de la mateixa  el dia següent de la finalització del termini esmentat anteriorment. En absència del president  o presidenta </w:t>
      </w:r>
      <w:r w:rsidR="00116079">
        <w:rPr>
          <w:rFonts w:ascii="Times New Roman" w:hAnsi="Times New Roman"/>
          <w:color w:val="00B050"/>
          <w:sz w:val="24"/>
          <w:szCs w:val="24"/>
        </w:rPr>
        <w:t xml:space="preserve">o </w:t>
      </w:r>
      <w:r w:rsidRPr="00777119">
        <w:rPr>
          <w:rFonts w:ascii="Times New Roman" w:hAnsi="Times New Roman"/>
          <w:color w:val="00B050"/>
          <w:sz w:val="24"/>
          <w:szCs w:val="24"/>
        </w:rPr>
        <w:t>de qui legalment hagi de substituir-lo, el Ple quedarà vàlidament constituït sempre que concorrin com a mínim un terç del nombre legal de membres.  En aquest cas serà presidit pel membre de la Corporació de major edat entre els presents.</w:t>
      </w:r>
    </w:p>
    <w:p w:rsidR="001B6907" w:rsidRPr="00777119" w:rsidRDefault="001B6907" w:rsidP="00885CC3">
      <w:pPr>
        <w:numPr>
          <w:ilvl w:val="0"/>
          <w:numId w:val="19"/>
        </w:numPr>
        <w:spacing w:line="276" w:lineRule="auto"/>
        <w:ind w:right="-568"/>
        <w:jc w:val="both"/>
        <w:rPr>
          <w:sz w:val="24"/>
          <w:szCs w:val="24"/>
        </w:rPr>
      </w:pPr>
      <w:r w:rsidRPr="00777119">
        <w:rPr>
          <w:sz w:val="24"/>
          <w:szCs w:val="24"/>
        </w:rPr>
        <w:t>A les sessions extraordinàries no es podran tractar altres assumptes que no siguin els recollits expressament en el seu Ordre del dia.</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32. Sessions extraordinàries urgents</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rPr>
        <w:t>L’alcalde o alcaldessa podrà convocar sessió extraordinària amb caràcter urgent, sense necessitat de respectar el termini mínim de dos dies hàbils, quan la urgència de l’assumpte o assumptes així ho requereixi, però per ésser vàlida la celebració de la sessió es necessitarà que el Ple ratifiqui la declaració d’urgència com a primer punt de l’ordre del dia.</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p>
    <w:p w:rsidR="001B6907" w:rsidRDefault="001B6907" w:rsidP="00046E23">
      <w:pPr>
        <w:spacing w:line="276" w:lineRule="auto"/>
        <w:ind w:right="-568"/>
        <w:jc w:val="both"/>
        <w:rPr>
          <w:color w:val="0000FF"/>
          <w:sz w:val="24"/>
          <w:szCs w:val="24"/>
        </w:rPr>
      </w:pPr>
      <w:r w:rsidRPr="00777119">
        <w:rPr>
          <w:color w:val="0000FF"/>
          <w:sz w:val="24"/>
          <w:szCs w:val="24"/>
          <w:u w:val="single"/>
        </w:rPr>
        <w:t>Secció tercera</w:t>
      </w:r>
      <w:r w:rsidR="00116079">
        <w:rPr>
          <w:color w:val="0000FF"/>
          <w:sz w:val="24"/>
          <w:szCs w:val="24"/>
        </w:rPr>
        <w:t>. Ordre del dia i d</w:t>
      </w:r>
      <w:r w:rsidRPr="00777119">
        <w:rPr>
          <w:color w:val="0000FF"/>
          <w:sz w:val="24"/>
          <w:szCs w:val="24"/>
        </w:rPr>
        <w:t>ocumentació</w:t>
      </w:r>
    </w:p>
    <w:p w:rsidR="00A7707F" w:rsidRPr="00777119" w:rsidRDefault="00A7707F" w:rsidP="00046E23">
      <w:pPr>
        <w:spacing w:line="276" w:lineRule="auto"/>
        <w:ind w:right="-568"/>
        <w:jc w:val="both"/>
        <w:rPr>
          <w:color w:val="0000FF"/>
          <w:sz w:val="24"/>
          <w:szCs w:val="24"/>
          <w:u w:val="single"/>
        </w:rPr>
      </w:pPr>
    </w:p>
    <w:p w:rsidR="001B6907" w:rsidRPr="00777119" w:rsidRDefault="001B6907" w:rsidP="00046E23">
      <w:pPr>
        <w:spacing w:line="276" w:lineRule="auto"/>
        <w:ind w:right="-568"/>
        <w:jc w:val="both"/>
        <w:rPr>
          <w:sz w:val="24"/>
          <w:szCs w:val="24"/>
        </w:rPr>
      </w:pPr>
      <w:r w:rsidRPr="00777119">
        <w:rPr>
          <w:sz w:val="24"/>
          <w:szCs w:val="24"/>
          <w:u w:val="single"/>
        </w:rPr>
        <w:t>Article 33. Ordre del dia</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20"/>
        </w:numPr>
        <w:spacing w:line="276" w:lineRule="auto"/>
        <w:ind w:right="-568"/>
        <w:jc w:val="both"/>
        <w:rPr>
          <w:sz w:val="24"/>
          <w:szCs w:val="24"/>
        </w:rPr>
      </w:pPr>
      <w:r w:rsidRPr="00777119">
        <w:rPr>
          <w:sz w:val="24"/>
          <w:szCs w:val="24"/>
        </w:rPr>
        <w:t>Juntament amb la convocatòria es trametrà a tots els regidors l’ordre del dia que comprendrà els assumptes que s’hagin de tractar.</w:t>
      </w:r>
    </w:p>
    <w:p w:rsidR="001B6907" w:rsidRPr="00777119" w:rsidRDefault="001B6907" w:rsidP="00046E23">
      <w:pPr>
        <w:numPr>
          <w:ilvl w:val="12"/>
          <w:numId w:val="0"/>
        </w:numPr>
        <w:spacing w:line="276" w:lineRule="auto"/>
        <w:ind w:right="-568"/>
        <w:jc w:val="both"/>
        <w:rPr>
          <w:sz w:val="24"/>
          <w:szCs w:val="24"/>
        </w:rPr>
      </w:pPr>
    </w:p>
    <w:p w:rsidR="001B6907" w:rsidRPr="00777119" w:rsidRDefault="001B6907" w:rsidP="00885CC3">
      <w:pPr>
        <w:numPr>
          <w:ilvl w:val="0"/>
          <w:numId w:val="20"/>
        </w:numPr>
        <w:spacing w:line="276" w:lineRule="auto"/>
        <w:ind w:right="-568"/>
        <w:jc w:val="both"/>
        <w:rPr>
          <w:sz w:val="24"/>
          <w:szCs w:val="24"/>
        </w:rPr>
      </w:pPr>
      <w:r w:rsidRPr="00777119">
        <w:rPr>
          <w:sz w:val="24"/>
          <w:szCs w:val="24"/>
        </w:rPr>
        <w:t xml:space="preserve">L’Ordre del dia serà fixat per l’alcalde o alcaldessa, assistit pel secretari o secretària, però haurà de consultar prèviament la Junta de Portaveus llevat que es tractés de la convocatòria d’una sessió extraordinària </w:t>
      </w:r>
      <w:r w:rsidRPr="00777119">
        <w:rPr>
          <w:color w:val="339966"/>
          <w:sz w:val="24"/>
          <w:szCs w:val="24"/>
        </w:rPr>
        <w:t>o</w:t>
      </w:r>
      <w:r w:rsidRPr="00777119">
        <w:rPr>
          <w:sz w:val="24"/>
          <w:szCs w:val="24"/>
        </w:rPr>
        <w:t xml:space="preserve"> urgent.</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34. Contingut de l’ordre del dia</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21"/>
        </w:numPr>
        <w:spacing w:line="276" w:lineRule="auto"/>
        <w:ind w:right="-568"/>
        <w:jc w:val="both"/>
        <w:rPr>
          <w:sz w:val="24"/>
          <w:szCs w:val="24"/>
        </w:rPr>
      </w:pPr>
      <w:r w:rsidRPr="00777119">
        <w:rPr>
          <w:sz w:val="24"/>
          <w:szCs w:val="24"/>
        </w:rPr>
        <w:t xml:space="preserve">A l’ordre del dia </w:t>
      </w:r>
      <w:r w:rsidRPr="00777119">
        <w:rPr>
          <w:color w:val="339966"/>
          <w:sz w:val="24"/>
          <w:szCs w:val="24"/>
        </w:rPr>
        <w:t>s’</w:t>
      </w:r>
      <w:r w:rsidR="00F95A76">
        <w:rPr>
          <w:color w:val="339966"/>
          <w:sz w:val="24"/>
          <w:szCs w:val="24"/>
        </w:rPr>
        <w:t xml:space="preserve">hi </w:t>
      </w:r>
      <w:r w:rsidRPr="00777119">
        <w:rPr>
          <w:color w:val="339966"/>
          <w:sz w:val="24"/>
          <w:szCs w:val="24"/>
        </w:rPr>
        <w:t>inclouran ordinàriament</w:t>
      </w:r>
      <w:r w:rsidRPr="00777119">
        <w:rPr>
          <w:sz w:val="24"/>
          <w:szCs w:val="24"/>
        </w:rPr>
        <w:t xml:space="preserve"> les propostes d’acord que hagin estat prèviament dictaminades per la comissió informativa corresponent. </w:t>
      </w:r>
    </w:p>
    <w:p w:rsidR="001B6907" w:rsidRPr="00777119" w:rsidRDefault="001B6907" w:rsidP="00046E23">
      <w:pPr>
        <w:numPr>
          <w:ilvl w:val="12"/>
          <w:numId w:val="0"/>
        </w:numPr>
        <w:spacing w:line="276" w:lineRule="auto"/>
        <w:ind w:left="283" w:right="-568" w:hanging="283"/>
        <w:jc w:val="both"/>
        <w:rPr>
          <w:sz w:val="24"/>
          <w:szCs w:val="24"/>
        </w:rPr>
      </w:pPr>
    </w:p>
    <w:p w:rsidR="001B6907" w:rsidRPr="00777119" w:rsidRDefault="001B6907" w:rsidP="00885CC3">
      <w:pPr>
        <w:numPr>
          <w:ilvl w:val="0"/>
          <w:numId w:val="22"/>
        </w:numPr>
        <w:spacing w:line="276" w:lineRule="auto"/>
        <w:ind w:right="-568"/>
        <w:jc w:val="both"/>
        <w:rPr>
          <w:sz w:val="24"/>
          <w:szCs w:val="24"/>
        </w:rPr>
      </w:pPr>
      <w:r w:rsidRPr="00777119">
        <w:rPr>
          <w:sz w:val="24"/>
          <w:szCs w:val="24"/>
        </w:rPr>
        <w:t>L’alcalde o alcaldessa</w:t>
      </w:r>
      <w:r w:rsidRPr="00777119">
        <w:rPr>
          <w:color w:val="00B050"/>
          <w:sz w:val="24"/>
          <w:szCs w:val="24"/>
        </w:rPr>
        <w:t xml:space="preserve"> </w:t>
      </w:r>
      <w:r w:rsidRPr="00777119">
        <w:rPr>
          <w:color w:val="339966"/>
          <w:sz w:val="24"/>
          <w:szCs w:val="24"/>
        </w:rPr>
        <w:t>inclourà també,</w:t>
      </w:r>
      <w:r w:rsidRPr="00777119">
        <w:rPr>
          <w:sz w:val="24"/>
          <w:szCs w:val="24"/>
        </w:rPr>
        <w:t xml:space="preserve"> a iniciativa pròpia o a sol·licitud </w:t>
      </w:r>
      <w:r w:rsidRPr="00777119">
        <w:rPr>
          <w:color w:val="339966"/>
          <w:sz w:val="24"/>
          <w:szCs w:val="24"/>
        </w:rPr>
        <w:t xml:space="preserve">dels grups municipals o d’un mínim de tres regidors, les propostes d’acord presentades abans de la convocatòria del </w:t>
      </w:r>
      <w:r w:rsidR="00C929AF">
        <w:rPr>
          <w:color w:val="339966"/>
          <w:sz w:val="24"/>
          <w:szCs w:val="24"/>
        </w:rPr>
        <w:t>Ple</w:t>
      </w:r>
      <w:r w:rsidRPr="00777119">
        <w:rPr>
          <w:color w:val="FF6600"/>
          <w:sz w:val="24"/>
          <w:szCs w:val="24"/>
        </w:rPr>
        <w:t xml:space="preserve"> </w:t>
      </w:r>
      <w:r w:rsidRPr="00777119">
        <w:rPr>
          <w:sz w:val="24"/>
          <w:szCs w:val="24"/>
        </w:rPr>
        <w:t xml:space="preserve">no dictaminades per la comissió informativa respectiva. En aquest </w:t>
      </w:r>
      <w:r w:rsidRPr="00777119">
        <w:rPr>
          <w:sz w:val="24"/>
          <w:szCs w:val="24"/>
        </w:rPr>
        <w:lastRenderedPageBreak/>
        <w:t xml:space="preserve">cas, el </w:t>
      </w:r>
      <w:r w:rsidR="00C929AF">
        <w:rPr>
          <w:sz w:val="24"/>
          <w:szCs w:val="24"/>
        </w:rPr>
        <w:t>Ple</w:t>
      </w:r>
      <w:r w:rsidRPr="00777119">
        <w:rPr>
          <w:sz w:val="24"/>
          <w:szCs w:val="24"/>
        </w:rPr>
        <w:t xml:space="preserve"> no podrà debatre l’assumpte si prèviament no ratifiqués la seva inclusió a l’ordre del dia.</w:t>
      </w:r>
    </w:p>
    <w:p w:rsidR="001B6907" w:rsidRPr="00777119" w:rsidRDefault="001B6907" w:rsidP="00046E23">
      <w:pPr>
        <w:spacing w:line="276" w:lineRule="auto"/>
        <w:ind w:left="283" w:right="-568"/>
        <w:jc w:val="both"/>
        <w:rPr>
          <w:sz w:val="24"/>
          <w:szCs w:val="24"/>
        </w:rPr>
      </w:pPr>
    </w:p>
    <w:p w:rsidR="001B6907" w:rsidRPr="00777119" w:rsidRDefault="001B6907" w:rsidP="00885CC3">
      <w:pPr>
        <w:numPr>
          <w:ilvl w:val="0"/>
          <w:numId w:val="22"/>
        </w:numPr>
        <w:spacing w:line="276" w:lineRule="auto"/>
        <w:ind w:right="-568"/>
        <w:jc w:val="both"/>
        <w:rPr>
          <w:color w:val="00B050"/>
          <w:sz w:val="24"/>
          <w:szCs w:val="24"/>
        </w:rPr>
      </w:pPr>
      <w:r w:rsidRPr="00777119">
        <w:rPr>
          <w:color w:val="00B050"/>
          <w:sz w:val="24"/>
          <w:szCs w:val="24"/>
        </w:rPr>
        <w:t>Per tal de conciliar les diferents finalitats dels dos punts anteriors, a les sessions ordinàries</w:t>
      </w:r>
      <w:r w:rsidR="00F95A76">
        <w:rPr>
          <w:color w:val="00B050"/>
          <w:sz w:val="24"/>
          <w:szCs w:val="24"/>
        </w:rPr>
        <w:t>,</w:t>
      </w:r>
      <w:r w:rsidRPr="00777119">
        <w:rPr>
          <w:color w:val="00B050"/>
          <w:sz w:val="24"/>
          <w:szCs w:val="24"/>
        </w:rPr>
        <w:t xml:space="preserve"> cada grup municipal té dret a que s’inclogui a l’ordre del dia una proposició o una moció sense el dictamen previ de la comissió informativa, ja sigui presentada només pel propi grup o de forma conjunta amb altres grups. No entren en aquest còmput les proposicions o mocions signades per tots els grups municipals. Als efectes del previst en aquest punt, si la proposició o moció la presenten un mínim de tres regidors, el grup al que pertanyen no podrà presentar una altra proposició o moció.  </w:t>
      </w:r>
    </w:p>
    <w:p w:rsidR="001B6907" w:rsidRPr="00777119" w:rsidRDefault="001B6907" w:rsidP="00046E23">
      <w:pPr>
        <w:spacing w:line="276" w:lineRule="auto"/>
        <w:ind w:right="-568"/>
        <w:jc w:val="both"/>
        <w:rPr>
          <w:sz w:val="24"/>
          <w:szCs w:val="24"/>
          <w:u w:val="single"/>
        </w:rPr>
      </w:pPr>
    </w:p>
    <w:p w:rsidR="001B6907" w:rsidRPr="00777119" w:rsidRDefault="001B6907" w:rsidP="00046E23">
      <w:pPr>
        <w:spacing w:line="276" w:lineRule="auto"/>
        <w:ind w:right="-568"/>
        <w:jc w:val="both"/>
        <w:rPr>
          <w:sz w:val="24"/>
          <w:szCs w:val="24"/>
        </w:rPr>
      </w:pPr>
      <w:r w:rsidRPr="00777119">
        <w:rPr>
          <w:sz w:val="24"/>
          <w:szCs w:val="24"/>
          <w:u w:val="single"/>
        </w:rPr>
        <w:t>Article 35. Tipus de sessions</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23"/>
        </w:numPr>
        <w:spacing w:line="276" w:lineRule="auto"/>
        <w:ind w:right="-568"/>
        <w:jc w:val="both"/>
        <w:rPr>
          <w:sz w:val="24"/>
          <w:szCs w:val="24"/>
        </w:rPr>
      </w:pPr>
      <w:r w:rsidRPr="00777119">
        <w:rPr>
          <w:sz w:val="24"/>
          <w:szCs w:val="24"/>
          <w:u w:val="single"/>
        </w:rPr>
        <w:t>SESSIONS ORDINÀRIES</w:t>
      </w:r>
      <w:r w:rsidRPr="00777119">
        <w:rPr>
          <w:sz w:val="24"/>
          <w:szCs w:val="24"/>
        </w:rPr>
        <w:t>:</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84"/>
        </w:numPr>
        <w:spacing w:line="276" w:lineRule="auto"/>
        <w:ind w:right="-568"/>
        <w:jc w:val="both"/>
        <w:rPr>
          <w:color w:val="FF0000"/>
          <w:sz w:val="24"/>
          <w:szCs w:val="24"/>
        </w:rPr>
      </w:pPr>
      <w:r w:rsidRPr="007E4C6C">
        <w:rPr>
          <w:color w:val="00B050"/>
          <w:sz w:val="24"/>
          <w:szCs w:val="24"/>
          <w:u w:val="single"/>
        </w:rPr>
        <w:t>Part resolutiva:</w:t>
      </w:r>
      <w:r w:rsidRPr="007E4C6C">
        <w:rPr>
          <w:color w:val="00B050"/>
          <w:sz w:val="24"/>
          <w:szCs w:val="24"/>
        </w:rPr>
        <w:t xml:space="preserve"> En aquesta part es tractaran només els assumptes que corresponguin a la competència del </w:t>
      </w:r>
      <w:r w:rsidR="00C929AF" w:rsidRPr="007E4C6C">
        <w:rPr>
          <w:color w:val="00B050"/>
          <w:sz w:val="24"/>
          <w:szCs w:val="24"/>
        </w:rPr>
        <w:t>Ple</w:t>
      </w:r>
      <w:r w:rsidRPr="007E4C6C">
        <w:rPr>
          <w:color w:val="00B050"/>
          <w:sz w:val="24"/>
          <w:szCs w:val="24"/>
        </w:rPr>
        <w:t xml:space="preserve"> municipal</w:t>
      </w:r>
      <w:r w:rsidRPr="00777119">
        <w:rPr>
          <w:color w:val="339966"/>
          <w:sz w:val="24"/>
          <w:szCs w:val="24"/>
        </w:rPr>
        <w:t>.</w:t>
      </w:r>
      <w:r w:rsidRPr="00777119">
        <w:rPr>
          <w:sz w:val="24"/>
          <w:szCs w:val="24"/>
        </w:rPr>
        <w:t xml:space="preserve"> A l’ordre del dia de les sessions ordinàries hi haurà </w:t>
      </w:r>
      <w:r w:rsidRPr="007E4C6C">
        <w:rPr>
          <w:color w:val="00B050"/>
          <w:sz w:val="24"/>
          <w:szCs w:val="24"/>
        </w:rPr>
        <w:t>un apartat dedicat a proposicions urgents que, en el cas que no hagin estat presentades per registre d’entrada, hauran d’haver estat entregades a l’alcalde o alcaldessa abans de l’inici de la sessió,</w:t>
      </w:r>
      <w:r w:rsidRPr="00777119">
        <w:rPr>
          <w:color w:val="339966"/>
          <w:sz w:val="24"/>
          <w:szCs w:val="24"/>
        </w:rPr>
        <w:t xml:space="preserve"> </w:t>
      </w:r>
      <w:r w:rsidRPr="00777119">
        <w:rPr>
          <w:sz w:val="24"/>
          <w:szCs w:val="24"/>
        </w:rPr>
        <w:t xml:space="preserve">a través d’un escrit signat per un portaveu o per una quarta part dels membres del </w:t>
      </w:r>
      <w:r w:rsidR="00C929AF">
        <w:rPr>
          <w:sz w:val="24"/>
          <w:szCs w:val="24"/>
        </w:rPr>
        <w:t>Ple</w:t>
      </w:r>
      <w:r w:rsidRPr="00777119">
        <w:rPr>
          <w:sz w:val="24"/>
          <w:szCs w:val="24"/>
        </w:rPr>
        <w:t xml:space="preserve">. Les </w:t>
      </w:r>
      <w:r w:rsidRPr="007E4C6C">
        <w:rPr>
          <w:color w:val="00B050"/>
          <w:sz w:val="24"/>
          <w:szCs w:val="24"/>
        </w:rPr>
        <w:t xml:space="preserve">proposicions </w:t>
      </w:r>
      <w:r w:rsidRPr="00777119">
        <w:rPr>
          <w:sz w:val="24"/>
          <w:szCs w:val="24"/>
        </w:rPr>
        <w:t xml:space="preserve">urgents estaran exemptes del tràmit de la comissió informativa, però caldrà que, per majoria absoluta, el </w:t>
      </w:r>
      <w:r w:rsidR="00C929AF">
        <w:rPr>
          <w:sz w:val="24"/>
          <w:szCs w:val="24"/>
        </w:rPr>
        <w:t>Ple</w:t>
      </w:r>
      <w:r w:rsidRPr="00777119">
        <w:rPr>
          <w:sz w:val="24"/>
          <w:szCs w:val="24"/>
        </w:rPr>
        <w:t xml:space="preserve"> en ratifiqui la seva urgència abans de debatre el fons de l’assumpte.</w:t>
      </w:r>
    </w:p>
    <w:p w:rsidR="001B6907" w:rsidRPr="00777119" w:rsidRDefault="001B6907" w:rsidP="00046E23">
      <w:pPr>
        <w:spacing w:line="276" w:lineRule="auto"/>
        <w:ind w:left="360" w:right="-568"/>
        <w:jc w:val="both"/>
        <w:rPr>
          <w:color w:val="FF0000"/>
          <w:sz w:val="24"/>
          <w:szCs w:val="24"/>
        </w:rPr>
      </w:pPr>
    </w:p>
    <w:p w:rsidR="001B6907" w:rsidRPr="007E4C6C" w:rsidRDefault="001B6907" w:rsidP="00885CC3">
      <w:pPr>
        <w:numPr>
          <w:ilvl w:val="0"/>
          <w:numId w:val="84"/>
        </w:numPr>
        <w:spacing w:line="276" w:lineRule="auto"/>
        <w:ind w:right="-568"/>
        <w:jc w:val="both"/>
        <w:rPr>
          <w:color w:val="00B050"/>
          <w:sz w:val="24"/>
          <w:szCs w:val="24"/>
        </w:rPr>
      </w:pPr>
      <w:r w:rsidRPr="007E4C6C">
        <w:rPr>
          <w:color w:val="00B050"/>
          <w:sz w:val="24"/>
          <w:szCs w:val="24"/>
          <w:u w:val="single"/>
        </w:rPr>
        <w:t>Part de control</w:t>
      </w:r>
      <w:r w:rsidRPr="007E4C6C">
        <w:rPr>
          <w:color w:val="00B050"/>
          <w:sz w:val="24"/>
          <w:szCs w:val="24"/>
        </w:rPr>
        <w:t xml:space="preserve">: És la part del </w:t>
      </w:r>
      <w:r w:rsidR="00C929AF" w:rsidRPr="007E4C6C">
        <w:rPr>
          <w:color w:val="00B050"/>
          <w:sz w:val="24"/>
          <w:szCs w:val="24"/>
        </w:rPr>
        <w:t>Ple</w:t>
      </w:r>
      <w:r w:rsidRPr="007E4C6C">
        <w:rPr>
          <w:color w:val="00B050"/>
          <w:sz w:val="24"/>
          <w:szCs w:val="24"/>
        </w:rPr>
        <w:t xml:space="preserve"> separada i diferenciada de la part resolutiva, dedicada al control al govern, d’acord amb el previst a l’art. l’article 46.2.e) de la Llei de bases de règim local, i en la qual s’inclouran els següents punts per l’ordre que segueix: </w:t>
      </w:r>
    </w:p>
    <w:p w:rsidR="001B6907" w:rsidRPr="007E4C6C" w:rsidRDefault="001B6907" w:rsidP="00046E23">
      <w:pPr>
        <w:spacing w:line="276" w:lineRule="auto"/>
        <w:ind w:right="-568"/>
        <w:jc w:val="both"/>
        <w:rPr>
          <w:color w:val="00B050"/>
          <w:sz w:val="24"/>
          <w:szCs w:val="24"/>
        </w:rPr>
      </w:pPr>
    </w:p>
    <w:p w:rsidR="007E4C6C" w:rsidRPr="007E4C6C" w:rsidRDefault="007E4C6C" w:rsidP="00885CC3">
      <w:pPr>
        <w:pStyle w:val="Prrafodelista"/>
        <w:numPr>
          <w:ilvl w:val="1"/>
          <w:numId w:val="84"/>
        </w:numPr>
        <w:ind w:right="-568"/>
        <w:jc w:val="both"/>
        <w:rPr>
          <w:rFonts w:ascii="Times New Roman" w:hAnsi="Times New Roman"/>
          <w:color w:val="00B050"/>
          <w:sz w:val="24"/>
          <w:szCs w:val="24"/>
          <w:lang w:eastAsia="es-ES"/>
        </w:rPr>
      </w:pPr>
      <w:r w:rsidRPr="007E4C6C">
        <w:rPr>
          <w:rFonts w:ascii="Times New Roman" w:hAnsi="Times New Roman"/>
          <w:color w:val="00B050"/>
          <w:sz w:val="24"/>
          <w:szCs w:val="24"/>
          <w:lang w:eastAsia="es-ES"/>
        </w:rPr>
        <w:t>Tant els acords que es pronunciïn sobre les peticions de compareixença al Ple dels regidors amb responsabilitats de gestió, com la subsegüent compareixença, tot d’acord amb el previst a l’art. 76 d’aquest Reglament.</w:t>
      </w:r>
    </w:p>
    <w:p w:rsidR="001B6907" w:rsidRPr="007E4C6C" w:rsidRDefault="001B6907" w:rsidP="00885CC3">
      <w:pPr>
        <w:numPr>
          <w:ilvl w:val="1"/>
          <w:numId w:val="84"/>
        </w:numPr>
        <w:spacing w:line="276" w:lineRule="auto"/>
        <w:ind w:right="-568"/>
        <w:jc w:val="both"/>
        <w:rPr>
          <w:color w:val="00B050"/>
          <w:sz w:val="24"/>
          <w:szCs w:val="24"/>
        </w:rPr>
      </w:pPr>
      <w:r w:rsidRPr="007E4C6C">
        <w:rPr>
          <w:color w:val="00B050"/>
          <w:sz w:val="24"/>
          <w:szCs w:val="24"/>
        </w:rPr>
        <w:t xml:space="preserve">Debat i votació de les mocions sobre assumptes que excedeixin de la competència del </w:t>
      </w:r>
      <w:r w:rsidR="00C929AF" w:rsidRPr="007E4C6C">
        <w:rPr>
          <w:color w:val="00B050"/>
          <w:sz w:val="24"/>
          <w:szCs w:val="24"/>
        </w:rPr>
        <w:t>Ple</w:t>
      </w:r>
      <w:r w:rsidRPr="007E4C6C">
        <w:rPr>
          <w:color w:val="00B050"/>
          <w:sz w:val="24"/>
          <w:szCs w:val="24"/>
        </w:rPr>
        <w:t xml:space="preserve"> municipal. Les mocions presentades abans de la convocatòria del </w:t>
      </w:r>
      <w:r w:rsidR="00C929AF" w:rsidRPr="007E4C6C">
        <w:rPr>
          <w:color w:val="00B050"/>
          <w:sz w:val="24"/>
          <w:szCs w:val="24"/>
        </w:rPr>
        <w:t>Ple</w:t>
      </w:r>
      <w:r w:rsidRPr="007E4C6C">
        <w:rPr>
          <w:color w:val="00B050"/>
          <w:sz w:val="24"/>
          <w:szCs w:val="24"/>
        </w:rPr>
        <w:t xml:space="preserve"> s’inclouran en aquest apartat de l’ordre del dia de la sessió, sens perjudici de la seva prèvia ratificació si no haguessin estat dictaminades per comissió informativa. A les mocions urgents sobre assumptes que excedeixin de la competència del </w:t>
      </w:r>
      <w:r w:rsidR="00C929AF" w:rsidRPr="007E4C6C">
        <w:rPr>
          <w:color w:val="00B050"/>
          <w:sz w:val="24"/>
          <w:szCs w:val="24"/>
        </w:rPr>
        <w:t>Ple</w:t>
      </w:r>
      <w:r w:rsidRPr="007E4C6C">
        <w:rPr>
          <w:color w:val="00B050"/>
          <w:sz w:val="24"/>
          <w:szCs w:val="24"/>
        </w:rPr>
        <w:t xml:space="preserve"> municipal se’ls hi aplicarà el previst </w:t>
      </w:r>
      <w:r w:rsidRPr="007E4C6C">
        <w:rPr>
          <w:color w:val="00B050"/>
          <w:sz w:val="24"/>
          <w:szCs w:val="24"/>
        </w:rPr>
        <w:lastRenderedPageBreak/>
        <w:t>a l’apartat a), si bé tant la seva urgència com el seu contingut serà tractats i votats en aquest punt de l’ordre del dia.</w:t>
      </w:r>
    </w:p>
    <w:p w:rsidR="001B6907" w:rsidRPr="007E4C6C" w:rsidRDefault="001B6907" w:rsidP="00885CC3">
      <w:pPr>
        <w:numPr>
          <w:ilvl w:val="1"/>
          <w:numId w:val="84"/>
        </w:numPr>
        <w:spacing w:line="276" w:lineRule="auto"/>
        <w:ind w:right="-568"/>
        <w:jc w:val="both"/>
        <w:rPr>
          <w:color w:val="00B050"/>
          <w:sz w:val="24"/>
          <w:szCs w:val="24"/>
        </w:rPr>
      </w:pPr>
      <w:r w:rsidRPr="007E4C6C">
        <w:rPr>
          <w:color w:val="00B050"/>
          <w:sz w:val="24"/>
          <w:szCs w:val="24"/>
        </w:rPr>
        <w:t>Donar compte de les resolucions d’</w:t>
      </w:r>
      <w:r w:rsidR="00024D88" w:rsidRPr="007E4C6C">
        <w:rPr>
          <w:color w:val="00B050"/>
          <w:sz w:val="24"/>
          <w:szCs w:val="24"/>
        </w:rPr>
        <w:t>Alcaldia</w:t>
      </w:r>
      <w:r w:rsidRPr="007E4C6C">
        <w:rPr>
          <w:color w:val="00B050"/>
          <w:sz w:val="24"/>
          <w:szCs w:val="24"/>
        </w:rPr>
        <w:t>, de la Junta de Govern Local i altres resolucions d’interès.</w:t>
      </w:r>
    </w:p>
    <w:p w:rsidR="001B6907" w:rsidRPr="007E4C6C" w:rsidRDefault="001B6907" w:rsidP="00885CC3">
      <w:pPr>
        <w:numPr>
          <w:ilvl w:val="1"/>
          <w:numId w:val="84"/>
        </w:numPr>
        <w:spacing w:line="276" w:lineRule="auto"/>
        <w:ind w:right="-568"/>
        <w:jc w:val="both"/>
        <w:rPr>
          <w:color w:val="00B050"/>
          <w:sz w:val="24"/>
          <w:szCs w:val="24"/>
        </w:rPr>
      </w:pPr>
      <w:r w:rsidRPr="007E4C6C">
        <w:rPr>
          <w:color w:val="00B050"/>
          <w:sz w:val="24"/>
          <w:szCs w:val="24"/>
        </w:rPr>
        <w:t>Precs i preguntes. Es tractaran primer els precs i preguntes formulades per escrit i després els formulats oralment.</w:t>
      </w:r>
    </w:p>
    <w:p w:rsidR="001B6907" w:rsidRPr="007E4C6C" w:rsidRDefault="001B6907" w:rsidP="00046E23">
      <w:pPr>
        <w:numPr>
          <w:ilvl w:val="12"/>
          <w:numId w:val="0"/>
        </w:numPr>
        <w:spacing w:line="276" w:lineRule="auto"/>
        <w:ind w:right="-568"/>
        <w:jc w:val="both"/>
        <w:rPr>
          <w:color w:val="00B050"/>
          <w:sz w:val="24"/>
          <w:szCs w:val="24"/>
        </w:rPr>
      </w:pPr>
    </w:p>
    <w:p w:rsidR="001B6907" w:rsidRPr="007E4C6C" w:rsidRDefault="001B6907" w:rsidP="00046E23">
      <w:pPr>
        <w:numPr>
          <w:ilvl w:val="12"/>
          <w:numId w:val="0"/>
        </w:numPr>
        <w:spacing w:line="276" w:lineRule="auto"/>
        <w:ind w:right="-568"/>
        <w:jc w:val="both"/>
        <w:rPr>
          <w:color w:val="00B050"/>
          <w:sz w:val="24"/>
          <w:szCs w:val="24"/>
        </w:rPr>
      </w:pPr>
    </w:p>
    <w:p w:rsidR="001B6907" w:rsidRPr="00777119" w:rsidRDefault="001B6907" w:rsidP="00885CC3">
      <w:pPr>
        <w:numPr>
          <w:ilvl w:val="0"/>
          <w:numId w:val="23"/>
        </w:numPr>
        <w:spacing w:line="276" w:lineRule="auto"/>
        <w:ind w:right="-568"/>
        <w:jc w:val="both"/>
        <w:rPr>
          <w:sz w:val="24"/>
          <w:szCs w:val="24"/>
        </w:rPr>
      </w:pPr>
      <w:r w:rsidRPr="007E4C6C">
        <w:rPr>
          <w:color w:val="00B050"/>
          <w:sz w:val="24"/>
          <w:szCs w:val="24"/>
          <w:u w:val="single"/>
        </w:rPr>
        <w:t>SESSIONS EXTRAORDINÀRIES</w:t>
      </w:r>
      <w:r w:rsidRPr="007E4C6C">
        <w:rPr>
          <w:color w:val="00B050"/>
          <w:sz w:val="24"/>
          <w:szCs w:val="24"/>
        </w:rPr>
        <w:t>: Aquestes no inclouran l’apartat b) del punt anterior</w:t>
      </w:r>
      <w:r w:rsidR="00A75432" w:rsidRPr="007E4C6C">
        <w:rPr>
          <w:color w:val="00B050"/>
          <w:sz w:val="24"/>
          <w:szCs w:val="24"/>
        </w:rPr>
        <w:t>,</w:t>
      </w:r>
      <w:r w:rsidRPr="007E4C6C">
        <w:rPr>
          <w:color w:val="00B050"/>
          <w:sz w:val="24"/>
          <w:szCs w:val="24"/>
        </w:rPr>
        <w:t xml:space="preserve"> excepte quan s’hagi de donar compte de resolucions, i en les mateixes</w:t>
      </w:r>
      <w:r w:rsidRPr="00777119">
        <w:rPr>
          <w:color w:val="FF6600"/>
          <w:sz w:val="24"/>
          <w:szCs w:val="24"/>
        </w:rPr>
        <w:t xml:space="preserve"> </w:t>
      </w:r>
      <w:r w:rsidRPr="00777119">
        <w:rPr>
          <w:sz w:val="24"/>
          <w:szCs w:val="24"/>
        </w:rPr>
        <w:t>només es podran tractar els assumptes expressament recollits a l’ordre del dia.</w:t>
      </w:r>
    </w:p>
    <w:p w:rsidR="001B6907" w:rsidRPr="00777119" w:rsidRDefault="001B6907" w:rsidP="00046E23">
      <w:pPr>
        <w:spacing w:line="276" w:lineRule="auto"/>
        <w:ind w:right="-568"/>
        <w:jc w:val="both"/>
        <w:rPr>
          <w:sz w:val="24"/>
          <w:szCs w:val="24"/>
        </w:rPr>
      </w:pPr>
    </w:p>
    <w:p w:rsidR="001B6907" w:rsidRPr="007E4C6C" w:rsidRDefault="001B6907" w:rsidP="00046E23">
      <w:pPr>
        <w:spacing w:line="276" w:lineRule="auto"/>
        <w:ind w:right="-568"/>
        <w:jc w:val="both"/>
        <w:rPr>
          <w:color w:val="00B050"/>
          <w:sz w:val="24"/>
          <w:szCs w:val="24"/>
        </w:rPr>
      </w:pPr>
      <w:r w:rsidRPr="007E4C6C">
        <w:rPr>
          <w:color w:val="00B050"/>
          <w:sz w:val="24"/>
          <w:szCs w:val="24"/>
        </w:rPr>
        <w:t>3)</w:t>
      </w:r>
      <w:r w:rsidRPr="007E4C6C">
        <w:rPr>
          <w:color w:val="00B050"/>
          <w:sz w:val="24"/>
          <w:szCs w:val="24"/>
          <w:u w:val="single"/>
        </w:rPr>
        <w:t xml:space="preserve"> SESSIONS EXTRAORDINÀRIES I URGENTS</w:t>
      </w:r>
      <w:r w:rsidRPr="007E4C6C">
        <w:rPr>
          <w:color w:val="00B050"/>
          <w:sz w:val="24"/>
          <w:szCs w:val="24"/>
        </w:rPr>
        <w:t>: No es podran incloure en aquest tipus de sessions aquells assumptes de contingut complex.</w:t>
      </w:r>
    </w:p>
    <w:p w:rsidR="00A75432" w:rsidRPr="00777119" w:rsidRDefault="00A75432" w:rsidP="00046E23">
      <w:pPr>
        <w:spacing w:line="276" w:lineRule="auto"/>
        <w:ind w:right="-568"/>
        <w:jc w:val="both"/>
        <w:rPr>
          <w:color w:val="339966"/>
          <w:sz w:val="24"/>
          <w:szCs w:val="24"/>
        </w:rPr>
      </w:pPr>
    </w:p>
    <w:p w:rsidR="001B6907" w:rsidRPr="00777119" w:rsidRDefault="001B6907" w:rsidP="00046E23">
      <w:pPr>
        <w:spacing w:line="276" w:lineRule="auto"/>
        <w:ind w:right="-568"/>
        <w:jc w:val="both"/>
        <w:rPr>
          <w:sz w:val="24"/>
          <w:szCs w:val="24"/>
          <w:u w:val="single"/>
        </w:rPr>
      </w:pPr>
    </w:p>
    <w:p w:rsidR="001B6907" w:rsidRPr="00777119" w:rsidRDefault="001B6907" w:rsidP="00046E23">
      <w:pPr>
        <w:spacing w:line="276" w:lineRule="auto"/>
        <w:ind w:right="-568"/>
        <w:jc w:val="both"/>
        <w:rPr>
          <w:sz w:val="24"/>
          <w:szCs w:val="24"/>
        </w:rPr>
      </w:pPr>
      <w:r w:rsidRPr="00777119">
        <w:rPr>
          <w:sz w:val="24"/>
          <w:szCs w:val="24"/>
          <w:u w:val="single"/>
        </w:rPr>
        <w:t>Article 36. Accés a la documentació de l’ordre del dia</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24"/>
        </w:numPr>
        <w:spacing w:line="276" w:lineRule="auto"/>
        <w:ind w:right="-568"/>
        <w:jc w:val="both"/>
        <w:rPr>
          <w:sz w:val="24"/>
          <w:szCs w:val="24"/>
        </w:rPr>
      </w:pPr>
      <w:r w:rsidRPr="00777119">
        <w:rPr>
          <w:sz w:val="24"/>
          <w:szCs w:val="24"/>
        </w:rPr>
        <w:t xml:space="preserve">La documentació íntegra dels assumptes inclosos a l’ordre del dia, que hagués de servir de base al debat i, si s’escaigués, a la votació, estarà </w:t>
      </w:r>
      <w:r w:rsidRPr="00777119">
        <w:rPr>
          <w:color w:val="339966"/>
          <w:sz w:val="24"/>
          <w:szCs w:val="24"/>
        </w:rPr>
        <w:t>disponible</w:t>
      </w:r>
      <w:r w:rsidRPr="00777119">
        <w:rPr>
          <w:sz w:val="24"/>
          <w:szCs w:val="24"/>
        </w:rPr>
        <w:t xml:space="preserve"> </w:t>
      </w:r>
      <w:r w:rsidRPr="00D94F6F">
        <w:rPr>
          <w:color w:val="7030A0"/>
          <w:sz w:val="24"/>
          <w:szCs w:val="24"/>
        </w:rPr>
        <w:t xml:space="preserve">a la </w:t>
      </w:r>
      <w:r w:rsidR="00024D88" w:rsidRPr="00D94F6F">
        <w:rPr>
          <w:color w:val="7030A0"/>
          <w:sz w:val="24"/>
          <w:szCs w:val="24"/>
        </w:rPr>
        <w:t>Secretaria</w:t>
      </w:r>
      <w:r w:rsidRPr="00D94F6F">
        <w:rPr>
          <w:color w:val="7030A0"/>
          <w:sz w:val="24"/>
          <w:szCs w:val="24"/>
        </w:rPr>
        <w:t xml:space="preserve"> de la corporació</w:t>
      </w:r>
      <w:r w:rsidRPr="00777119">
        <w:rPr>
          <w:sz w:val="24"/>
          <w:szCs w:val="24"/>
        </w:rPr>
        <w:t xml:space="preserve"> des de l’expedició de la convocatòria per a poder ser examinada pels regidors.</w:t>
      </w:r>
    </w:p>
    <w:p w:rsidR="001B6907" w:rsidRPr="00777119" w:rsidRDefault="001B6907" w:rsidP="00046E23">
      <w:pPr>
        <w:numPr>
          <w:ilvl w:val="12"/>
          <w:numId w:val="0"/>
        </w:numPr>
        <w:spacing w:line="276" w:lineRule="auto"/>
        <w:ind w:right="-568"/>
        <w:jc w:val="both"/>
        <w:rPr>
          <w:sz w:val="24"/>
          <w:szCs w:val="24"/>
        </w:rPr>
      </w:pPr>
    </w:p>
    <w:p w:rsidR="001B6907" w:rsidRPr="00D94F6F" w:rsidRDefault="001B6907" w:rsidP="00885CC3">
      <w:pPr>
        <w:numPr>
          <w:ilvl w:val="0"/>
          <w:numId w:val="24"/>
        </w:numPr>
        <w:spacing w:line="276" w:lineRule="auto"/>
        <w:ind w:right="-568"/>
        <w:jc w:val="both"/>
        <w:rPr>
          <w:color w:val="7030A0"/>
          <w:sz w:val="24"/>
          <w:szCs w:val="24"/>
        </w:rPr>
      </w:pPr>
      <w:r w:rsidRPr="00D94F6F">
        <w:rPr>
          <w:color w:val="7030A0"/>
          <w:sz w:val="24"/>
          <w:szCs w:val="24"/>
        </w:rPr>
        <w:t>Qualsevol regidor o regidora, durant l’horari d’oficina, podrà examinar-la i obtenir còpia dels documents concrets que la integrin sense haver d’acreditar l’autorització expressa de l’alcalde o alcaldessa.</w:t>
      </w:r>
    </w:p>
    <w:p w:rsidR="001B6907" w:rsidRPr="00777119" w:rsidRDefault="001B6907" w:rsidP="00046E23">
      <w:pPr>
        <w:spacing w:line="276" w:lineRule="auto"/>
        <w:ind w:right="-568"/>
        <w:jc w:val="both"/>
        <w:rPr>
          <w:color w:val="FF6600"/>
          <w:sz w:val="24"/>
          <w:szCs w:val="24"/>
        </w:rPr>
      </w:pPr>
    </w:p>
    <w:p w:rsidR="001B6907" w:rsidRPr="007E4C6C" w:rsidRDefault="001B6907" w:rsidP="00885CC3">
      <w:pPr>
        <w:numPr>
          <w:ilvl w:val="0"/>
          <w:numId w:val="24"/>
        </w:numPr>
        <w:spacing w:line="276" w:lineRule="auto"/>
        <w:ind w:right="-568"/>
        <w:jc w:val="both"/>
        <w:rPr>
          <w:color w:val="00B050"/>
          <w:sz w:val="24"/>
          <w:szCs w:val="24"/>
        </w:rPr>
      </w:pPr>
      <w:r w:rsidRPr="007E4C6C">
        <w:rPr>
          <w:color w:val="00B050"/>
          <w:sz w:val="24"/>
          <w:szCs w:val="24"/>
        </w:rPr>
        <w:t xml:space="preserve">En la convocatòria del </w:t>
      </w:r>
      <w:r w:rsidR="00C929AF" w:rsidRPr="007E4C6C">
        <w:rPr>
          <w:color w:val="00B050"/>
          <w:sz w:val="24"/>
          <w:szCs w:val="24"/>
        </w:rPr>
        <w:t>Ple</w:t>
      </w:r>
      <w:r w:rsidRPr="007E4C6C">
        <w:rPr>
          <w:color w:val="00B050"/>
          <w:sz w:val="24"/>
          <w:szCs w:val="24"/>
        </w:rPr>
        <w:t xml:space="preserve">, o en document adjunt a la mateixa, hi constarà el codi de cada expedient administratiu electrònic inclòs a l’ordre del dia, per tal que puguin ser consultats telemàticament pels regidors.  </w:t>
      </w:r>
    </w:p>
    <w:p w:rsidR="000D0AFA" w:rsidRDefault="000D0AFA" w:rsidP="00046E23">
      <w:pPr>
        <w:pStyle w:val="Prrafodelista"/>
        <w:rPr>
          <w:color w:val="339966"/>
          <w:sz w:val="24"/>
          <w:szCs w:val="24"/>
        </w:rPr>
      </w:pPr>
    </w:p>
    <w:p w:rsidR="001B6907" w:rsidRDefault="001B6907" w:rsidP="00046E23">
      <w:pPr>
        <w:spacing w:line="276" w:lineRule="auto"/>
        <w:ind w:right="-568"/>
        <w:jc w:val="both"/>
        <w:rPr>
          <w:color w:val="0000FF"/>
          <w:sz w:val="24"/>
          <w:szCs w:val="24"/>
          <w:u w:val="single"/>
        </w:rPr>
      </w:pPr>
    </w:p>
    <w:p w:rsidR="000A4DC8" w:rsidRPr="00777119" w:rsidRDefault="000A4DC8" w:rsidP="00046E23">
      <w:pPr>
        <w:spacing w:line="276" w:lineRule="auto"/>
        <w:ind w:right="-568"/>
        <w:jc w:val="both"/>
        <w:rPr>
          <w:color w:val="0000FF"/>
          <w:sz w:val="24"/>
          <w:szCs w:val="24"/>
          <w:u w:val="single"/>
        </w:rPr>
      </w:pPr>
    </w:p>
    <w:p w:rsidR="001B6907" w:rsidRPr="00777119" w:rsidRDefault="001B6907" w:rsidP="00046E23">
      <w:pPr>
        <w:spacing w:line="276" w:lineRule="auto"/>
        <w:ind w:right="-568"/>
        <w:jc w:val="both"/>
        <w:rPr>
          <w:color w:val="0000FF"/>
          <w:sz w:val="24"/>
          <w:szCs w:val="24"/>
        </w:rPr>
      </w:pPr>
      <w:r w:rsidRPr="00777119">
        <w:rPr>
          <w:color w:val="0000FF"/>
          <w:sz w:val="24"/>
          <w:szCs w:val="24"/>
          <w:u w:val="single"/>
        </w:rPr>
        <w:t>Secció quarta</w:t>
      </w:r>
      <w:r w:rsidRPr="00777119">
        <w:rPr>
          <w:color w:val="0000FF"/>
          <w:sz w:val="24"/>
          <w:szCs w:val="24"/>
        </w:rPr>
        <w:t>: Règim de les sessions</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37. Ubicació del</w:t>
      </w:r>
      <w:r w:rsidR="00AA7C96">
        <w:rPr>
          <w:sz w:val="24"/>
          <w:szCs w:val="24"/>
          <w:u w:val="single"/>
        </w:rPr>
        <w:t>s</w:t>
      </w:r>
      <w:r w:rsidRPr="00777119">
        <w:rPr>
          <w:sz w:val="24"/>
          <w:szCs w:val="24"/>
          <w:u w:val="single"/>
        </w:rPr>
        <w:t xml:space="preserve"> regidors en el Ple</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rPr>
        <w:lastRenderedPageBreak/>
        <w:t>Els membres de la corporació s’asseuran al Saló de Sessions preferentment units al</w:t>
      </w:r>
      <w:r w:rsidR="000A4DC8">
        <w:rPr>
          <w:sz w:val="24"/>
          <w:szCs w:val="24"/>
        </w:rPr>
        <w:t>s del</w:t>
      </w:r>
      <w:r w:rsidRPr="00777119">
        <w:rPr>
          <w:sz w:val="24"/>
          <w:szCs w:val="24"/>
        </w:rPr>
        <w:t xml:space="preserve"> seu grup. L’ordre de col·locació dels grups el determinarà l’alcalde o alcaldessa, un cop escoltats els seus portaveus, de forma que es faciliti l’emissió i el recompte de vots.</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38. Quòrum d’assistència. Primera i segona convocatòria</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25"/>
        </w:numPr>
        <w:spacing w:line="276" w:lineRule="auto"/>
        <w:ind w:right="-568"/>
        <w:jc w:val="both"/>
        <w:rPr>
          <w:sz w:val="24"/>
          <w:szCs w:val="24"/>
        </w:rPr>
      </w:pPr>
      <w:r w:rsidRPr="00777119">
        <w:rPr>
          <w:sz w:val="24"/>
          <w:szCs w:val="24"/>
        </w:rPr>
        <w:t xml:space="preserve">El </w:t>
      </w:r>
      <w:r w:rsidR="00C929AF">
        <w:rPr>
          <w:sz w:val="24"/>
          <w:szCs w:val="24"/>
        </w:rPr>
        <w:t>Ple</w:t>
      </w:r>
      <w:r w:rsidRPr="00777119">
        <w:rPr>
          <w:sz w:val="24"/>
          <w:szCs w:val="24"/>
        </w:rPr>
        <w:t xml:space="preserve"> es constituirà vàlidament amb l’assistència d’un terç del nombre legal del seus membres. Aquest quòrum d’assistència s’haurà de mantenir durant tota la sessió de manera que si en algun moment no es dóna, s’haurà de suspendre la sessió.</w:t>
      </w:r>
    </w:p>
    <w:p w:rsidR="001B6907" w:rsidRPr="00777119" w:rsidRDefault="001B6907" w:rsidP="00046E23">
      <w:pPr>
        <w:numPr>
          <w:ilvl w:val="12"/>
          <w:numId w:val="0"/>
        </w:numPr>
        <w:spacing w:line="276" w:lineRule="auto"/>
        <w:ind w:right="-568"/>
        <w:jc w:val="both"/>
        <w:rPr>
          <w:sz w:val="24"/>
          <w:szCs w:val="24"/>
        </w:rPr>
      </w:pPr>
    </w:p>
    <w:p w:rsidR="001B6907" w:rsidRPr="00777119" w:rsidRDefault="001B6907" w:rsidP="00885CC3">
      <w:pPr>
        <w:numPr>
          <w:ilvl w:val="0"/>
          <w:numId w:val="25"/>
        </w:numPr>
        <w:spacing w:line="276" w:lineRule="auto"/>
        <w:ind w:right="-568"/>
        <w:jc w:val="both"/>
        <w:rPr>
          <w:sz w:val="24"/>
          <w:szCs w:val="24"/>
        </w:rPr>
      </w:pPr>
      <w:r w:rsidRPr="00777119">
        <w:rPr>
          <w:sz w:val="24"/>
          <w:szCs w:val="24"/>
        </w:rPr>
        <w:t>Sempre caldrà la presència de l’alcalde o alcaldessa i del secretari o secretària o d’aquells que legalment els substitueixin.</w:t>
      </w:r>
    </w:p>
    <w:p w:rsidR="001B6907" w:rsidRPr="00777119" w:rsidRDefault="001B6907" w:rsidP="00046E23">
      <w:pPr>
        <w:numPr>
          <w:ilvl w:val="12"/>
          <w:numId w:val="0"/>
        </w:numPr>
        <w:spacing w:line="276" w:lineRule="auto"/>
        <w:ind w:right="-568"/>
        <w:jc w:val="both"/>
        <w:rPr>
          <w:sz w:val="24"/>
          <w:szCs w:val="24"/>
        </w:rPr>
      </w:pPr>
    </w:p>
    <w:p w:rsidR="001B6907" w:rsidRPr="00777119" w:rsidRDefault="001B6907" w:rsidP="00885CC3">
      <w:pPr>
        <w:numPr>
          <w:ilvl w:val="0"/>
          <w:numId w:val="25"/>
        </w:numPr>
        <w:spacing w:line="276" w:lineRule="auto"/>
        <w:ind w:right="-568"/>
        <w:jc w:val="both"/>
        <w:rPr>
          <w:sz w:val="24"/>
          <w:szCs w:val="24"/>
        </w:rPr>
      </w:pPr>
      <w:r w:rsidRPr="00777119">
        <w:rPr>
          <w:sz w:val="24"/>
          <w:szCs w:val="24"/>
        </w:rPr>
        <w:t xml:space="preserve">Les sessions es celebraran en primera convocatòria al lloc, dia i hora </w:t>
      </w:r>
      <w:r w:rsidRPr="00777119">
        <w:rPr>
          <w:color w:val="00B050"/>
          <w:sz w:val="24"/>
          <w:szCs w:val="24"/>
        </w:rPr>
        <w:t>que es fixi a tal efecte.</w:t>
      </w:r>
      <w:r w:rsidRPr="00777119">
        <w:rPr>
          <w:sz w:val="24"/>
          <w:szCs w:val="24"/>
        </w:rPr>
        <w:t xml:space="preserve"> Si passat</w:t>
      </w:r>
      <w:r w:rsidR="00AA7C96">
        <w:rPr>
          <w:sz w:val="24"/>
          <w:szCs w:val="24"/>
        </w:rPr>
        <w:t>s</w:t>
      </w:r>
      <w:r w:rsidRPr="00777119">
        <w:rPr>
          <w:sz w:val="24"/>
          <w:szCs w:val="24"/>
        </w:rPr>
        <w:t xml:space="preserve"> seixanta minuts de l’hora assenyalada en la convocatòria no s’hagués assolit el quòrum necessari, la sessió s’entendrà automàticament </w:t>
      </w:r>
      <w:r w:rsidRPr="00777119">
        <w:rPr>
          <w:color w:val="00B050"/>
          <w:sz w:val="24"/>
          <w:szCs w:val="24"/>
        </w:rPr>
        <w:t>convocada en segona convocatòria per a quaranta-vuit hores més tard de la primera, sempre que recaigui en dia laborable, o del primer dia laborable següent al transcurs de les 48 hores</w:t>
      </w:r>
      <w:r w:rsidRPr="00777119">
        <w:rPr>
          <w:sz w:val="24"/>
          <w:szCs w:val="24"/>
        </w:rPr>
        <w:t>. Si en la segona convocatòria tampoc no s’assolís el quòrum necessari, la presidència deixarà sense efecte la convocatòria.</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39. Assistència del secretari o secretària i de l’interventor o interventora</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26"/>
        </w:numPr>
        <w:spacing w:line="276" w:lineRule="auto"/>
        <w:ind w:right="-568"/>
        <w:jc w:val="both"/>
        <w:rPr>
          <w:sz w:val="24"/>
          <w:szCs w:val="24"/>
        </w:rPr>
      </w:pPr>
      <w:r w:rsidRPr="00777119">
        <w:rPr>
          <w:sz w:val="24"/>
          <w:szCs w:val="24"/>
        </w:rPr>
        <w:t xml:space="preserve">El secretari o secretària de la corporació actuarà com a secretari o secretària del </w:t>
      </w:r>
      <w:r w:rsidR="00C929AF">
        <w:rPr>
          <w:sz w:val="24"/>
          <w:szCs w:val="24"/>
        </w:rPr>
        <w:t>Ple</w:t>
      </w:r>
      <w:r w:rsidRPr="00777119">
        <w:rPr>
          <w:sz w:val="24"/>
          <w:szCs w:val="24"/>
        </w:rPr>
        <w:t xml:space="preserve"> i aixecarà acta de cada sessió.</w:t>
      </w:r>
    </w:p>
    <w:p w:rsidR="001B6907" w:rsidRPr="00777119" w:rsidRDefault="001B6907" w:rsidP="00046E23">
      <w:pPr>
        <w:numPr>
          <w:ilvl w:val="12"/>
          <w:numId w:val="0"/>
        </w:numPr>
        <w:spacing w:line="276" w:lineRule="auto"/>
        <w:ind w:right="-568"/>
        <w:jc w:val="both"/>
        <w:rPr>
          <w:sz w:val="24"/>
          <w:szCs w:val="24"/>
        </w:rPr>
      </w:pPr>
    </w:p>
    <w:p w:rsidR="001B6907" w:rsidRPr="00777119" w:rsidRDefault="001B6907" w:rsidP="00885CC3">
      <w:pPr>
        <w:numPr>
          <w:ilvl w:val="0"/>
          <w:numId w:val="26"/>
        </w:numPr>
        <w:spacing w:line="276" w:lineRule="auto"/>
        <w:ind w:right="-568"/>
        <w:jc w:val="both"/>
        <w:rPr>
          <w:sz w:val="24"/>
          <w:szCs w:val="24"/>
        </w:rPr>
      </w:pPr>
      <w:r w:rsidRPr="00777119">
        <w:rPr>
          <w:sz w:val="24"/>
          <w:szCs w:val="24"/>
        </w:rPr>
        <w:t xml:space="preserve">L’interventor o interventora o qualsevol altre tècnic municipal haurà d’assistir a les sessions del </w:t>
      </w:r>
      <w:r w:rsidR="00C929AF">
        <w:rPr>
          <w:sz w:val="24"/>
          <w:szCs w:val="24"/>
        </w:rPr>
        <w:t>Ple</w:t>
      </w:r>
      <w:r w:rsidRPr="00777119">
        <w:rPr>
          <w:sz w:val="24"/>
          <w:szCs w:val="24"/>
        </w:rPr>
        <w:t xml:space="preserve"> quan siguin convocats per l’alcalde o alcaldessa, d’ofici o a petició d’un grup municipal, amb la finalitat d’informar i assessorar els membres del </w:t>
      </w:r>
      <w:r w:rsidR="00C929AF">
        <w:rPr>
          <w:sz w:val="24"/>
          <w:szCs w:val="24"/>
        </w:rPr>
        <w:t>Ple</w:t>
      </w:r>
      <w:r w:rsidRPr="00777119">
        <w:rPr>
          <w:sz w:val="24"/>
          <w:szCs w:val="24"/>
        </w:rPr>
        <w:t>.</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40. Incorporacions i absències de membres al llarg de la sessió</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27"/>
        </w:numPr>
        <w:spacing w:line="276" w:lineRule="auto"/>
        <w:ind w:right="-568"/>
        <w:jc w:val="both"/>
        <w:rPr>
          <w:sz w:val="24"/>
          <w:szCs w:val="24"/>
        </w:rPr>
      </w:pPr>
      <w:r w:rsidRPr="00777119">
        <w:rPr>
          <w:sz w:val="24"/>
          <w:szCs w:val="24"/>
        </w:rPr>
        <w:t xml:space="preserve">Un cop iniciada la sessió, la incorporació i la sortida de qualsevol regidor o regidora  necessitarà de la llicència de l’alcalde o alcaldessa i es farà constar a l’acta als efectes de quòrums i votacions. </w:t>
      </w:r>
    </w:p>
    <w:p w:rsidR="001B6907" w:rsidRPr="00777119" w:rsidRDefault="001B6907" w:rsidP="00046E23">
      <w:pPr>
        <w:numPr>
          <w:ilvl w:val="12"/>
          <w:numId w:val="0"/>
        </w:numPr>
        <w:spacing w:line="276" w:lineRule="auto"/>
        <w:ind w:right="-568"/>
        <w:jc w:val="both"/>
        <w:rPr>
          <w:sz w:val="24"/>
          <w:szCs w:val="24"/>
        </w:rPr>
      </w:pPr>
    </w:p>
    <w:p w:rsidR="001B6907" w:rsidRPr="00777119" w:rsidRDefault="001B6907" w:rsidP="00885CC3">
      <w:pPr>
        <w:numPr>
          <w:ilvl w:val="0"/>
          <w:numId w:val="27"/>
        </w:numPr>
        <w:spacing w:line="276" w:lineRule="auto"/>
        <w:ind w:right="-568"/>
        <w:jc w:val="both"/>
        <w:rPr>
          <w:color w:val="00B050"/>
          <w:sz w:val="24"/>
          <w:szCs w:val="24"/>
        </w:rPr>
      </w:pPr>
      <w:r w:rsidRPr="00777119">
        <w:rPr>
          <w:color w:val="00B050"/>
          <w:sz w:val="24"/>
          <w:szCs w:val="24"/>
        </w:rPr>
        <w:t xml:space="preserve">Si un regidor o regidora s’absenta de la sessió una vegada iniciada la deliberació d’un assumpte i no es reincorpora al </w:t>
      </w:r>
      <w:r w:rsidR="00C929AF">
        <w:rPr>
          <w:color w:val="00B050"/>
          <w:sz w:val="24"/>
          <w:szCs w:val="24"/>
        </w:rPr>
        <w:t>Ple</w:t>
      </w:r>
      <w:r w:rsidRPr="00777119">
        <w:rPr>
          <w:color w:val="00B050"/>
          <w:sz w:val="24"/>
          <w:szCs w:val="24"/>
        </w:rPr>
        <w:t xml:space="preserve"> abans de l’inici de la votació d’aquell punt, es </w:t>
      </w:r>
      <w:r w:rsidRPr="00777119">
        <w:rPr>
          <w:color w:val="00B050"/>
          <w:sz w:val="24"/>
          <w:szCs w:val="24"/>
        </w:rPr>
        <w:lastRenderedPageBreak/>
        <w:t>considerarà que ha votat abstenció. Si es reincorpora abans d’iniciar-se la votació podrà prendre part en la mateixa.</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41. Unitat d’acte de la sessió</w:t>
      </w:r>
    </w:p>
    <w:p w:rsidR="001B6907" w:rsidRPr="00777119" w:rsidRDefault="001B6907" w:rsidP="00046E23">
      <w:pPr>
        <w:spacing w:line="276" w:lineRule="auto"/>
        <w:ind w:right="-568"/>
        <w:jc w:val="both"/>
        <w:rPr>
          <w:sz w:val="24"/>
          <w:szCs w:val="24"/>
        </w:rPr>
      </w:pPr>
    </w:p>
    <w:p w:rsidR="001B6907" w:rsidRDefault="001B6907" w:rsidP="00046E23">
      <w:pPr>
        <w:spacing w:line="276" w:lineRule="auto"/>
        <w:ind w:right="-568"/>
        <w:jc w:val="both"/>
        <w:rPr>
          <w:color w:val="00B050"/>
          <w:sz w:val="24"/>
          <w:szCs w:val="24"/>
        </w:rPr>
      </w:pPr>
      <w:r w:rsidRPr="00777119">
        <w:rPr>
          <w:sz w:val="24"/>
          <w:szCs w:val="24"/>
        </w:rPr>
        <w:t xml:space="preserve">1) Tota la sessió, sigui ordinària o extraordinària haurà de respectar el principi d’unitat d’acte, i es procurarà que acabi el mateix dia del seu començament. </w:t>
      </w:r>
      <w:r w:rsidRPr="00777119">
        <w:rPr>
          <w:color w:val="00B050"/>
          <w:sz w:val="24"/>
          <w:szCs w:val="24"/>
        </w:rPr>
        <w:t>Arribada l’hora màxima, continuarà el debat fins a la votació del punt que en aquell moment s’estigui tractant, aixecant-se la sessió per la presidència</w:t>
      </w:r>
      <w:r w:rsidR="00AA7C96">
        <w:rPr>
          <w:color w:val="00B050"/>
          <w:sz w:val="24"/>
          <w:szCs w:val="24"/>
        </w:rPr>
        <w:t xml:space="preserve"> </w:t>
      </w:r>
      <w:r w:rsidR="00AA7C96" w:rsidRPr="00777119">
        <w:rPr>
          <w:color w:val="00B050"/>
          <w:sz w:val="24"/>
          <w:szCs w:val="24"/>
        </w:rPr>
        <w:t>tot seguit</w:t>
      </w:r>
      <w:r w:rsidRPr="00777119">
        <w:rPr>
          <w:color w:val="00B050"/>
          <w:sz w:val="24"/>
          <w:szCs w:val="24"/>
        </w:rPr>
        <w:t xml:space="preserve">. No obstant, qualsevol grup municipal podrà proposar </w:t>
      </w:r>
      <w:r w:rsidR="00100EE7" w:rsidRPr="00100EE7">
        <w:rPr>
          <w:color w:val="FF0000"/>
          <w:sz w:val="24"/>
          <w:szCs w:val="24"/>
        </w:rPr>
        <w:t>a l’alcalde</w:t>
      </w:r>
      <w:r w:rsidR="009A0456">
        <w:rPr>
          <w:color w:val="FF0000"/>
          <w:sz w:val="24"/>
          <w:szCs w:val="24"/>
        </w:rPr>
        <w:t>/ssa</w:t>
      </w:r>
      <w:r w:rsidR="00100EE7">
        <w:rPr>
          <w:color w:val="00B050"/>
          <w:sz w:val="24"/>
          <w:szCs w:val="24"/>
        </w:rPr>
        <w:t xml:space="preserve"> </w:t>
      </w:r>
      <w:r w:rsidRPr="00777119">
        <w:rPr>
          <w:color w:val="00B050"/>
          <w:sz w:val="24"/>
          <w:szCs w:val="24"/>
        </w:rPr>
        <w:t>la continuació de la sessió</w:t>
      </w:r>
      <w:r w:rsidR="00214412">
        <w:rPr>
          <w:color w:val="00B050"/>
          <w:sz w:val="24"/>
          <w:szCs w:val="24"/>
        </w:rPr>
        <w:t xml:space="preserve">. </w:t>
      </w:r>
    </w:p>
    <w:p w:rsidR="00DB6E11" w:rsidRPr="00777119" w:rsidRDefault="00DB6E11"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rPr>
        <w:t xml:space="preserve">2) </w:t>
      </w:r>
      <w:r w:rsidRPr="00777119">
        <w:rPr>
          <w:color w:val="00B050"/>
          <w:sz w:val="24"/>
          <w:szCs w:val="24"/>
        </w:rPr>
        <w:t xml:space="preserve">Si el </w:t>
      </w:r>
      <w:r w:rsidR="00C929AF">
        <w:rPr>
          <w:color w:val="00B050"/>
          <w:sz w:val="24"/>
          <w:szCs w:val="24"/>
        </w:rPr>
        <w:t>Ple</w:t>
      </w:r>
      <w:r w:rsidRPr="00777119">
        <w:rPr>
          <w:color w:val="00B050"/>
          <w:sz w:val="24"/>
          <w:szCs w:val="24"/>
        </w:rPr>
        <w:t xml:space="preserve"> s’acabés sense que s’haguessin debatut i resolt tots els assumptes inclosos en l’ordre del dia,</w:t>
      </w:r>
      <w:r w:rsidRPr="00777119">
        <w:rPr>
          <w:sz w:val="24"/>
          <w:szCs w:val="24"/>
        </w:rPr>
        <w:t xml:space="preserve"> els assumptes no resolts s’hauran d’incloure a l’ordre del dia de la propera sessió ordinària llevat que l’alcalde o alcaldessa els inclogués en el d’una sessió extraordinària anterior.</w:t>
      </w:r>
    </w:p>
    <w:p w:rsidR="001B6907" w:rsidRDefault="001B6907" w:rsidP="00046E23">
      <w:pPr>
        <w:spacing w:line="276" w:lineRule="auto"/>
        <w:ind w:right="-568"/>
        <w:jc w:val="both"/>
        <w:rPr>
          <w:sz w:val="24"/>
          <w:szCs w:val="24"/>
        </w:rPr>
      </w:pPr>
    </w:p>
    <w:p w:rsidR="0098372C" w:rsidRPr="0098372C" w:rsidRDefault="0098372C" w:rsidP="00046E23">
      <w:pPr>
        <w:spacing w:line="276" w:lineRule="auto"/>
        <w:ind w:right="-568"/>
        <w:jc w:val="both"/>
        <w:rPr>
          <w:color w:val="FF0000"/>
          <w:sz w:val="24"/>
          <w:szCs w:val="24"/>
        </w:rPr>
      </w:pPr>
      <w:r>
        <w:rPr>
          <w:color w:val="FF0000"/>
          <w:sz w:val="24"/>
          <w:szCs w:val="24"/>
        </w:rPr>
        <w:t>***********************************************************************</w:t>
      </w:r>
    </w:p>
    <w:p w:rsidR="0098372C" w:rsidRPr="00777119" w:rsidRDefault="0098372C"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42. Interrupcions de la sessió</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rPr>
        <w:t>Durant el transcurs de la sessió</w:t>
      </w:r>
      <w:r w:rsidRPr="00777119">
        <w:rPr>
          <w:color w:val="00B050"/>
          <w:sz w:val="24"/>
          <w:szCs w:val="24"/>
        </w:rPr>
        <w:t>, d’ofici o a proposta d’un portaveu,</w:t>
      </w:r>
      <w:r w:rsidRPr="00777119">
        <w:rPr>
          <w:sz w:val="24"/>
          <w:szCs w:val="24"/>
        </w:rPr>
        <w:t xml:space="preserve"> el president o presidenta podrà acordar interrupcions per a permetre les deliberacions dels grups o per descansar.</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43. Publicitat de les sessions</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28"/>
        </w:numPr>
        <w:spacing w:line="276" w:lineRule="auto"/>
        <w:ind w:right="-568"/>
        <w:jc w:val="both"/>
        <w:rPr>
          <w:color w:val="FF6600"/>
          <w:sz w:val="24"/>
          <w:szCs w:val="24"/>
        </w:rPr>
      </w:pPr>
      <w:r w:rsidRPr="00777119">
        <w:rPr>
          <w:sz w:val="24"/>
          <w:szCs w:val="24"/>
        </w:rPr>
        <w:t xml:space="preserve">Les sessions del </w:t>
      </w:r>
      <w:r w:rsidR="00C929AF">
        <w:rPr>
          <w:sz w:val="24"/>
          <w:szCs w:val="24"/>
        </w:rPr>
        <w:t>Ple</w:t>
      </w:r>
      <w:r w:rsidRPr="00777119">
        <w:rPr>
          <w:sz w:val="24"/>
          <w:szCs w:val="24"/>
        </w:rPr>
        <w:t xml:space="preserve"> seran públiques, la seva convocatòria i ordre del dia s’exposaran al tauler d’anuncis de l’Ajuntament </w:t>
      </w:r>
      <w:r w:rsidRPr="00777119">
        <w:rPr>
          <w:color w:val="00B050"/>
          <w:sz w:val="24"/>
          <w:szCs w:val="24"/>
        </w:rPr>
        <w:t xml:space="preserve">i a la </w:t>
      </w:r>
      <w:r w:rsidR="000A4DC8">
        <w:rPr>
          <w:color w:val="00B050"/>
          <w:sz w:val="24"/>
          <w:szCs w:val="24"/>
        </w:rPr>
        <w:t>seu electrònica</w:t>
      </w:r>
      <w:r w:rsidRPr="00777119">
        <w:rPr>
          <w:i/>
          <w:color w:val="00B050"/>
          <w:sz w:val="24"/>
          <w:szCs w:val="24"/>
        </w:rPr>
        <w:t xml:space="preserve"> </w:t>
      </w:r>
      <w:r w:rsidRPr="00777119">
        <w:rPr>
          <w:color w:val="00B050"/>
          <w:sz w:val="24"/>
          <w:szCs w:val="24"/>
        </w:rPr>
        <w:t>municipal.</w:t>
      </w:r>
    </w:p>
    <w:p w:rsidR="001B6907" w:rsidRPr="00777119" w:rsidRDefault="001B6907" w:rsidP="00046E23">
      <w:pPr>
        <w:numPr>
          <w:ilvl w:val="12"/>
          <w:numId w:val="0"/>
        </w:numPr>
        <w:spacing w:line="276" w:lineRule="auto"/>
        <w:ind w:right="-568"/>
        <w:jc w:val="both"/>
        <w:rPr>
          <w:sz w:val="24"/>
          <w:szCs w:val="24"/>
        </w:rPr>
      </w:pPr>
    </w:p>
    <w:p w:rsidR="001B6907" w:rsidRPr="00777119" w:rsidRDefault="001B6907" w:rsidP="00885CC3">
      <w:pPr>
        <w:numPr>
          <w:ilvl w:val="0"/>
          <w:numId w:val="28"/>
        </w:numPr>
        <w:spacing w:line="276" w:lineRule="auto"/>
        <w:ind w:right="-568"/>
        <w:jc w:val="both"/>
        <w:rPr>
          <w:color w:val="00B050"/>
          <w:sz w:val="24"/>
          <w:szCs w:val="24"/>
        </w:rPr>
      </w:pPr>
      <w:r w:rsidRPr="00777119">
        <w:rPr>
          <w:sz w:val="24"/>
          <w:szCs w:val="24"/>
        </w:rPr>
        <w:t xml:space="preserve">L’alcalde o alcaldessa donarà les màximes facilitats als mitjans de comunicació per dur a terme llur tasca. </w:t>
      </w:r>
      <w:r w:rsidRPr="00777119">
        <w:rPr>
          <w:color w:val="00B050"/>
          <w:sz w:val="24"/>
          <w:szCs w:val="24"/>
        </w:rPr>
        <w:t>No es podran realitzar enregistraments gràfics o sonors que interfereixen el normal desenvolupament de la sessió.</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44. Assumptes sense publicitat</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rPr>
        <w:t xml:space="preserve">Excepcionalment el </w:t>
      </w:r>
      <w:r w:rsidR="00C929AF">
        <w:rPr>
          <w:sz w:val="24"/>
          <w:szCs w:val="24"/>
        </w:rPr>
        <w:t>Ple</w:t>
      </w:r>
      <w:r w:rsidRPr="00777119">
        <w:rPr>
          <w:sz w:val="24"/>
          <w:szCs w:val="24"/>
        </w:rPr>
        <w:t xml:space="preserve"> podrà acordar, a proposta de qualsevol dels seus membres i amb el vot favorable de la majoria absoluta, que siguin secrets el debat i la votació d’aquells assumptes que puguin afectar els drets fonamentals dels ciutadans referits a l’honor, a la intimitat i a la pròpia imatge a què fa referència l’article 18 de la Constitució espanyola. En </w:t>
      </w:r>
      <w:r w:rsidRPr="00777119">
        <w:rPr>
          <w:sz w:val="24"/>
          <w:szCs w:val="24"/>
        </w:rPr>
        <w:lastRenderedPageBreak/>
        <w:t>aquests casos, la sessió es realitzarà a porta tancada o es desallotjarà la sala quan es tractessin aquests assumptes.</w:t>
      </w:r>
    </w:p>
    <w:p w:rsidR="001B6907" w:rsidRPr="00777119" w:rsidRDefault="001B6907" w:rsidP="00046E23">
      <w:pPr>
        <w:spacing w:line="276" w:lineRule="auto"/>
        <w:ind w:right="-568"/>
        <w:jc w:val="both"/>
        <w:rPr>
          <w:color w:val="0000FF"/>
          <w:sz w:val="24"/>
          <w:szCs w:val="24"/>
          <w:u w:val="single"/>
        </w:rPr>
      </w:pPr>
    </w:p>
    <w:p w:rsidR="001B6907" w:rsidRPr="00777119" w:rsidRDefault="001B6907" w:rsidP="00046E23">
      <w:pPr>
        <w:spacing w:line="276" w:lineRule="auto"/>
        <w:ind w:right="-568"/>
        <w:jc w:val="both"/>
        <w:rPr>
          <w:color w:val="0000FF"/>
          <w:sz w:val="24"/>
          <w:szCs w:val="24"/>
          <w:u w:val="single"/>
        </w:rPr>
      </w:pPr>
    </w:p>
    <w:p w:rsidR="001B6907" w:rsidRPr="00777119" w:rsidRDefault="001B6907" w:rsidP="00046E23">
      <w:pPr>
        <w:spacing w:line="276" w:lineRule="auto"/>
        <w:ind w:right="-568"/>
        <w:jc w:val="both"/>
        <w:rPr>
          <w:sz w:val="24"/>
          <w:szCs w:val="24"/>
        </w:rPr>
      </w:pPr>
      <w:r w:rsidRPr="00777119">
        <w:rPr>
          <w:color w:val="0000FF"/>
          <w:sz w:val="24"/>
          <w:szCs w:val="24"/>
          <w:u w:val="single"/>
        </w:rPr>
        <w:t>Secció cinquena</w:t>
      </w:r>
      <w:r w:rsidRPr="00777119">
        <w:rPr>
          <w:color w:val="0000FF"/>
          <w:sz w:val="24"/>
          <w:szCs w:val="24"/>
        </w:rPr>
        <w:t>. Procediment per al debat, votació i adopció d’acords.</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 xml:space="preserve">Article 45. Tipus de documents que es sotmeten al </w:t>
      </w:r>
      <w:r w:rsidR="00C929AF">
        <w:rPr>
          <w:sz w:val="24"/>
          <w:szCs w:val="24"/>
          <w:u w:val="single"/>
        </w:rPr>
        <w:t>Ple</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rPr>
        <w:t xml:space="preserve">A efectes del desenvolupament de les sessions i identificació descriptiva dels documents sotmesos a coneixement del </w:t>
      </w:r>
      <w:r w:rsidR="00C929AF">
        <w:rPr>
          <w:sz w:val="24"/>
          <w:szCs w:val="24"/>
        </w:rPr>
        <w:t>Ple</w:t>
      </w:r>
      <w:r w:rsidRPr="00777119">
        <w:rPr>
          <w:sz w:val="24"/>
          <w:szCs w:val="24"/>
        </w:rPr>
        <w:t>, i per tal de definir el caràcter de les intervencions orals dels regidors en els debats, hom utilitzarà la següent terminologia:</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color w:val="00B050"/>
          <w:sz w:val="24"/>
          <w:szCs w:val="24"/>
        </w:rPr>
      </w:pPr>
      <w:r w:rsidRPr="00777119">
        <w:rPr>
          <w:color w:val="00B050"/>
          <w:sz w:val="24"/>
          <w:szCs w:val="24"/>
        </w:rPr>
        <w:t xml:space="preserve">1) PART RESOLUTIVA. </w:t>
      </w:r>
    </w:p>
    <w:p w:rsidR="001B6907" w:rsidRPr="00777119" w:rsidRDefault="001B6907" w:rsidP="00046E23">
      <w:pPr>
        <w:spacing w:line="276" w:lineRule="auto"/>
        <w:ind w:right="-568"/>
        <w:jc w:val="both"/>
        <w:rPr>
          <w:color w:val="00B050"/>
          <w:sz w:val="24"/>
          <w:szCs w:val="24"/>
        </w:rPr>
      </w:pPr>
    </w:p>
    <w:p w:rsidR="001B6907" w:rsidRPr="00777119" w:rsidRDefault="001B6907" w:rsidP="00046E23">
      <w:pPr>
        <w:spacing w:line="276" w:lineRule="auto"/>
        <w:ind w:right="-568"/>
        <w:jc w:val="both"/>
        <w:rPr>
          <w:color w:val="00B050"/>
          <w:sz w:val="24"/>
          <w:szCs w:val="24"/>
        </w:rPr>
      </w:pPr>
      <w:r w:rsidRPr="00777119">
        <w:rPr>
          <w:color w:val="00B050"/>
          <w:sz w:val="24"/>
          <w:szCs w:val="24"/>
        </w:rPr>
        <w:t xml:space="preserve">Es podran sotmetre al </w:t>
      </w:r>
      <w:r w:rsidR="00C929AF">
        <w:rPr>
          <w:color w:val="00B050"/>
          <w:sz w:val="24"/>
          <w:szCs w:val="24"/>
        </w:rPr>
        <w:t>Ple</w:t>
      </w:r>
      <w:r w:rsidRPr="00777119">
        <w:rPr>
          <w:color w:val="00B050"/>
          <w:sz w:val="24"/>
          <w:szCs w:val="24"/>
        </w:rPr>
        <w:t xml:space="preserve"> els següents documents en relació als assumptes de la seva competència: </w:t>
      </w:r>
    </w:p>
    <w:p w:rsidR="001B6907" w:rsidRPr="00777119" w:rsidRDefault="001B6907" w:rsidP="00046E23">
      <w:pPr>
        <w:spacing w:line="276" w:lineRule="auto"/>
        <w:ind w:right="-568"/>
        <w:jc w:val="both"/>
        <w:rPr>
          <w:color w:val="00B050"/>
          <w:sz w:val="24"/>
          <w:szCs w:val="24"/>
        </w:rPr>
      </w:pPr>
    </w:p>
    <w:p w:rsidR="001B6907" w:rsidRPr="00777119" w:rsidRDefault="001B6907" w:rsidP="00885CC3">
      <w:pPr>
        <w:numPr>
          <w:ilvl w:val="1"/>
          <w:numId w:val="85"/>
        </w:numPr>
        <w:spacing w:line="276" w:lineRule="auto"/>
        <w:ind w:right="-568"/>
        <w:jc w:val="both"/>
        <w:rPr>
          <w:color w:val="00B050"/>
          <w:sz w:val="24"/>
          <w:szCs w:val="24"/>
        </w:rPr>
      </w:pPr>
      <w:r w:rsidRPr="00777119">
        <w:rPr>
          <w:color w:val="00B050"/>
          <w:sz w:val="24"/>
          <w:szCs w:val="24"/>
          <w:u w:val="single"/>
        </w:rPr>
        <w:t>Dictamen</w:t>
      </w:r>
      <w:r w:rsidRPr="00777119">
        <w:rPr>
          <w:color w:val="00B050"/>
          <w:sz w:val="24"/>
          <w:szCs w:val="24"/>
        </w:rPr>
        <w:t>.</w:t>
      </w:r>
    </w:p>
    <w:p w:rsidR="001B6907" w:rsidRPr="00777119" w:rsidRDefault="001B6907" w:rsidP="00046E23">
      <w:pPr>
        <w:numPr>
          <w:ilvl w:val="12"/>
          <w:numId w:val="0"/>
        </w:numPr>
        <w:spacing w:line="276" w:lineRule="auto"/>
        <w:ind w:right="-568"/>
        <w:jc w:val="both"/>
        <w:rPr>
          <w:color w:val="00B050"/>
          <w:sz w:val="24"/>
          <w:szCs w:val="24"/>
        </w:rPr>
      </w:pPr>
    </w:p>
    <w:p w:rsidR="001B6907" w:rsidRPr="00777119" w:rsidRDefault="001B6907" w:rsidP="00046E23">
      <w:pPr>
        <w:pStyle w:val="Textodebloque"/>
        <w:spacing w:line="276" w:lineRule="auto"/>
        <w:rPr>
          <w:szCs w:val="24"/>
        </w:rPr>
      </w:pPr>
      <w:r w:rsidRPr="00777119">
        <w:rPr>
          <w:szCs w:val="24"/>
        </w:rPr>
        <w:t xml:space="preserve">És la proposta sotmesa al </w:t>
      </w:r>
      <w:r w:rsidR="00C929AF">
        <w:rPr>
          <w:szCs w:val="24"/>
        </w:rPr>
        <w:t>Ple</w:t>
      </w:r>
      <w:r w:rsidRPr="00777119">
        <w:rPr>
          <w:szCs w:val="24"/>
        </w:rPr>
        <w:t xml:space="preserve"> per una comissió informativa, contindrà una part expositiva i una proposta d’acord.</w:t>
      </w:r>
    </w:p>
    <w:p w:rsidR="001B6907" w:rsidRPr="00777119" w:rsidRDefault="001B6907" w:rsidP="00046E23">
      <w:pPr>
        <w:pStyle w:val="Textodebloque"/>
        <w:spacing w:line="276" w:lineRule="auto"/>
        <w:ind w:left="0"/>
        <w:rPr>
          <w:szCs w:val="24"/>
        </w:rPr>
      </w:pPr>
    </w:p>
    <w:p w:rsidR="001B6907" w:rsidRPr="00503669" w:rsidRDefault="001B6907" w:rsidP="00046E23">
      <w:pPr>
        <w:spacing w:line="276" w:lineRule="auto"/>
        <w:ind w:left="284" w:right="-568"/>
        <w:jc w:val="both"/>
        <w:rPr>
          <w:color w:val="00B050"/>
          <w:sz w:val="24"/>
          <w:szCs w:val="24"/>
        </w:rPr>
      </w:pPr>
      <w:r w:rsidRPr="00777119">
        <w:rPr>
          <w:sz w:val="24"/>
          <w:szCs w:val="24"/>
        </w:rPr>
        <w:t>El vot particular és la proposta de modificació o supressió del text d’un dictamen formula</w:t>
      </w:r>
      <w:r>
        <w:rPr>
          <w:sz w:val="24"/>
          <w:szCs w:val="24"/>
        </w:rPr>
        <w:t>t</w:t>
      </w:r>
      <w:r w:rsidRPr="00777119">
        <w:rPr>
          <w:sz w:val="24"/>
          <w:szCs w:val="24"/>
        </w:rPr>
        <w:t xml:space="preserve"> per un membre de la comissió informativa que l’ha </w:t>
      </w:r>
      <w:r w:rsidRPr="00777119">
        <w:rPr>
          <w:color w:val="00B050"/>
          <w:sz w:val="24"/>
          <w:szCs w:val="24"/>
        </w:rPr>
        <w:t>elaborat</w:t>
      </w:r>
      <w:r w:rsidRPr="00777119">
        <w:rPr>
          <w:sz w:val="24"/>
          <w:szCs w:val="24"/>
        </w:rPr>
        <w:t>. El termes del vot particular s’hauran d’enunciar en el transcurs de la comissió informativa corresponent però la seva redacció es podrà materialitzar en el mateix acte</w:t>
      </w:r>
      <w:r w:rsidR="00F75B62">
        <w:rPr>
          <w:sz w:val="24"/>
          <w:szCs w:val="24"/>
        </w:rPr>
        <w:t>,</w:t>
      </w:r>
      <w:r w:rsidRPr="00777119">
        <w:rPr>
          <w:sz w:val="24"/>
          <w:szCs w:val="24"/>
        </w:rPr>
        <w:t xml:space="preserve"> </w:t>
      </w:r>
      <w:r w:rsidRPr="00503669">
        <w:rPr>
          <w:color w:val="00B050"/>
          <w:sz w:val="24"/>
          <w:szCs w:val="24"/>
        </w:rPr>
        <w:t xml:space="preserve">o </w:t>
      </w:r>
      <w:r w:rsidR="000A4DC8" w:rsidRPr="00503669">
        <w:rPr>
          <w:color w:val="00B050"/>
          <w:sz w:val="24"/>
          <w:szCs w:val="24"/>
        </w:rPr>
        <w:t xml:space="preserve">presentar-la </w:t>
      </w:r>
      <w:r w:rsidRPr="00503669">
        <w:rPr>
          <w:color w:val="00B050"/>
          <w:sz w:val="24"/>
          <w:szCs w:val="24"/>
        </w:rPr>
        <w:t>dins les 24 hores següents</w:t>
      </w:r>
      <w:r w:rsidR="000A4DC8" w:rsidRPr="00503669">
        <w:rPr>
          <w:color w:val="00B050"/>
          <w:sz w:val="24"/>
          <w:szCs w:val="24"/>
        </w:rPr>
        <w:t xml:space="preserve">  a Secretaria</w:t>
      </w:r>
      <w:r w:rsidRPr="00503669">
        <w:rPr>
          <w:color w:val="00B050"/>
          <w:sz w:val="24"/>
          <w:szCs w:val="24"/>
        </w:rPr>
        <w:t xml:space="preserve">. </w:t>
      </w:r>
    </w:p>
    <w:p w:rsidR="001B6907" w:rsidRPr="00777119" w:rsidRDefault="001B6907" w:rsidP="00046E23">
      <w:pPr>
        <w:spacing w:line="276" w:lineRule="auto"/>
        <w:ind w:right="-568"/>
        <w:jc w:val="both"/>
        <w:rPr>
          <w:sz w:val="24"/>
          <w:szCs w:val="24"/>
        </w:rPr>
      </w:pPr>
    </w:p>
    <w:p w:rsidR="001B6907" w:rsidRPr="00777119" w:rsidRDefault="001B6907" w:rsidP="00885CC3">
      <w:pPr>
        <w:pStyle w:val="Prrafodelista"/>
        <w:numPr>
          <w:ilvl w:val="1"/>
          <w:numId w:val="85"/>
        </w:numPr>
        <w:ind w:right="-568"/>
        <w:jc w:val="both"/>
        <w:rPr>
          <w:rFonts w:ascii="Times New Roman" w:hAnsi="Times New Roman"/>
          <w:sz w:val="24"/>
          <w:szCs w:val="24"/>
          <w:u w:val="single"/>
        </w:rPr>
      </w:pPr>
      <w:r w:rsidRPr="00777119">
        <w:rPr>
          <w:rFonts w:ascii="Times New Roman" w:hAnsi="Times New Roman"/>
          <w:sz w:val="24"/>
          <w:szCs w:val="24"/>
          <w:u w:val="single"/>
        </w:rPr>
        <w:t>Proposició</w:t>
      </w:r>
    </w:p>
    <w:p w:rsidR="001B6907" w:rsidRPr="00777119" w:rsidRDefault="001B6907" w:rsidP="00046E23">
      <w:pPr>
        <w:spacing w:line="276" w:lineRule="auto"/>
        <w:ind w:left="284" w:right="-568"/>
        <w:jc w:val="both"/>
        <w:rPr>
          <w:color w:val="00B050"/>
          <w:sz w:val="24"/>
          <w:szCs w:val="24"/>
        </w:rPr>
      </w:pPr>
      <w:r w:rsidRPr="00777119">
        <w:rPr>
          <w:sz w:val="24"/>
          <w:szCs w:val="24"/>
        </w:rPr>
        <w:t xml:space="preserve">És la proposta d’acord </w:t>
      </w:r>
      <w:r w:rsidRPr="00777119">
        <w:rPr>
          <w:color w:val="00B050"/>
          <w:sz w:val="24"/>
          <w:szCs w:val="24"/>
        </w:rPr>
        <w:t xml:space="preserve">que es sotmet al </w:t>
      </w:r>
      <w:r w:rsidR="00C929AF">
        <w:rPr>
          <w:color w:val="00B050"/>
          <w:sz w:val="24"/>
          <w:szCs w:val="24"/>
        </w:rPr>
        <w:t>Ple</w:t>
      </w:r>
      <w:r w:rsidRPr="00777119">
        <w:rPr>
          <w:color w:val="00B050"/>
          <w:sz w:val="24"/>
          <w:szCs w:val="24"/>
        </w:rPr>
        <w:t xml:space="preserve"> sense haver estat prèviament dictaminada per  comissió informativa, inclosa a l’ordre del dia del </w:t>
      </w:r>
      <w:r w:rsidR="00C929AF">
        <w:rPr>
          <w:color w:val="00B050"/>
          <w:sz w:val="24"/>
          <w:szCs w:val="24"/>
        </w:rPr>
        <w:t>Ple</w:t>
      </w:r>
      <w:r w:rsidRPr="00777119">
        <w:rPr>
          <w:color w:val="00B050"/>
          <w:sz w:val="24"/>
          <w:szCs w:val="24"/>
        </w:rPr>
        <w:t xml:space="preserve"> en virtut del previst a l’article 106.2 del text refós de la Llei municipal i de règim local de Catalunya. Serà</w:t>
      </w:r>
      <w:r w:rsidRPr="00777119">
        <w:rPr>
          <w:sz w:val="24"/>
          <w:szCs w:val="24"/>
        </w:rPr>
        <w:t xml:space="preserve"> formulada per l’alcalde o alcaldessa, </w:t>
      </w:r>
      <w:r w:rsidRPr="00777119">
        <w:rPr>
          <w:color w:val="00B050"/>
          <w:sz w:val="24"/>
          <w:szCs w:val="24"/>
        </w:rPr>
        <w:t>un tinent</w:t>
      </w:r>
      <w:r>
        <w:rPr>
          <w:color w:val="00B050"/>
          <w:sz w:val="24"/>
          <w:szCs w:val="24"/>
        </w:rPr>
        <w:t xml:space="preserve"> o tinenta</w:t>
      </w:r>
      <w:r w:rsidRPr="00777119">
        <w:rPr>
          <w:color w:val="00B050"/>
          <w:sz w:val="24"/>
          <w:szCs w:val="24"/>
        </w:rPr>
        <w:t xml:space="preserve"> d’alcalde</w:t>
      </w:r>
      <w:r w:rsidRPr="00777119">
        <w:rPr>
          <w:sz w:val="24"/>
          <w:szCs w:val="24"/>
        </w:rPr>
        <w:t xml:space="preserve">, </w:t>
      </w:r>
      <w:r w:rsidRPr="00777119">
        <w:rPr>
          <w:color w:val="00B050"/>
          <w:sz w:val="24"/>
          <w:szCs w:val="24"/>
        </w:rPr>
        <w:t>un portaveu</w:t>
      </w:r>
      <w:r w:rsidRPr="00777119">
        <w:rPr>
          <w:sz w:val="24"/>
          <w:szCs w:val="24"/>
        </w:rPr>
        <w:t xml:space="preserve"> o per un mínim de tres regidors, i constarà d’exposició de motius i de proposta d’acord. Les proposicions, quan no acompanyin una sol·licitud de </w:t>
      </w:r>
      <w:r w:rsidR="00C929AF">
        <w:rPr>
          <w:sz w:val="24"/>
          <w:szCs w:val="24"/>
        </w:rPr>
        <w:t>Ple</w:t>
      </w:r>
      <w:r w:rsidRPr="00777119">
        <w:rPr>
          <w:sz w:val="24"/>
          <w:szCs w:val="24"/>
        </w:rPr>
        <w:t xml:space="preserve"> extraordinari, hauran de figurar en l’ordre del dia de la propera sessió ordinària. </w:t>
      </w:r>
      <w:r w:rsidRPr="00777119">
        <w:rPr>
          <w:color w:val="00B050"/>
          <w:sz w:val="24"/>
          <w:szCs w:val="24"/>
        </w:rPr>
        <w:t>No se sotmetrà a debat ni votació sense que prèviament s’hagi ratificat la seva inclusió a l’ordre del dia.</w:t>
      </w:r>
    </w:p>
    <w:p w:rsidR="001B6907" w:rsidRPr="00777119" w:rsidRDefault="001B6907" w:rsidP="00046E23">
      <w:pPr>
        <w:spacing w:line="276" w:lineRule="auto"/>
        <w:ind w:left="284" w:right="-568"/>
        <w:jc w:val="both"/>
        <w:rPr>
          <w:color w:val="FF6600"/>
          <w:sz w:val="24"/>
          <w:szCs w:val="24"/>
        </w:rPr>
      </w:pPr>
    </w:p>
    <w:p w:rsidR="001B6907" w:rsidRPr="00777119" w:rsidRDefault="001B6907" w:rsidP="00885CC3">
      <w:pPr>
        <w:numPr>
          <w:ilvl w:val="1"/>
          <w:numId w:val="85"/>
        </w:numPr>
        <w:spacing w:line="276" w:lineRule="auto"/>
        <w:ind w:right="-568"/>
        <w:jc w:val="both"/>
        <w:rPr>
          <w:sz w:val="24"/>
          <w:szCs w:val="24"/>
        </w:rPr>
      </w:pPr>
      <w:r w:rsidRPr="00777119">
        <w:rPr>
          <w:color w:val="00B050"/>
          <w:sz w:val="24"/>
          <w:szCs w:val="24"/>
          <w:u w:val="single"/>
        </w:rPr>
        <w:lastRenderedPageBreak/>
        <w:t>Proposició d’urgència</w:t>
      </w:r>
      <w:r w:rsidRPr="00777119">
        <w:rPr>
          <w:sz w:val="24"/>
          <w:szCs w:val="24"/>
        </w:rPr>
        <w:t>.</w:t>
      </w:r>
    </w:p>
    <w:p w:rsidR="001B6907" w:rsidRPr="00777119" w:rsidRDefault="001B6907" w:rsidP="00046E23">
      <w:pPr>
        <w:spacing w:line="276" w:lineRule="auto"/>
        <w:ind w:left="284" w:right="-568"/>
        <w:jc w:val="both"/>
        <w:rPr>
          <w:sz w:val="24"/>
          <w:szCs w:val="24"/>
        </w:rPr>
      </w:pPr>
    </w:p>
    <w:p w:rsidR="001B6907" w:rsidRPr="00777119" w:rsidRDefault="001B6907" w:rsidP="00046E23">
      <w:pPr>
        <w:spacing w:line="276" w:lineRule="auto"/>
        <w:ind w:left="284" w:right="-568"/>
        <w:jc w:val="both"/>
        <w:rPr>
          <w:sz w:val="24"/>
          <w:szCs w:val="24"/>
        </w:rPr>
      </w:pPr>
      <w:r w:rsidRPr="00777119">
        <w:rPr>
          <w:sz w:val="24"/>
          <w:szCs w:val="24"/>
        </w:rPr>
        <w:t xml:space="preserve">És la proposta d’acord sotmesa directament a coneixement del </w:t>
      </w:r>
      <w:r w:rsidR="00C929AF">
        <w:rPr>
          <w:sz w:val="24"/>
          <w:szCs w:val="24"/>
        </w:rPr>
        <w:t>Ple</w:t>
      </w:r>
      <w:r w:rsidRPr="00777119">
        <w:rPr>
          <w:sz w:val="24"/>
          <w:szCs w:val="24"/>
        </w:rPr>
        <w:t xml:space="preserve"> en base al previst a l’article 35.1.a) d’aquest Reglament. </w:t>
      </w:r>
      <w:r w:rsidRPr="00777119">
        <w:rPr>
          <w:color w:val="00B050"/>
          <w:sz w:val="24"/>
          <w:szCs w:val="24"/>
        </w:rPr>
        <w:t>En el cas que no hagi estat presentada per registre d’entrada, haurà d’haver estat entregada a l’alcalde o alcaldessa abans de l’inici de la sessió,</w:t>
      </w:r>
      <w:r w:rsidRPr="00777119">
        <w:rPr>
          <w:color w:val="FF6600"/>
          <w:sz w:val="24"/>
          <w:szCs w:val="24"/>
        </w:rPr>
        <w:t xml:space="preserve"> </w:t>
      </w:r>
      <w:r w:rsidRPr="00777119">
        <w:rPr>
          <w:sz w:val="24"/>
          <w:szCs w:val="24"/>
        </w:rPr>
        <w:t xml:space="preserve">a través d’un escrit signat </w:t>
      </w:r>
      <w:r w:rsidRPr="00777119">
        <w:rPr>
          <w:color w:val="00B050"/>
          <w:sz w:val="24"/>
          <w:szCs w:val="24"/>
        </w:rPr>
        <w:t>per un tinent</w:t>
      </w:r>
      <w:r>
        <w:rPr>
          <w:color w:val="00B050"/>
          <w:sz w:val="24"/>
          <w:szCs w:val="24"/>
        </w:rPr>
        <w:t xml:space="preserve"> o tinenta</w:t>
      </w:r>
      <w:r w:rsidRPr="00777119">
        <w:rPr>
          <w:color w:val="00B050"/>
          <w:sz w:val="24"/>
          <w:szCs w:val="24"/>
        </w:rPr>
        <w:t xml:space="preserve"> d’alcalde</w:t>
      </w:r>
      <w:r w:rsidRPr="00777119">
        <w:rPr>
          <w:sz w:val="24"/>
          <w:szCs w:val="24"/>
        </w:rPr>
        <w:t xml:space="preserve">, </w:t>
      </w:r>
      <w:r w:rsidRPr="00777119">
        <w:rPr>
          <w:color w:val="00B050"/>
          <w:sz w:val="24"/>
          <w:szCs w:val="24"/>
        </w:rPr>
        <w:t>un portaveu o per un mínim de tres regidors.</w:t>
      </w:r>
      <w:r w:rsidRPr="00777119">
        <w:rPr>
          <w:sz w:val="24"/>
          <w:szCs w:val="24"/>
        </w:rPr>
        <w:t xml:space="preserve"> El </w:t>
      </w:r>
      <w:r w:rsidR="00C929AF">
        <w:rPr>
          <w:sz w:val="24"/>
          <w:szCs w:val="24"/>
        </w:rPr>
        <w:t>Ple</w:t>
      </w:r>
      <w:r w:rsidRPr="00777119">
        <w:rPr>
          <w:sz w:val="24"/>
          <w:szCs w:val="24"/>
        </w:rPr>
        <w:t>, per majoria absoluta, haurà de ratificar la seva urgència abans de debatre el fons de l’assumpte.</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u w:val="single"/>
        </w:rPr>
      </w:pPr>
      <w:r w:rsidRPr="00777119">
        <w:rPr>
          <w:sz w:val="24"/>
          <w:szCs w:val="24"/>
          <w:u w:val="single"/>
        </w:rPr>
        <w:t>1.4</w:t>
      </w:r>
      <w:r w:rsidRPr="00777119">
        <w:rPr>
          <w:sz w:val="24"/>
          <w:szCs w:val="24"/>
        </w:rPr>
        <w:t xml:space="preserve"> </w:t>
      </w:r>
      <w:r w:rsidRPr="00777119">
        <w:rPr>
          <w:sz w:val="24"/>
          <w:szCs w:val="24"/>
          <w:u w:val="single"/>
        </w:rPr>
        <w:t>Esmenes.</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left="284" w:right="-568"/>
        <w:jc w:val="both"/>
        <w:rPr>
          <w:sz w:val="24"/>
          <w:szCs w:val="24"/>
        </w:rPr>
      </w:pPr>
      <w:r w:rsidRPr="00777119">
        <w:rPr>
          <w:sz w:val="24"/>
          <w:szCs w:val="24"/>
        </w:rPr>
        <w:t xml:space="preserve">És la proposta de modificació </w:t>
      </w:r>
      <w:r w:rsidRPr="00777119">
        <w:rPr>
          <w:color w:val="00B050"/>
          <w:sz w:val="24"/>
          <w:szCs w:val="24"/>
        </w:rPr>
        <w:t>d’un dictamen o proposició signada</w:t>
      </w:r>
      <w:r>
        <w:rPr>
          <w:sz w:val="24"/>
          <w:szCs w:val="24"/>
        </w:rPr>
        <w:t xml:space="preserve"> per qualsevol regidor</w:t>
      </w:r>
      <w:r w:rsidRPr="00777119">
        <w:rPr>
          <w:sz w:val="24"/>
          <w:szCs w:val="24"/>
        </w:rPr>
        <w:t xml:space="preserve">, que s’haurà de </w:t>
      </w:r>
      <w:r w:rsidRPr="00777119">
        <w:rPr>
          <w:color w:val="00B050"/>
          <w:sz w:val="24"/>
          <w:szCs w:val="24"/>
        </w:rPr>
        <w:t>presentar a</w:t>
      </w:r>
      <w:r w:rsidRPr="00777119">
        <w:rPr>
          <w:color w:val="FF6600"/>
          <w:sz w:val="24"/>
          <w:szCs w:val="24"/>
        </w:rPr>
        <w:t xml:space="preserve"> </w:t>
      </w:r>
      <w:r>
        <w:rPr>
          <w:sz w:val="24"/>
          <w:szCs w:val="24"/>
        </w:rPr>
        <w:t xml:space="preserve">la </w:t>
      </w:r>
      <w:r w:rsidR="00024D88">
        <w:rPr>
          <w:sz w:val="24"/>
          <w:szCs w:val="24"/>
        </w:rPr>
        <w:t>Secretaria</w:t>
      </w:r>
      <w:r w:rsidRPr="00777119">
        <w:rPr>
          <w:sz w:val="24"/>
          <w:szCs w:val="24"/>
        </w:rPr>
        <w:t xml:space="preserve">, almenys </w:t>
      </w:r>
      <w:r w:rsidRPr="00777119">
        <w:rPr>
          <w:color w:val="00B050"/>
          <w:sz w:val="24"/>
          <w:szCs w:val="24"/>
        </w:rPr>
        <w:t>amb 24 hores</w:t>
      </w:r>
      <w:r w:rsidRPr="00777119">
        <w:rPr>
          <w:color w:val="FF6600"/>
          <w:sz w:val="24"/>
          <w:szCs w:val="24"/>
        </w:rPr>
        <w:t xml:space="preserve"> </w:t>
      </w:r>
      <w:r w:rsidRPr="00777119">
        <w:rPr>
          <w:sz w:val="24"/>
          <w:szCs w:val="24"/>
        </w:rPr>
        <w:t xml:space="preserve">d’antelació a la sessió. </w:t>
      </w:r>
    </w:p>
    <w:p w:rsidR="001B6907" w:rsidRPr="00777119" w:rsidRDefault="001B6907" w:rsidP="00046E23">
      <w:pPr>
        <w:spacing w:line="276" w:lineRule="auto"/>
        <w:ind w:left="284" w:right="-568"/>
        <w:jc w:val="both"/>
        <w:rPr>
          <w:sz w:val="24"/>
          <w:szCs w:val="24"/>
        </w:rPr>
      </w:pPr>
    </w:p>
    <w:p w:rsidR="001B6907" w:rsidRPr="00777119" w:rsidRDefault="001B6907" w:rsidP="00046E23">
      <w:pPr>
        <w:spacing w:line="276" w:lineRule="auto"/>
        <w:ind w:left="284" w:right="-568"/>
        <w:jc w:val="both"/>
        <w:rPr>
          <w:color w:val="00B050"/>
          <w:sz w:val="24"/>
          <w:szCs w:val="24"/>
        </w:rPr>
      </w:pPr>
      <w:r w:rsidRPr="00777119">
        <w:rPr>
          <w:color w:val="00B050"/>
          <w:sz w:val="24"/>
          <w:szCs w:val="24"/>
        </w:rPr>
        <w:t xml:space="preserve">No obstant, els regidors podran formular també esmenes </w:t>
      </w:r>
      <w:r w:rsidRPr="00777119">
        <w:rPr>
          <w:i/>
          <w:color w:val="00B050"/>
          <w:sz w:val="24"/>
          <w:szCs w:val="24"/>
        </w:rPr>
        <w:t xml:space="preserve">in voce, </w:t>
      </w:r>
      <w:r w:rsidRPr="00777119">
        <w:rPr>
          <w:color w:val="00B050"/>
          <w:sz w:val="24"/>
          <w:szCs w:val="24"/>
        </w:rPr>
        <w:t xml:space="preserve">que són aquelles que es presenten en el transcurs de la deliberació de l’assumpte. Les esmenes </w:t>
      </w:r>
      <w:r w:rsidRPr="00777119">
        <w:rPr>
          <w:i/>
          <w:iCs/>
          <w:color w:val="00B050"/>
          <w:sz w:val="24"/>
          <w:szCs w:val="24"/>
        </w:rPr>
        <w:t xml:space="preserve">in voce </w:t>
      </w:r>
      <w:r w:rsidRPr="00777119">
        <w:rPr>
          <w:color w:val="00B050"/>
          <w:sz w:val="24"/>
          <w:szCs w:val="24"/>
        </w:rPr>
        <w:t xml:space="preserve">tindran una finalitat transaccional en relació a una altra esmena presentada en temps i forma, o bé per corregir les errades gramaticals o numèriques que puguin existir en la proposta. També s’admetran esmenes </w:t>
      </w:r>
      <w:r w:rsidRPr="00777119">
        <w:rPr>
          <w:i/>
          <w:iCs/>
          <w:color w:val="00B050"/>
          <w:sz w:val="24"/>
          <w:szCs w:val="24"/>
        </w:rPr>
        <w:t xml:space="preserve">in voce </w:t>
      </w:r>
      <w:r w:rsidRPr="00777119">
        <w:rPr>
          <w:color w:val="00B050"/>
          <w:sz w:val="24"/>
          <w:szCs w:val="24"/>
        </w:rPr>
        <w:t>respecte de les propostes d’acord que es tractin amb caràcter urgent.</w:t>
      </w:r>
    </w:p>
    <w:p w:rsidR="001B6907" w:rsidRPr="00777119" w:rsidRDefault="001B6907" w:rsidP="00046E23">
      <w:pPr>
        <w:spacing w:line="276" w:lineRule="auto"/>
        <w:ind w:right="-568"/>
        <w:jc w:val="both"/>
        <w:rPr>
          <w:color w:val="FF6600"/>
          <w:sz w:val="24"/>
          <w:szCs w:val="24"/>
        </w:rPr>
      </w:pPr>
    </w:p>
    <w:p w:rsidR="001B6907" w:rsidRPr="00777119" w:rsidRDefault="001B6907" w:rsidP="00046E23">
      <w:pPr>
        <w:spacing w:line="276" w:lineRule="auto"/>
        <w:ind w:right="-568"/>
        <w:jc w:val="both"/>
        <w:rPr>
          <w:color w:val="00B050"/>
          <w:sz w:val="24"/>
          <w:szCs w:val="24"/>
        </w:rPr>
      </w:pPr>
      <w:r w:rsidRPr="00777119">
        <w:rPr>
          <w:color w:val="00B050"/>
          <w:sz w:val="24"/>
          <w:szCs w:val="24"/>
        </w:rPr>
        <w:t xml:space="preserve">2) PART DE CONTROL. </w:t>
      </w:r>
    </w:p>
    <w:p w:rsidR="001B6907" w:rsidRPr="00777119" w:rsidRDefault="001B6907" w:rsidP="00046E23">
      <w:pPr>
        <w:spacing w:line="276" w:lineRule="auto"/>
        <w:ind w:right="-568"/>
        <w:jc w:val="both"/>
        <w:rPr>
          <w:color w:val="00B050"/>
          <w:sz w:val="24"/>
          <w:szCs w:val="24"/>
        </w:rPr>
      </w:pPr>
    </w:p>
    <w:p w:rsidR="001B6907" w:rsidRPr="00777119" w:rsidRDefault="001B6907" w:rsidP="00046E23">
      <w:pPr>
        <w:spacing w:line="276" w:lineRule="auto"/>
        <w:ind w:right="-568"/>
        <w:jc w:val="both"/>
        <w:rPr>
          <w:color w:val="00B050"/>
          <w:sz w:val="24"/>
          <w:szCs w:val="24"/>
        </w:rPr>
      </w:pPr>
      <w:r w:rsidRPr="00777119">
        <w:rPr>
          <w:color w:val="00B050"/>
          <w:sz w:val="24"/>
          <w:szCs w:val="24"/>
        </w:rPr>
        <w:t xml:space="preserve">Es podran sotmetre al </w:t>
      </w:r>
      <w:r w:rsidR="00C929AF">
        <w:rPr>
          <w:color w:val="00B050"/>
          <w:sz w:val="24"/>
          <w:szCs w:val="24"/>
        </w:rPr>
        <w:t>Ple</w:t>
      </w:r>
      <w:r w:rsidRPr="00777119">
        <w:rPr>
          <w:color w:val="00B050"/>
          <w:sz w:val="24"/>
          <w:szCs w:val="24"/>
        </w:rPr>
        <w:t xml:space="preserve"> els següents documents en relació al control de l’acció de govern i als assumptes que no són de la competència del </w:t>
      </w:r>
      <w:r w:rsidR="00C929AF">
        <w:rPr>
          <w:color w:val="00B050"/>
          <w:sz w:val="24"/>
          <w:szCs w:val="24"/>
        </w:rPr>
        <w:t>Ple</w:t>
      </w:r>
      <w:r w:rsidRPr="00777119">
        <w:rPr>
          <w:color w:val="00B050"/>
          <w:sz w:val="24"/>
          <w:szCs w:val="24"/>
        </w:rPr>
        <w:t xml:space="preserve">: </w:t>
      </w:r>
    </w:p>
    <w:p w:rsidR="001B6907" w:rsidRPr="00777119" w:rsidRDefault="001B6907" w:rsidP="00046E23">
      <w:pPr>
        <w:spacing w:line="276" w:lineRule="auto"/>
        <w:ind w:right="-568"/>
        <w:jc w:val="both"/>
        <w:rPr>
          <w:color w:val="FF6600"/>
          <w:sz w:val="24"/>
          <w:szCs w:val="24"/>
          <w:u w:val="single"/>
        </w:rPr>
      </w:pPr>
    </w:p>
    <w:p w:rsidR="001B6907" w:rsidRPr="00777119" w:rsidRDefault="001B6907" w:rsidP="00046E23">
      <w:pPr>
        <w:pStyle w:val="Textodebloque"/>
        <w:spacing w:line="276" w:lineRule="auto"/>
        <w:ind w:left="0"/>
        <w:rPr>
          <w:color w:val="00B050"/>
          <w:szCs w:val="24"/>
        </w:rPr>
      </w:pPr>
      <w:r w:rsidRPr="00777119">
        <w:rPr>
          <w:color w:val="00B050"/>
          <w:szCs w:val="24"/>
          <w:u w:val="single"/>
        </w:rPr>
        <w:t>2.1</w:t>
      </w:r>
      <w:r w:rsidRPr="00777119">
        <w:rPr>
          <w:color w:val="00B050"/>
          <w:szCs w:val="24"/>
        </w:rPr>
        <w:t xml:space="preserve"> </w:t>
      </w:r>
      <w:r w:rsidRPr="00777119">
        <w:rPr>
          <w:color w:val="00B050"/>
          <w:szCs w:val="24"/>
          <w:u w:val="single"/>
        </w:rPr>
        <w:t>Informe.</w:t>
      </w:r>
    </w:p>
    <w:p w:rsidR="001B6907" w:rsidRPr="00777119" w:rsidRDefault="001B6907" w:rsidP="00046E23">
      <w:pPr>
        <w:pStyle w:val="Textodebloque"/>
        <w:spacing w:line="276" w:lineRule="auto"/>
        <w:ind w:left="0"/>
        <w:rPr>
          <w:color w:val="00B050"/>
          <w:szCs w:val="24"/>
        </w:rPr>
      </w:pPr>
    </w:p>
    <w:p w:rsidR="001B6907" w:rsidRPr="00777119" w:rsidRDefault="001B6907" w:rsidP="00046E23">
      <w:pPr>
        <w:pStyle w:val="Textodebloque"/>
        <w:spacing w:line="276" w:lineRule="auto"/>
        <w:ind w:left="360"/>
        <w:rPr>
          <w:color w:val="00B050"/>
          <w:szCs w:val="24"/>
        </w:rPr>
      </w:pPr>
      <w:r w:rsidRPr="00777119">
        <w:rPr>
          <w:color w:val="00B050"/>
          <w:szCs w:val="24"/>
        </w:rPr>
        <w:t xml:space="preserve">S’anomenarà informe quan es limita a donar compte al </w:t>
      </w:r>
      <w:r w:rsidR="00C929AF">
        <w:rPr>
          <w:color w:val="00B050"/>
          <w:szCs w:val="24"/>
        </w:rPr>
        <w:t>Ple</w:t>
      </w:r>
      <w:r w:rsidRPr="00777119">
        <w:rPr>
          <w:color w:val="00B050"/>
          <w:szCs w:val="24"/>
        </w:rPr>
        <w:t xml:space="preserve"> de resolucions d’altres òrgans municipals o altres informacions rellevants i no es proposi l’adopció de cap acord.</w:t>
      </w:r>
    </w:p>
    <w:p w:rsidR="001B6907" w:rsidRPr="00777119" w:rsidRDefault="001B6907" w:rsidP="00046E23">
      <w:pPr>
        <w:spacing w:line="276" w:lineRule="auto"/>
        <w:ind w:right="-568"/>
        <w:jc w:val="both"/>
        <w:rPr>
          <w:color w:val="00B050"/>
          <w:sz w:val="24"/>
          <w:szCs w:val="24"/>
          <w:u w:val="single"/>
        </w:rPr>
      </w:pPr>
    </w:p>
    <w:p w:rsidR="001B6907" w:rsidRPr="00777119" w:rsidRDefault="001B6907" w:rsidP="00046E23">
      <w:pPr>
        <w:spacing w:line="276" w:lineRule="auto"/>
        <w:ind w:right="-568"/>
        <w:jc w:val="both"/>
        <w:rPr>
          <w:color w:val="00B050"/>
          <w:sz w:val="24"/>
          <w:szCs w:val="24"/>
          <w:u w:val="single"/>
        </w:rPr>
      </w:pPr>
      <w:r w:rsidRPr="00777119">
        <w:rPr>
          <w:color w:val="00B050"/>
          <w:sz w:val="24"/>
          <w:szCs w:val="24"/>
          <w:u w:val="single"/>
        </w:rPr>
        <w:t>2.2</w:t>
      </w:r>
      <w:r w:rsidRPr="00777119">
        <w:rPr>
          <w:color w:val="00B050"/>
          <w:sz w:val="24"/>
          <w:szCs w:val="24"/>
        </w:rPr>
        <w:t xml:space="preserve"> </w:t>
      </w:r>
      <w:r w:rsidRPr="00777119">
        <w:rPr>
          <w:color w:val="00B050"/>
          <w:sz w:val="24"/>
          <w:szCs w:val="24"/>
          <w:u w:val="single"/>
        </w:rPr>
        <w:t>Compareixences dels regidors delegats.</w:t>
      </w:r>
    </w:p>
    <w:p w:rsidR="001B6907" w:rsidRPr="00777119" w:rsidRDefault="001B6907" w:rsidP="00046E23">
      <w:pPr>
        <w:spacing w:line="276" w:lineRule="auto"/>
        <w:ind w:right="-568"/>
        <w:jc w:val="both"/>
        <w:rPr>
          <w:color w:val="00B050"/>
          <w:sz w:val="24"/>
          <w:szCs w:val="24"/>
        </w:rPr>
      </w:pPr>
    </w:p>
    <w:p w:rsidR="001B6907" w:rsidRPr="00777119" w:rsidRDefault="001B6907" w:rsidP="00046E23">
      <w:pPr>
        <w:spacing w:line="276" w:lineRule="auto"/>
        <w:ind w:left="300" w:right="-568"/>
        <w:jc w:val="both"/>
        <w:rPr>
          <w:color w:val="00B050"/>
          <w:sz w:val="24"/>
          <w:szCs w:val="24"/>
        </w:rPr>
      </w:pPr>
      <w:r w:rsidRPr="00777119">
        <w:rPr>
          <w:color w:val="00B050"/>
          <w:sz w:val="24"/>
          <w:szCs w:val="24"/>
        </w:rPr>
        <w:t xml:space="preserve">Tant les peticions de compareixença al </w:t>
      </w:r>
      <w:r w:rsidR="00C929AF">
        <w:rPr>
          <w:color w:val="00B050"/>
          <w:sz w:val="24"/>
          <w:szCs w:val="24"/>
        </w:rPr>
        <w:t>Ple</w:t>
      </w:r>
      <w:r w:rsidRPr="00777119">
        <w:rPr>
          <w:color w:val="00B050"/>
          <w:sz w:val="24"/>
          <w:szCs w:val="24"/>
        </w:rPr>
        <w:t xml:space="preserve"> dels regidors amb responsabilitats de gestió,  com, si s’acorda, la subsegüent compareixença, s’inclouran a l’inici de la part de control del </w:t>
      </w:r>
      <w:r w:rsidR="00C929AF">
        <w:rPr>
          <w:color w:val="00B050"/>
          <w:sz w:val="24"/>
          <w:szCs w:val="24"/>
        </w:rPr>
        <w:t>Ple</w:t>
      </w:r>
      <w:r w:rsidRPr="00777119">
        <w:rPr>
          <w:color w:val="00B050"/>
          <w:sz w:val="24"/>
          <w:szCs w:val="24"/>
        </w:rPr>
        <w:t>, i es realitzaran d’acord amb el previst a l’art. 76 d’aquest Reglament.</w:t>
      </w:r>
    </w:p>
    <w:p w:rsidR="001B6907" w:rsidRPr="00777119" w:rsidRDefault="001B6907" w:rsidP="00046E23">
      <w:pPr>
        <w:spacing w:line="276" w:lineRule="auto"/>
        <w:ind w:right="-568"/>
        <w:jc w:val="both"/>
        <w:rPr>
          <w:color w:val="00B050"/>
          <w:sz w:val="24"/>
          <w:szCs w:val="24"/>
        </w:rPr>
      </w:pPr>
    </w:p>
    <w:p w:rsidR="001B6907" w:rsidRPr="00777119" w:rsidRDefault="001B6907" w:rsidP="00046E23">
      <w:pPr>
        <w:spacing w:line="276" w:lineRule="auto"/>
        <w:ind w:right="-568"/>
        <w:jc w:val="both"/>
        <w:rPr>
          <w:color w:val="00B050"/>
          <w:sz w:val="24"/>
          <w:szCs w:val="24"/>
        </w:rPr>
      </w:pPr>
      <w:r w:rsidRPr="00777119">
        <w:rPr>
          <w:color w:val="00B050"/>
          <w:sz w:val="24"/>
          <w:szCs w:val="24"/>
          <w:u w:val="single"/>
        </w:rPr>
        <w:t>2.3</w:t>
      </w:r>
      <w:r w:rsidRPr="00777119">
        <w:rPr>
          <w:color w:val="00B050"/>
          <w:sz w:val="24"/>
          <w:szCs w:val="24"/>
        </w:rPr>
        <w:t xml:space="preserve"> </w:t>
      </w:r>
      <w:r w:rsidRPr="00777119">
        <w:rPr>
          <w:color w:val="00B050"/>
          <w:sz w:val="24"/>
          <w:szCs w:val="24"/>
          <w:u w:val="single"/>
        </w:rPr>
        <w:t>Moció.</w:t>
      </w:r>
    </w:p>
    <w:p w:rsidR="001B6907" w:rsidRPr="00777119" w:rsidRDefault="001B6907" w:rsidP="00046E23">
      <w:pPr>
        <w:spacing w:line="276" w:lineRule="auto"/>
        <w:ind w:right="-568"/>
        <w:jc w:val="both"/>
        <w:rPr>
          <w:color w:val="00B050"/>
          <w:sz w:val="24"/>
          <w:szCs w:val="24"/>
        </w:rPr>
      </w:pPr>
    </w:p>
    <w:p w:rsidR="001B6907" w:rsidRPr="00777119" w:rsidRDefault="001B6907" w:rsidP="00046E23">
      <w:pPr>
        <w:spacing w:line="276" w:lineRule="auto"/>
        <w:ind w:left="284" w:right="-568"/>
        <w:jc w:val="both"/>
        <w:rPr>
          <w:color w:val="00B050"/>
          <w:sz w:val="24"/>
          <w:szCs w:val="24"/>
        </w:rPr>
      </w:pPr>
      <w:r w:rsidRPr="00777119">
        <w:rPr>
          <w:color w:val="00B050"/>
          <w:sz w:val="24"/>
          <w:szCs w:val="24"/>
        </w:rPr>
        <w:t xml:space="preserve">Es la proposta sotmesa al </w:t>
      </w:r>
      <w:r w:rsidR="00C929AF">
        <w:rPr>
          <w:color w:val="00B050"/>
          <w:sz w:val="24"/>
          <w:szCs w:val="24"/>
        </w:rPr>
        <w:t>Ple</w:t>
      </w:r>
      <w:r w:rsidRPr="00777119">
        <w:rPr>
          <w:color w:val="00B050"/>
          <w:sz w:val="24"/>
          <w:szCs w:val="24"/>
        </w:rPr>
        <w:t xml:space="preserve"> sobre un assumpte que no és de la competència d’aquest òrgan. Serà formulada per l’alcalde o alcaldessa, un tinent</w:t>
      </w:r>
      <w:r>
        <w:rPr>
          <w:color w:val="00B050"/>
          <w:sz w:val="24"/>
          <w:szCs w:val="24"/>
        </w:rPr>
        <w:t xml:space="preserve"> o tinenta</w:t>
      </w:r>
      <w:r w:rsidRPr="00777119">
        <w:rPr>
          <w:color w:val="00B050"/>
          <w:sz w:val="24"/>
          <w:szCs w:val="24"/>
        </w:rPr>
        <w:t xml:space="preserve"> d’alcalde, un portaveu  </w:t>
      </w:r>
      <w:r>
        <w:rPr>
          <w:color w:val="00B050"/>
          <w:sz w:val="24"/>
          <w:szCs w:val="24"/>
        </w:rPr>
        <w:t>o per un mínim de tres regidors</w:t>
      </w:r>
      <w:r w:rsidRPr="00777119">
        <w:rPr>
          <w:color w:val="00B050"/>
          <w:sz w:val="24"/>
          <w:szCs w:val="24"/>
        </w:rPr>
        <w:t xml:space="preserve">, i constarà d’exposició de motius i de proposta d’acord. Les mocions seran prèviament dictaminades per la comissió informativa. No obstant, si una  moció es presenta després de la comissió informativa i s’inclou a l’ordre del dia del </w:t>
      </w:r>
      <w:r w:rsidR="00C929AF">
        <w:rPr>
          <w:color w:val="00B050"/>
          <w:sz w:val="24"/>
          <w:szCs w:val="24"/>
        </w:rPr>
        <w:t>Ple</w:t>
      </w:r>
      <w:r w:rsidRPr="00777119">
        <w:rPr>
          <w:color w:val="00B050"/>
          <w:sz w:val="24"/>
          <w:szCs w:val="24"/>
        </w:rPr>
        <w:t xml:space="preserve"> en virtut del previst a l’article 106.2 del Text refós de la Llei municipal i de règim local de Catalunya, no se sotmetrà a debat ni votació sense que prèviament s’hagi ratificat la seva inclusió a l’ordre del dia. El govern municipal vetllarà perquè les mocions aprovades pel </w:t>
      </w:r>
      <w:r w:rsidR="00C929AF">
        <w:rPr>
          <w:color w:val="00B050"/>
          <w:sz w:val="24"/>
          <w:szCs w:val="24"/>
        </w:rPr>
        <w:t>Ple</w:t>
      </w:r>
      <w:r w:rsidRPr="00777119">
        <w:rPr>
          <w:color w:val="00B050"/>
          <w:sz w:val="24"/>
          <w:szCs w:val="24"/>
        </w:rPr>
        <w:t xml:space="preserve"> siguin desenvolupades en consonància amb l’acord aprovat. </w:t>
      </w:r>
    </w:p>
    <w:p w:rsidR="001B6907" w:rsidRPr="00777119" w:rsidRDefault="001B6907" w:rsidP="00046E23">
      <w:pPr>
        <w:spacing w:line="276" w:lineRule="auto"/>
        <w:ind w:right="-568"/>
        <w:jc w:val="both"/>
        <w:rPr>
          <w:color w:val="00B050"/>
          <w:sz w:val="24"/>
          <w:szCs w:val="24"/>
          <w:u w:val="single"/>
        </w:rPr>
      </w:pPr>
    </w:p>
    <w:p w:rsidR="001B6907" w:rsidRPr="00777119" w:rsidRDefault="001B6907" w:rsidP="00046E23">
      <w:pPr>
        <w:spacing w:line="276" w:lineRule="auto"/>
        <w:ind w:right="-568"/>
        <w:jc w:val="both"/>
        <w:rPr>
          <w:color w:val="00B050"/>
          <w:sz w:val="24"/>
          <w:szCs w:val="24"/>
        </w:rPr>
      </w:pPr>
      <w:r w:rsidRPr="00777119">
        <w:rPr>
          <w:color w:val="00B050"/>
          <w:sz w:val="24"/>
          <w:szCs w:val="24"/>
          <w:u w:val="single"/>
        </w:rPr>
        <w:t>2.4</w:t>
      </w:r>
      <w:r w:rsidRPr="00777119">
        <w:rPr>
          <w:color w:val="00B050"/>
          <w:sz w:val="24"/>
          <w:szCs w:val="24"/>
        </w:rPr>
        <w:t xml:space="preserve"> </w:t>
      </w:r>
      <w:r w:rsidRPr="00777119">
        <w:rPr>
          <w:color w:val="00B050"/>
          <w:sz w:val="24"/>
          <w:szCs w:val="24"/>
          <w:u w:val="single"/>
        </w:rPr>
        <w:t>Moció d’urgència</w:t>
      </w:r>
      <w:r w:rsidRPr="00777119">
        <w:rPr>
          <w:color w:val="00B050"/>
          <w:sz w:val="24"/>
          <w:szCs w:val="24"/>
        </w:rPr>
        <w:t>.</w:t>
      </w:r>
    </w:p>
    <w:p w:rsidR="001B6907" w:rsidRPr="00777119" w:rsidRDefault="001B6907" w:rsidP="00046E23">
      <w:pPr>
        <w:spacing w:line="276" w:lineRule="auto"/>
        <w:ind w:right="-568"/>
        <w:jc w:val="both"/>
        <w:rPr>
          <w:color w:val="FF6600"/>
          <w:sz w:val="24"/>
          <w:szCs w:val="24"/>
        </w:rPr>
      </w:pPr>
    </w:p>
    <w:p w:rsidR="001B6907" w:rsidRPr="00777119" w:rsidRDefault="001B6907" w:rsidP="00046E23">
      <w:pPr>
        <w:spacing w:line="276" w:lineRule="auto"/>
        <w:ind w:left="284" w:right="-568"/>
        <w:jc w:val="both"/>
        <w:rPr>
          <w:color w:val="00B050"/>
          <w:sz w:val="24"/>
          <w:szCs w:val="24"/>
        </w:rPr>
      </w:pPr>
      <w:r w:rsidRPr="00777119">
        <w:rPr>
          <w:sz w:val="24"/>
          <w:szCs w:val="24"/>
        </w:rPr>
        <w:t xml:space="preserve">És la moció no inclosa a l’ordre del dia que es sotmet directament a coneixement del </w:t>
      </w:r>
      <w:r w:rsidR="00C929AF">
        <w:rPr>
          <w:sz w:val="24"/>
          <w:szCs w:val="24"/>
        </w:rPr>
        <w:t>Ple</w:t>
      </w:r>
      <w:r w:rsidRPr="00777119">
        <w:rPr>
          <w:sz w:val="24"/>
          <w:szCs w:val="24"/>
        </w:rPr>
        <w:t xml:space="preserve">. </w:t>
      </w:r>
      <w:r w:rsidRPr="00777119">
        <w:rPr>
          <w:color w:val="00B050"/>
          <w:sz w:val="24"/>
          <w:szCs w:val="24"/>
        </w:rPr>
        <w:t>En el cas que no hagi estat presentada per registre d’entrada, haurà d’haver estat entregada</w:t>
      </w:r>
      <w:r w:rsidRPr="00777119">
        <w:rPr>
          <w:color w:val="FF6600"/>
          <w:sz w:val="24"/>
          <w:szCs w:val="24"/>
        </w:rPr>
        <w:t xml:space="preserve"> </w:t>
      </w:r>
      <w:r w:rsidRPr="00777119">
        <w:rPr>
          <w:color w:val="00B050"/>
          <w:sz w:val="24"/>
          <w:szCs w:val="24"/>
        </w:rPr>
        <w:t>a l’alcalde o alcaldessa abans de l’inici de la sessió,</w:t>
      </w:r>
      <w:r w:rsidRPr="00777119">
        <w:rPr>
          <w:color w:val="FF6600"/>
          <w:sz w:val="24"/>
          <w:szCs w:val="24"/>
        </w:rPr>
        <w:t xml:space="preserve"> </w:t>
      </w:r>
      <w:r w:rsidRPr="00777119">
        <w:rPr>
          <w:sz w:val="24"/>
          <w:szCs w:val="24"/>
        </w:rPr>
        <w:t xml:space="preserve">a través d’un </w:t>
      </w:r>
      <w:r w:rsidRPr="00777119">
        <w:rPr>
          <w:color w:val="00B050"/>
          <w:sz w:val="24"/>
          <w:szCs w:val="24"/>
        </w:rPr>
        <w:t xml:space="preserve">document </w:t>
      </w:r>
      <w:r w:rsidRPr="00777119">
        <w:rPr>
          <w:sz w:val="24"/>
          <w:szCs w:val="24"/>
        </w:rPr>
        <w:t xml:space="preserve">signat per </w:t>
      </w:r>
      <w:r w:rsidRPr="00777119">
        <w:rPr>
          <w:color w:val="00B050"/>
          <w:sz w:val="24"/>
          <w:szCs w:val="24"/>
        </w:rPr>
        <w:t>un tinent</w:t>
      </w:r>
      <w:r>
        <w:rPr>
          <w:color w:val="00B050"/>
          <w:sz w:val="24"/>
          <w:szCs w:val="24"/>
        </w:rPr>
        <w:t xml:space="preserve"> o tinenta</w:t>
      </w:r>
      <w:r w:rsidRPr="00777119">
        <w:rPr>
          <w:color w:val="00B050"/>
          <w:sz w:val="24"/>
          <w:szCs w:val="24"/>
        </w:rPr>
        <w:t xml:space="preserve"> d’alcalde, un portaveu  </w:t>
      </w:r>
      <w:r>
        <w:rPr>
          <w:color w:val="00B050"/>
          <w:sz w:val="24"/>
          <w:szCs w:val="24"/>
        </w:rPr>
        <w:t>o per un mínim de tres regidors</w:t>
      </w:r>
      <w:r w:rsidRPr="00777119">
        <w:rPr>
          <w:color w:val="00B050"/>
          <w:sz w:val="24"/>
          <w:szCs w:val="24"/>
        </w:rPr>
        <w:t>.</w:t>
      </w:r>
      <w:r w:rsidRPr="00777119">
        <w:rPr>
          <w:color w:val="FF6600"/>
          <w:sz w:val="24"/>
          <w:szCs w:val="24"/>
        </w:rPr>
        <w:t xml:space="preserve"> </w:t>
      </w:r>
      <w:r w:rsidRPr="00777119">
        <w:rPr>
          <w:sz w:val="24"/>
          <w:szCs w:val="24"/>
        </w:rPr>
        <w:t xml:space="preserve">El </w:t>
      </w:r>
      <w:r w:rsidR="00C929AF">
        <w:rPr>
          <w:sz w:val="24"/>
          <w:szCs w:val="24"/>
        </w:rPr>
        <w:t>Ple</w:t>
      </w:r>
      <w:r w:rsidRPr="00777119">
        <w:rPr>
          <w:sz w:val="24"/>
          <w:szCs w:val="24"/>
        </w:rPr>
        <w:t xml:space="preserve">, per majoria absoluta, haurà de ratificar la seva urgència abans de debatre el fons de l’assumpte. </w:t>
      </w:r>
    </w:p>
    <w:p w:rsidR="001B6907" w:rsidRPr="00777119" w:rsidRDefault="001B6907" w:rsidP="00046E23">
      <w:pPr>
        <w:spacing w:line="276" w:lineRule="auto"/>
        <w:ind w:right="-568"/>
        <w:jc w:val="both"/>
        <w:rPr>
          <w:color w:val="FF6600"/>
          <w:sz w:val="24"/>
          <w:szCs w:val="24"/>
        </w:rPr>
      </w:pPr>
    </w:p>
    <w:p w:rsidR="001B6907" w:rsidRPr="00777119" w:rsidRDefault="001B6907" w:rsidP="00885CC3">
      <w:pPr>
        <w:pStyle w:val="Prrafodelista"/>
        <w:numPr>
          <w:ilvl w:val="1"/>
          <w:numId w:val="93"/>
        </w:numPr>
        <w:ind w:right="-568"/>
        <w:jc w:val="both"/>
        <w:rPr>
          <w:rFonts w:ascii="Times New Roman" w:hAnsi="Times New Roman"/>
          <w:sz w:val="24"/>
          <w:szCs w:val="24"/>
        </w:rPr>
      </w:pPr>
      <w:r w:rsidRPr="00777119">
        <w:rPr>
          <w:rFonts w:ascii="Times New Roman" w:hAnsi="Times New Roman"/>
          <w:sz w:val="24"/>
          <w:szCs w:val="24"/>
          <w:u w:val="single"/>
        </w:rPr>
        <w:t>Prec</w:t>
      </w:r>
    </w:p>
    <w:p w:rsidR="001B6907" w:rsidRPr="00777119" w:rsidRDefault="001B6907" w:rsidP="00046E23">
      <w:pPr>
        <w:spacing w:line="276" w:lineRule="auto"/>
        <w:ind w:left="284" w:right="-568"/>
        <w:jc w:val="both"/>
        <w:rPr>
          <w:color w:val="00B050"/>
          <w:sz w:val="24"/>
          <w:szCs w:val="24"/>
        </w:rPr>
      </w:pPr>
      <w:r w:rsidRPr="00777119">
        <w:rPr>
          <w:sz w:val="24"/>
          <w:szCs w:val="24"/>
        </w:rPr>
        <w:t xml:space="preserve">És la proposta d’una determinada actuació adreçada als òrgans de govern municipal </w:t>
      </w:r>
      <w:r w:rsidRPr="00777119">
        <w:rPr>
          <w:color w:val="00B050"/>
          <w:sz w:val="24"/>
          <w:szCs w:val="24"/>
        </w:rPr>
        <w:t>sobre assumptes de la seva competència,</w:t>
      </w:r>
      <w:r w:rsidRPr="00777119">
        <w:rPr>
          <w:sz w:val="24"/>
          <w:szCs w:val="24"/>
        </w:rPr>
        <w:t xml:space="preserve"> i formulada per qualsevol regidor o regidora de forma oral en el </w:t>
      </w:r>
      <w:r w:rsidR="00C929AF">
        <w:rPr>
          <w:sz w:val="24"/>
          <w:szCs w:val="24"/>
        </w:rPr>
        <w:t>Ple</w:t>
      </w:r>
      <w:r w:rsidRPr="00777119">
        <w:rPr>
          <w:sz w:val="24"/>
          <w:szCs w:val="24"/>
        </w:rPr>
        <w:t xml:space="preserve">, o </w:t>
      </w:r>
      <w:r w:rsidRPr="00777119">
        <w:rPr>
          <w:color w:val="00B050"/>
          <w:sz w:val="24"/>
          <w:szCs w:val="24"/>
        </w:rPr>
        <w:t>prèviament</w:t>
      </w:r>
      <w:r w:rsidRPr="00777119">
        <w:rPr>
          <w:sz w:val="24"/>
          <w:szCs w:val="24"/>
        </w:rPr>
        <w:t xml:space="preserve"> per escrit adreçat a l’alcalde o alcaldessa </w:t>
      </w:r>
      <w:r w:rsidRPr="00777119">
        <w:rPr>
          <w:color w:val="00B050"/>
          <w:sz w:val="24"/>
          <w:szCs w:val="24"/>
        </w:rPr>
        <w:t xml:space="preserve">o al regidor o regidora delegat en el procediment que s’estableixi. Els precs formulats en el </w:t>
      </w:r>
      <w:r w:rsidR="00C929AF">
        <w:rPr>
          <w:color w:val="00B050"/>
          <w:sz w:val="24"/>
          <w:szCs w:val="24"/>
        </w:rPr>
        <w:t>Ple</w:t>
      </w:r>
      <w:r w:rsidRPr="00777119">
        <w:rPr>
          <w:color w:val="00B050"/>
          <w:sz w:val="24"/>
          <w:szCs w:val="24"/>
        </w:rPr>
        <w:t xml:space="preserve"> podran ésser debatuts breument per qui el formula i el seu destinatari. </w:t>
      </w:r>
    </w:p>
    <w:p w:rsidR="001B6907" w:rsidRPr="00777119" w:rsidRDefault="001B6907" w:rsidP="00046E23">
      <w:pPr>
        <w:spacing w:line="276" w:lineRule="auto"/>
        <w:ind w:left="284" w:right="-568"/>
        <w:jc w:val="both"/>
        <w:rPr>
          <w:sz w:val="24"/>
          <w:szCs w:val="24"/>
        </w:rPr>
      </w:pPr>
    </w:p>
    <w:p w:rsidR="001B6907" w:rsidRPr="00777119" w:rsidRDefault="001B6907" w:rsidP="00885CC3">
      <w:pPr>
        <w:numPr>
          <w:ilvl w:val="1"/>
          <w:numId w:val="86"/>
        </w:numPr>
        <w:spacing w:line="276" w:lineRule="auto"/>
        <w:ind w:right="-568"/>
        <w:jc w:val="both"/>
        <w:rPr>
          <w:sz w:val="24"/>
          <w:szCs w:val="24"/>
        </w:rPr>
      </w:pPr>
      <w:r w:rsidRPr="00777119">
        <w:rPr>
          <w:sz w:val="24"/>
          <w:szCs w:val="24"/>
          <w:u w:val="single"/>
        </w:rPr>
        <w:t>Pregunta</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left="284" w:right="-568"/>
        <w:jc w:val="both"/>
        <w:rPr>
          <w:color w:val="FF6600"/>
          <w:sz w:val="24"/>
          <w:szCs w:val="24"/>
        </w:rPr>
      </w:pPr>
      <w:r w:rsidRPr="00777119">
        <w:rPr>
          <w:sz w:val="24"/>
          <w:szCs w:val="24"/>
        </w:rPr>
        <w:t xml:space="preserve">S’entendrà com a pregunta qualsevol qüestió plantejada en el si del </w:t>
      </w:r>
      <w:r w:rsidR="00C929AF">
        <w:rPr>
          <w:sz w:val="24"/>
          <w:szCs w:val="24"/>
        </w:rPr>
        <w:t>Ple</w:t>
      </w:r>
      <w:r w:rsidRPr="00777119">
        <w:rPr>
          <w:sz w:val="24"/>
          <w:szCs w:val="24"/>
        </w:rPr>
        <w:t xml:space="preserve"> a l’alcalde o alcaldessa o als regidors delegats. Podrà ésser formulada per qualsevol regidor o regidora </w:t>
      </w:r>
      <w:r w:rsidRPr="00777119">
        <w:rPr>
          <w:color w:val="00B050"/>
          <w:sz w:val="24"/>
          <w:szCs w:val="24"/>
        </w:rPr>
        <w:t xml:space="preserve">per escrit o oralment en el mateix </w:t>
      </w:r>
      <w:r w:rsidR="00C929AF">
        <w:rPr>
          <w:color w:val="00B050"/>
          <w:sz w:val="24"/>
          <w:szCs w:val="24"/>
        </w:rPr>
        <w:t>Ple</w:t>
      </w:r>
      <w:r w:rsidRPr="00777119">
        <w:rPr>
          <w:color w:val="00B050"/>
          <w:sz w:val="24"/>
          <w:szCs w:val="24"/>
        </w:rPr>
        <w:t>.</w:t>
      </w:r>
    </w:p>
    <w:p w:rsidR="001B6907" w:rsidRPr="00777119" w:rsidRDefault="001B6907" w:rsidP="00046E23">
      <w:pPr>
        <w:spacing w:line="276" w:lineRule="auto"/>
        <w:ind w:left="284" w:right="-568"/>
        <w:jc w:val="both"/>
        <w:rPr>
          <w:sz w:val="24"/>
          <w:szCs w:val="24"/>
        </w:rPr>
      </w:pPr>
    </w:p>
    <w:p w:rsidR="001B6907" w:rsidRPr="00777119" w:rsidRDefault="001B6907" w:rsidP="00046E23">
      <w:pPr>
        <w:spacing w:line="276" w:lineRule="auto"/>
        <w:ind w:left="284" w:right="-568"/>
        <w:jc w:val="both"/>
        <w:rPr>
          <w:sz w:val="24"/>
          <w:szCs w:val="24"/>
        </w:rPr>
      </w:pPr>
      <w:r w:rsidRPr="00777119">
        <w:rPr>
          <w:sz w:val="24"/>
          <w:szCs w:val="24"/>
        </w:rPr>
        <w:t xml:space="preserve">Les preguntes formulades per escrit </w:t>
      </w:r>
      <w:r w:rsidRPr="00777119">
        <w:rPr>
          <w:color w:val="00B050"/>
          <w:sz w:val="24"/>
          <w:szCs w:val="24"/>
        </w:rPr>
        <w:t xml:space="preserve">abans de la convocatòria del </w:t>
      </w:r>
      <w:r w:rsidR="00C929AF">
        <w:rPr>
          <w:color w:val="00B050"/>
          <w:sz w:val="24"/>
          <w:szCs w:val="24"/>
        </w:rPr>
        <w:t>Ple</w:t>
      </w:r>
      <w:r w:rsidRPr="00777119">
        <w:rPr>
          <w:sz w:val="24"/>
          <w:szCs w:val="24"/>
        </w:rPr>
        <w:t xml:space="preserve"> </w:t>
      </w:r>
      <w:r w:rsidRPr="00777119">
        <w:rPr>
          <w:color w:val="00B050"/>
          <w:sz w:val="24"/>
          <w:szCs w:val="24"/>
        </w:rPr>
        <w:t>aniran adreçades</w:t>
      </w:r>
      <w:r w:rsidRPr="00777119">
        <w:rPr>
          <w:sz w:val="24"/>
          <w:szCs w:val="24"/>
        </w:rPr>
        <w:t xml:space="preserve"> </w:t>
      </w:r>
      <w:r w:rsidRPr="00777119">
        <w:rPr>
          <w:color w:val="00B050"/>
          <w:sz w:val="24"/>
          <w:szCs w:val="24"/>
        </w:rPr>
        <w:t xml:space="preserve">a l’alcalde o </w:t>
      </w:r>
      <w:r>
        <w:rPr>
          <w:color w:val="00B050"/>
          <w:sz w:val="24"/>
          <w:szCs w:val="24"/>
        </w:rPr>
        <w:t xml:space="preserve">alcaldessa o </w:t>
      </w:r>
      <w:r w:rsidRPr="00777119">
        <w:rPr>
          <w:color w:val="00B050"/>
          <w:sz w:val="24"/>
          <w:szCs w:val="24"/>
        </w:rPr>
        <w:t>als regidors delegats. Les presentades</w:t>
      </w:r>
      <w:r w:rsidRPr="00777119">
        <w:rPr>
          <w:color w:val="FF6600"/>
          <w:sz w:val="24"/>
          <w:szCs w:val="24"/>
        </w:rPr>
        <w:t xml:space="preserve"> </w:t>
      </w:r>
      <w:r w:rsidRPr="00777119">
        <w:rPr>
          <w:sz w:val="24"/>
          <w:szCs w:val="24"/>
        </w:rPr>
        <w:t xml:space="preserve">vint-i-quatre hores abans, com a mínim, del començament de la sessió s’hauran de contestar </w:t>
      </w:r>
      <w:r w:rsidRPr="00777119">
        <w:rPr>
          <w:color w:val="00B050"/>
          <w:sz w:val="24"/>
          <w:szCs w:val="24"/>
        </w:rPr>
        <w:t>una per una</w:t>
      </w:r>
      <w:r w:rsidRPr="00777119">
        <w:rPr>
          <w:sz w:val="24"/>
          <w:szCs w:val="24"/>
        </w:rPr>
        <w:t xml:space="preserve"> en el decurs de la mateixa llevat que el destinatari en demani l’ajornament per a la sessió següent. </w:t>
      </w:r>
    </w:p>
    <w:p w:rsidR="001B6907" w:rsidRPr="00777119" w:rsidRDefault="001B6907" w:rsidP="00046E23">
      <w:pPr>
        <w:spacing w:line="276" w:lineRule="auto"/>
        <w:ind w:left="284" w:right="-568"/>
        <w:jc w:val="both"/>
        <w:rPr>
          <w:sz w:val="24"/>
          <w:szCs w:val="24"/>
        </w:rPr>
      </w:pPr>
    </w:p>
    <w:p w:rsidR="001B6907" w:rsidRPr="00777119" w:rsidRDefault="001B6907" w:rsidP="00046E23">
      <w:pPr>
        <w:spacing w:line="276" w:lineRule="auto"/>
        <w:ind w:left="284" w:right="-568"/>
        <w:jc w:val="both"/>
        <w:rPr>
          <w:color w:val="00B050"/>
          <w:sz w:val="24"/>
          <w:szCs w:val="24"/>
        </w:rPr>
      </w:pPr>
      <w:r w:rsidRPr="00777119">
        <w:rPr>
          <w:sz w:val="24"/>
          <w:szCs w:val="24"/>
        </w:rPr>
        <w:lastRenderedPageBreak/>
        <w:t xml:space="preserve">Els regidors podran també formular </w:t>
      </w:r>
      <w:r w:rsidRPr="00777119">
        <w:rPr>
          <w:color w:val="00B050"/>
          <w:sz w:val="24"/>
          <w:szCs w:val="24"/>
        </w:rPr>
        <w:t xml:space="preserve">en el </w:t>
      </w:r>
      <w:r w:rsidR="00C929AF">
        <w:rPr>
          <w:color w:val="00B050"/>
          <w:sz w:val="24"/>
          <w:szCs w:val="24"/>
        </w:rPr>
        <w:t>Ple</w:t>
      </w:r>
      <w:r w:rsidRPr="00777119">
        <w:rPr>
          <w:sz w:val="24"/>
          <w:szCs w:val="24"/>
        </w:rPr>
        <w:t xml:space="preserve"> preguntes a respondre per escrit. Aquestes preguntes s’hauran de contestar per escrit en el termini màxim d’un mes.  </w:t>
      </w:r>
      <w:r w:rsidRPr="00777119">
        <w:rPr>
          <w:color w:val="00B050"/>
          <w:sz w:val="24"/>
          <w:szCs w:val="24"/>
        </w:rPr>
        <w:t xml:space="preserve">Quan qui fa la pregunta així ho sol·licités, la pregunta contestada per escrit i la seva resposta seran llegides en el torn de precs i preguntes del següent </w:t>
      </w:r>
      <w:r w:rsidR="00C929AF">
        <w:rPr>
          <w:color w:val="00B050"/>
          <w:sz w:val="24"/>
          <w:szCs w:val="24"/>
        </w:rPr>
        <w:t>Ple</w:t>
      </w:r>
      <w:r w:rsidRPr="00777119">
        <w:rPr>
          <w:color w:val="00B050"/>
          <w:sz w:val="24"/>
          <w:szCs w:val="24"/>
        </w:rPr>
        <w:t xml:space="preserve">, per la qual cosa caldrà lliurar el text de la pregunta al secretari o secretària abans de l’inici de la sessió. </w:t>
      </w:r>
    </w:p>
    <w:p w:rsidR="001B6907" w:rsidRPr="00777119" w:rsidRDefault="001B6907" w:rsidP="00046E23">
      <w:pPr>
        <w:spacing w:line="276" w:lineRule="auto"/>
        <w:ind w:left="284" w:right="-568"/>
        <w:jc w:val="both"/>
        <w:rPr>
          <w:color w:val="00B050"/>
          <w:sz w:val="24"/>
          <w:szCs w:val="24"/>
        </w:rPr>
      </w:pPr>
    </w:p>
    <w:p w:rsidR="001B6907" w:rsidRPr="00777119" w:rsidRDefault="001B6907" w:rsidP="00046E23">
      <w:pPr>
        <w:spacing w:line="276" w:lineRule="auto"/>
        <w:ind w:left="284" w:right="-568"/>
        <w:jc w:val="both"/>
        <w:rPr>
          <w:color w:val="00B050"/>
          <w:sz w:val="24"/>
          <w:szCs w:val="24"/>
        </w:rPr>
      </w:pPr>
      <w:r w:rsidRPr="00777119">
        <w:rPr>
          <w:sz w:val="24"/>
          <w:szCs w:val="24"/>
        </w:rPr>
        <w:t xml:space="preserve">Les preguntes plantejades oralment en el decurs d’una sessió seran contestades </w:t>
      </w:r>
      <w:r w:rsidRPr="00777119">
        <w:rPr>
          <w:color w:val="00B050"/>
          <w:sz w:val="24"/>
          <w:szCs w:val="24"/>
        </w:rPr>
        <w:t>una per una</w:t>
      </w:r>
      <w:r w:rsidRPr="00777119">
        <w:rPr>
          <w:sz w:val="24"/>
          <w:szCs w:val="24"/>
        </w:rPr>
        <w:t xml:space="preserve"> ordinàriament pel seu destinatari en la propera sessió, llevat que aquest en doni resposta immediata</w:t>
      </w:r>
      <w:r>
        <w:rPr>
          <w:sz w:val="24"/>
          <w:szCs w:val="24"/>
        </w:rPr>
        <w:t>ment</w:t>
      </w:r>
      <w:r w:rsidRPr="00777119">
        <w:rPr>
          <w:sz w:val="24"/>
          <w:szCs w:val="24"/>
        </w:rPr>
        <w:t xml:space="preserve"> </w:t>
      </w:r>
      <w:r w:rsidRPr="00777119">
        <w:rPr>
          <w:color w:val="00B050"/>
          <w:sz w:val="24"/>
          <w:szCs w:val="24"/>
        </w:rPr>
        <w:t>o ho faci per escrit abans de la propera sessió.</w:t>
      </w:r>
    </w:p>
    <w:p w:rsidR="001B6907" w:rsidRPr="00777119" w:rsidRDefault="001B6907" w:rsidP="00046E23">
      <w:pPr>
        <w:spacing w:line="276" w:lineRule="auto"/>
        <w:ind w:left="284" w:right="-568"/>
        <w:jc w:val="both"/>
        <w:rPr>
          <w:color w:val="00B050"/>
          <w:sz w:val="24"/>
          <w:szCs w:val="24"/>
        </w:rPr>
      </w:pPr>
    </w:p>
    <w:p w:rsidR="001B6907" w:rsidRPr="00777119" w:rsidRDefault="001B6907" w:rsidP="00046E23">
      <w:pPr>
        <w:spacing w:line="276" w:lineRule="auto"/>
        <w:ind w:right="-568"/>
        <w:jc w:val="both"/>
        <w:rPr>
          <w:sz w:val="24"/>
          <w:szCs w:val="24"/>
          <w:u w:val="single"/>
        </w:rPr>
      </w:pPr>
    </w:p>
    <w:p w:rsidR="001B6907" w:rsidRPr="00777119" w:rsidRDefault="001B6907" w:rsidP="00046E23">
      <w:pPr>
        <w:spacing w:line="276" w:lineRule="auto"/>
        <w:ind w:right="-568"/>
        <w:jc w:val="both"/>
        <w:rPr>
          <w:sz w:val="24"/>
          <w:szCs w:val="24"/>
        </w:rPr>
      </w:pPr>
      <w:r w:rsidRPr="00777119">
        <w:rPr>
          <w:sz w:val="24"/>
          <w:szCs w:val="24"/>
          <w:u w:val="single"/>
        </w:rPr>
        <w:t xml:space="preserve">Article 46. Inici de la sessió i aprovació de l’acta anterior </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29"/>
        </w:numPr>
        <w:spacing w:line="276" w:lineRule="auto"/>
        <w:ind w:right="-568"/>
        <w:jc w:val="both"/>
        <w:rPr>
          <w:sz w:val="24"/>
          <w:szCs w:val="24"/>
        </w:rPr>
      </w:pPr>
      <w:r w:rsidRPr="00777119">
        <w:rPr>
          <w:sz w:val="24"/>
          <w:szCs w:val="24"/>
        </w:rPr>
        <w:t xml:space="preserve">Les sessions del </w:t>
      </w:r>
      <w:r w:rsidR="00C929AF">
        <w:rPr>
          <w:sz w:val="24"/>
          <w:szCs w:val="24"/>
        </w:rPr>
        <w:t>Ple</w:t>
      </w:r>
      <w:r w:rsidRPr="00777119">
        <w:rPr>
          <w:sz w:val="24"/>
          <w:szCs w:val="24"/>
        </w:rPr>
        <w:t xml:space="preserve"> s’iniciaran quan, complint els requisits de l’article 38 d’aquest Reglament, l’alcalde o alcaldessa declari formalment oberta la sessió.</w:t>
      </w:r>
    </w:p>
    <w:p w:rsidR="001B6907" w:rsidRPr="00777119" w:rsidRDefault="001B6907" w:rsidP="00046E23">
      <w:pPr>
        <w:numPr>
          <w:ilvl w:val="12"/>
          <w:numId w:val="0"/>
        </w:numPr>
        <w:spacing w:line="276" w:lineRule="auto"/>
        <w:ind w:right="-568"/>
        <w:jc w:val="both"/>
        <w:rPr>
          <w:sz w:val="24"/>
          <w:szCs w:val="24"/>
        </w:rPr>
      </w:pPr>
    </w:p>
    <w:p w:rsidR="001B6907" w:rsidRPr="00777119" w:rsidRDefault="001B6907" w:rsidP="00885CC3">
      <w:pPr>
        <w:numPr>
          <w:ilvl w:val="0"/>
          <w:numId w:val="29"/>
        </w:numPr>
        <w:spacing w:line="276" w:lineRule="auto"/>
        <w:ind w:right="-568"/>
        <w:jc w:val="both"/>
        <w:rPr>
          <w:sz w:val="24"/>
          <w:szCs w:val="24"/>
        </w:rPr>
      </w:pPr>
      <w:r w:rsidRPr="00777119">
        <w:rPr>
          <w:sz w:val="24"/>
          <w:szCs w:val="24"/>
        </w:rPr>
        <w:t xml:space="preserve">El primer punt de l’ordre del dia de les sessions ordinàries serà l’aprovació de l’acta o actes de les sessions anteriors, que </w:t>
      </w:r>
      <w:r w:rsidRPr="00777119">
        <w:rPr>
          <w:color w:val="00B050"/>
          <w:sz w:val="24"/>
          <w:szCs w:val="24"/>
        </w:rPr>
        <w:t>prèviament han estat trameses</w:t>
      </w:r>
      <w:r w:rsidRPr="00777119">
        <w:rPr>
          <w:color w:val="FF6600"/>
          <w:sz w:val="24"/>
          <w:szCs w:val="24"/>
        </w:rPr>
        <w:t xml:space="preserve"> </w:t>
      </w:r>
      <w:r w:rsidRPr="00777119">
        <w:rPr>
          <w:sz w:val="24"/>
          <w:szCs w:val="24"/>
        </w:rPr>
        <w:t>als regidors. Si algun regidor</w:t>
      </w:r>
      <w:r>
        <w:rPr>
          <w:sz w:val="24"/>
          <w:szCs w:val="24"/>
        </w:rPr>
        <w:t xml:space="preserve"> o regidora</w:t>
      </w:r>
      <w:r w:rsidRPr="00777119">
        <w:rPr>
          <w:sz w:val="24"/>
          <w:szCs w:val="24"/>
        </w:rPr>
        <w:t xml:space="preserve"> hi formulés alguna observació, </w:t>
      </w:r>
      <w:r w:rsidRPr="00777119">
        <w:rPr>
          <w:color w:val="00B050"/>
          <w:sz w:val="24"/>
          <w:szCs w:val="24"/>
        </w:rPr>
        <w:t>prèvia breu deliberació i votació si s’escau,</w:t>
      </w:r>
      <w:r w:rsidRPr="00777119">
        <w:rPr>
          <w:sz w:val="24"/>
          <w:szCs w:val="24"/>
        </w:rPr>
        <w:t xml:space="preserve"> es realitzarien les rectificacions que s’acordessin, sense que es pogués modificar el fons dels acords presos.</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47. Ordre dels assumptes a tractar</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30"/>
        </w:numPr>
        <w:spacing w:line="276" w:lineRule="auto"/>
        <w:ind w:right="-568"/>
        <w:jc w:val="both"/>
        <w:rPr>
          <w:sz w:val="24"/>
          <w:szCs w:val="24"/>
        </w:rPr>
      </w:pPr>
      <w:r w:rsidRPr="00777119">
        <w:rPr>
          <w:sz w:val="24"/>
          <w:szCs w:val="24"/>
        </w:rPr>
        <w:t>Tots els assumptes seran debatuts i votats seguint l’ordre en què figurin a l’ordre del dia de la sessió.</w:t>
      </w:r>
    </w:p>
    <w:p w:rsidR="001B6907" w:rsidRPr="00777119" w:rsidRDefault="001B6907" w:rsidP="00046E23">
      <w:pPr>
        <w:numPr>
          <w:ilvl w:val="12"/>
          <w:numId w:val="0"/>
        </w:numPr>
        <w:spacing w:line="276" w:lineRule="auto"/>
        <w:ind w:right="-568"/>
        <w:jc w:val="both"/>
        <w:rPr>
          <w:sz w:val="24"/>
          <w:szCs w:val="24"/>
        </w:rPr>
      </w:pPr>
    </w:p>
    <w:p w:rsidR="001B6907" w:rsidRPr="00777119" w:rsidRDefault="001B6907" w:rsidP="00885CC3">
      <w:pPr>
        <w:numPr>
          <w:ilvl w:val="0"/>
          <w:numId w:val="30"/>
        </w:numPr>
        <w:spacing w:line="276" w:lineRule="auto"/>
        <w:ind w:right="-568"/>
        <w:jc w:val="both"/>
        <w:rPr>
          <w:sz w:val="24"/>
          <w:szCs w:val="24"/>
        </w:rPr>
      </w:pPr>
      <w:r w:rsidRPr="00777119">
        <w:rPr>
          <w:sz w:val="24"/>
          <w:szCs w:val="24"/>
        </w:rPr>
        <w:t xml:space="preserve">No obstant, l’alcalde o alcaldessa, per iniciativa pròpia o a petició del portaveu d’un grup, podrà alterar l’ordre dels temes o retirar un assumpte quan la seva aprovació exigeixi una majoria especial i aquesta no es donés en aquell moment, o quan circumstàncies </w:t>
      </w:r>
      <w:r w:rsidRPr="00777119">
        <w:rPr>
          <w:color w:val="00B050"/>
          <w:sz w:val="24"/>
          <w:szCs w:val="24"/>
        </w:rPr>
        <w:t>especials</w:t>
      </w:r>
      <w:r w:rsidRPr="00777119">
        <w:rPr>
          <w:sz w:val="24"/>
          <w:szCs w:val="24"/>
        </w:rPr>
        <w:t xml:space="preserve"> així ho aconsellessin.</w:t>
      </w:r>
    </w:p>
    <w:p w:rsidR="001B6907" w:rsidRPr="00777119" w:rsidRDefault="001B6907" w:rsidP="00046E23">
      <w:pPr>
        <w:spacing w:line="276" w:lineRule="auto"/>
        <w:ind w:right="-568"/>
        <w:jc w:val="both"/>
        <w:rPr>
          <w:color w:val="FF0000"/>
          <w:sz w:val="24"/>
          <w:szCs w:val="24"/>
        </w:rPr>
      </w:pP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u w:val="single"/>
        </w:rPr>
      </w:pPr>
      <w:r w:rsidRPr="00777119">
        <w:rPr>
          <w:sz w:val="24"/>
          <w:szCs w:val="24"/>
          <w:u w:val="single"/>
        </w:rPr>
        <w:t>Article 48. Lectura o exposició dels assumptes</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31"/>
        </w:numPr>
        <w:spacing w:line="276" w:lineRule="auto"/>
        <w:ind w:right="-568"/>
        <w:jc w:val="both"/>
        <w:rPr>
          <w:sz w:val="24"/>
          <w:szCs w:val="24"/>
        </w:rPr>
      </w:pPr>
      <w:r w:rsidRPr="00777119">
        <w:rPr>
          <w:sz w:val="24"/>
          <w:szCs w:val="24"/>
        </w:rPr>
        <w:t>Els punts de l’ordre del dia seran anunciats per l’alcalde o alcaldessa qui, seguidament donarà la paraula al secretari o secretària perquè doni lectura, integra o en extracte, al dictamen,</w:t>
      </w:r>
      <w:r w:rsidRPr="00777119">
        <w:rPr>
          <w:color w:val="FF6600"/>
          <w:sz w:val="24"/>
          <w:szCs w:val="24"/>
        </w:rPr>
        <w:t xml:space="preserve"> </w:t>
      </w:r>
      <w:r w:rsidRPr="004164A9">
        <w:rPr>
          <w:color w:val="00B050"/>
          <w:sz w:val="24"/>
          <w:szCs w:val="24"/>
        </w:rPr>
        <w:t xml:space="preserve">proposició o moció, i també als </w:t>
      </w:r>
      <w:r w:rsidRPr="00777119">
        <w:rPr>
          <w:sz w:val="24"/>
          <w:szCs w:val="24"/>
        </w:rPr>
        <w:t xml:space="preserve">vots particulars </w:t>
      </w:r>
      <w:r w:rsidRPr="004164A9">
        <w:rPr>
          <w:color w:val="00B050"/>
          <w:sz w:val="24"/>
          <w:szCs w:val="24"/>
        </w:rPr>
        <w:t>i esmenes</w:t>
      </w:r>
      <w:r w:rsidRPr="00777119">
        <w:rPr>
          <w:sz w:val="24"/>
          <w:szCs w:val="24"/>
        </w:rPr>
        <w:t xml:space="preserve"> referents a aquell punt </w:t>
      </w:r>
      <w:r w:rsidRPr="00777119">
        <w:rPr>
          <w:sz w:val="24"/>
          <w:szCs w:val="24"/>
        </w:rPr>
        <w:lastRenderedPageBreak/>
        <w:t>que li haguessin estat lliurades per escrit. A sol·licitud de qualsevol regidor</w:t>
      </w:r>
      <w:r>
        <w:rPr>
          <w:sz w:val="24"/>
          <w:szCs w:val="24"/>
        </w:rPr>
        <w:t xml:space="preserve"> o regidora</w:t>
      </w:r>
      <w:r w:rsidRPr="00777119">
        <w:rPr>
          <w:sz w:val="24"/>
          <w:szCs w:val="24"/>
        </w:rPr>
        <w:t>, s’haurà de donar lectura de les parts de l’expedient i dels preceptes legals que hom considerés convenient per a una millor comprensió de l’assumpte.</w:t>
      </w:r>
    </w:p>
    <w:p w:rsidR="001B6907" w:rsidRPr="004164A9" w:rsidRDefault="001B6907" w:rsidP="00046E23">
      <w:pPr>
        <w:numPr>
          <w:ilvl w:val="12"/>
          <w:numId w:val="0"/>
        </w:numPr>
        <w:spacing w:line="276" w:lineRule="auto"/>
        <w:ind w:left="283" w:right="-568" w:hanging="283"/>
        <w:jc w:val="both"/>
        <w:rPr>
          <w:color w:val="00B050"/>
          <w:sz w:val="24"/>
          <w:szCs w:val="24"/>
        </w:rPr>
      </w:pPr>
    </w:p>
    <w:p w:rsidR="001B6907" w:rsidRPr="004164A9" w:rsidRDefault="001B6907" w:rsidP="00046E23">
      <w:pPr>
        <w:spacing w:line="276" w:lineRule="auto"/>
        <w:ind w:left="300" w:right="-568"/>
        <w:jc w:val="both"/>
        <w:rPr>
          <w:color w:val="00B050"/>
          <w:sz w:val="24"/>
          <w:szCs w:val="24"/>
        </w:rPr>
      </w:pPr>
      <w:r w:rsidRPr="004164A9">
        <w:rPr>
          <w:iCs/>
          <w:color w:val="00B050"/>
          <w:sz w:val="24"/>
          <w:szCs w:val="24"/>
        </w:rPr>
        <w:t>Malgrat això, es podrà substituir la lectura de la proposta, dictamen o moció, per una explicació detallada del seu contingut, donada per l'alcalde o alcaldessa, el regidor o regidora amb competències delegades en la matèria o el portaveu del grup municipal proponent, segons els casos, amb una durada</w:t>
      </w:r>
      <w:r w:rsidRPr="004164A9">
        <w:rPr>
          <w:color w:val="00B050"/>
          <w:sz w:val="24"/>
          <w:szCs w:val="24"/>
        </w:rPr>
        <w:t xml:space="preserve"> màxima de 10 minuts.</w:t>
      </w:r>
    </w:p>
    <w:p w:rsidR="001B6907" w:rsidRPr="004164A9" w:rsidRDefault="001B6907" w:rsidP="00046E23">
      <w:pPr>
        <w:spacing w:line="276" w:lineRule="auto"/>
        <w:ind w:left="300" w:right="-568"/>
        <w:jc w:val="both"/>
        <w:rPr>
          <w:color w:val="00B050"/>
          <w:sz w:val="24"/>
          <w:szCs w:val="24"/>
        </w:rPr>
      </w:pPr>
    </w:p>
    <w:p w:rsidR="001B6907" w:rsidRPr="004164A9" w:rsidRDefault="001B6907" w:rsidP="00046E23">
      <w:pPr>
        <w:spacing w:line="276" w:lineRule="auto"/>
        <w:ind w:left="300" w:right="-568"/>
        <w:jc w:val="both"/>
        <w:rPr>
          <w:iCs/>
          <w:color w:val="00B050"/>
          <w:sz w:val="24"/>
          <w:szCs w:val="24"/>
        </w:rPr>
      </w:pPr>
      <w:r w:rsidRPr="004164A9">
        <w:rPr>
          <w:iCs/>
          <w:color w:val="00B050"/>
          <w:sz w:val="24"/>
          <w:szCs w:val="24"/>
        </w:rPr>
        <w:t>Així mateix, l'alcalde o alcaldessa, a iniciativa pròpia, sempre qu</w:t>
      </w:r>
      <w:r w:rsidR="00AF578C">
        <w:rPr>
          <w:iCs/>
          <w:color w:val="00B050"/>
          <w:sz w:val="24"/>
          <w:szCs w:val="24"/>
        </w:rPr>
        <w:t>e no s'hi oposi cap grup municipal</w:t>
      </w:r>
      <w:r w:rsidRPr="004164A9">
        <w:rPr>
          <w:iCs/>
          <w:color w:val="00B050"/>
          <w:sz w:val="24"/>
          <w:szCs w:val="24"/>
        </w:rPr>
        <w:t xml:space="preserve"> o regidor o regidora no adscrit, o a petició d'aquests, podrà disposar que no es llegeixin ni s'expliquin determinades propostes, dictàmens o mocions, quan el seu contingut sigui perfectament conegut pels membres de la corporació.</w:t>
      </w:r>
    </w:p>
    <w:p w:rsidR="001B6907" w:rsidRPr="00777119" w:rsidRDefault="001B6907" w:rsidP="00046E23">
      <w:pPr>
        <w:numPr>
          <w:ilvl w:val="12"/>
          <w:numId w:val="0"/>
        </w:numPr>
        <w:spacing w:line="276" w:lineRule="auto"/>
        <w:ind w:left="300" w:right="-568" w:hanging="283"/>
        <w:jc w:val="both"/>
        <w:rPr>
          <w:sz w:val="24"/>
          <w:szCs w:val="24"/>
        </w:rPr>
      </w:pPr>
    </w:p>
    <w:p w:rsidR="001B6907" w:rsidRPr="00777119" w:rsidRDefault="001B6907" w:rsidP="00885CC3">
      <w:pPr>
        <w:numPr>
          <w:ilvl w:val="0"/>
          <w:numId w:val="31"/>
        </w:numPr>
        <w:spacing w:line="276" w:lineRule="auto"/>
        <w:ind w:right="-568"/>
        <w:jc w:val="both"/>
        <w:rPr>
          <w:sz w:val="24"/>
          <w:szCs w:val="24"/>
        </w:rPr>
      </w:pPr>
      <w:r w:rsidRPr="00777119">
        <w:rPr>
          <w:sz w:val="24"/>
          <w:szCs w:val="24"/>
        </w:rPr>
        <w:t>Si a continuació ningú no demanés la paraula, l’assumpte restaria ap</w:t>
      </w:r>
      <w:r w:rsidR="00EB4692">
        <w:rPr>
          <w:sz w:val="24"/>
          <w:szCs w:val="24"/>
        </w:rPr>
        <w:t>rovat per l’assentiment de tots els</w:t>
      </w:r>
      <w:r w:rsidRPr="00777119">
        <w:rPr>
          <w:sz w:val="24"/>
          <w:szCs w:val="24"/>
        </w:rPr>
        <w:t xml:space="preserve"> presents sense necessitat de votació.</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u w:val="single"/>
        </w:rPr>
      </w:pPr>
      <w:r w:rsidRPr="00777119">
        <w:rPr>
          <w:sz w:val="24"/>
          <w:szCs w:val="24"/>
          <w:u w:val="single"/>
        </w:rPr>
        <w:t>Article 49. Ordenació dels debats.</w:t>
      </w:r>
    </w:p>
    <w:p w:rsidR="001B6907" w:rsidRPr="00777119" w:rsidRDefault="001B6907" w:rsidP="00046E23">
      <w:pPr>
        <w:spacing w:line="276" w:lineRule="auto"/>
        <w:ind w:right="-568"/>
        <w:jc w:val="both"/>
        <w:rPr>
          <w:color w:val="FF6600"/>
          <w:sz w:val="24"/>
          <w:szCs w:val="24"/>
        </w:rPr>
      </w:pPr>
    </w:p>
    <w:p w:rsidR="001B6907" w:rsidRPr="004164A9" w:rsidRDefault="001B6907" w:rsidP="00046E23">
      <w:pPr>
        <w:pStyle w:val="Prrafodelista"/>
        <w:spacing w:after="0"/>
        <w:ind w:left="0" w:right="-568"/>
        <w:jc w:val="both"/>
        <w:rPr>
          <w:rFonts w:ascii="Times New Roman" w:hAnsi="Times New Roman"/>
          <w:color w:val="00B050"/>
          <w:sz w:val="24"/>
          <w:szCs w:val="24"/>
        </w:rPr>
      </w:pPr>
      <w:r w:rsidRPr="004164A9">
        <w:rPr>
          <w:rFonts w:ascii="Times New Roman" w:hAnsi="Times New Roman"/>
          <w:color w:val="00B050"/>
          <w:sz w:val="24"/>
          <w:szCs w:val="24"/>
        </w:rPr>
        <w:t>1) Si es promogués debat, les intervencions les ordenarà el president d’acord amb les regles següents:</w:t>
      </w:r>
    </w:p>
    <w:p w:rsidR="001B6907" w:rsidRPr="004164A9" w:rsidRDefault="001B6907" w:rsidP="00046E23">
      <w:pPr>
        <w:spacing w:line="276" w:lineRule="auto"/>
        <w:ind w:left="283" w:right="-568"/>
        <w:jc w:val="both"/>
        <w:rPr>
          <w:color w:val="00B050"/>
          <w:sz w:val="24"/>
          <w:szCs w:val="24"/>
        </w:rPr>
      </w:pPr>
    </w:p>
    <w:p w:rsidR="001B6907" w:rsidRPr="004164A9" w:rsidRDefault="001B6907" w:rsidP="00885CC3">
      <w:pPr>
        <w:numPr>
          <w:ilvl w:val="0"/>
          <w:numId w:val="32"/>
        </w:numPr>
        <w:spacing w:line="276" w:lineRule="auto"/>
        <w:ind w:left="709" w:right="-568" w:firstLine="1"/>
        <w:jc w:val="both"/>
        <w:rPr>
          <w:color w:val="00B050"/>
          <w:sz w:val="24"/>
          <w:szCs w:val="24"/>
        </w:rPr>
      </w:pPr>
      <w:r w:rsidRPr="004164A9">
        <w:rPr>
          <w:color w:val="00B050"/>
          <w:sz w:val="24"/>
          <w:szCs w:val="24"/>
        </w:rPr>
        <w:t>Només es podrà fer ús de la paraula amb prèvia autorització del president.</w:t>
      </w:r>
    </w:p>
    <w:p w:rsidR="001B6907" w:rsidRPr="004164A9" w:rsidRDefault="001B6907" w:rsidP="00046E23">
      <w:pPr>
        <w:spacing w:line="276" w:lineRule="auto"/>
        <w:ind w:left="709" w:right="-568" w:firstLine="1"/>
        <w:jc w:val="both"/>
        <w:rPr>
          <w:color w:val="00B050"/>
          <w:sz w:val="24"/>
          <w:szCs w:val="24"/>
        </w:rPr>
      </w:pPr>
    </w:p>
    <w:p w:rsidR="001B6907" w:rsidRPr="004164A9" w:rsidRDefault="001B6907" w:rsidP="00046E23">
      <w:pPr>
        <w:pStyle w:val="Default"/>
        <w:spacing w:line="276" w:lineRule="auto"/>
        <w:ind w:left="709" w:right="-568" w:firstLine="1"/>
        <w:jc w:val="both"/>
        <w:rPr>
          <w:rFonts w:ascii="Times New Roman" w:hAnsi="Times New Roman" w:cs="Times New Roman"/>
          <w:color w:val="00B050"/>
        </w:rPr>
      </w:pPr>
      <w:r w:rsidRPr="004164A9">
        <w:rPr>
          <w:rFonts w:ascii="Times New Roman" w:hAnsi="Times New Roman" w:cs="Times New Roman"/>
          <w:color w:val="00B050"/>
        </w:rPr>
        <w:t xml:space="preserve">Intervindrà cada grup municipal, llevat el del ponent, per ordre de menor a major representativitat a l’Ajuntament, </w:t>
      </w:r>
      <w:r w:rsidRPr="004164A9">
        <w:rPr>
          <w:rFonts w:ascii="Times New Roman" w:hAnsi="Times New Roman" w:cs="Times New Roman"/>
          <w:iCs/>
          <w:color w:val="00B050"/>
        </w:rPr>
        <w:t xml:space="preserve">i en primer lloc els regidors no adscrits, en aquest supòsit per ordre alfabètic. La intervenció </w:t>
      </w:r>
      <w:r w:rsidRPr="004164A9">
        <w:rPr>
          <w:rFonts w:ascii="Times New Roman" w:hAnsi="Times New Roman" w:cs="Times New Roman"/>
          <w:color w:val="00B050"/>
        </w:rPr>
        <w:t>s’exercirà a través del seu portaveu o de la persona que aquest designés.</w:t>
      </w:r>
    </w:p>
    <w:p w:rsidR="001B6907" w:rsidRPr="004164A9" w:rsidRDefault="001B6907" w:rsidP="00046E23">
      <w:pPr>
        <w:pStyle w:val="Default"/>
        <w:spacing w:line="276" w:lineRule="auto"/>
        <w:ind w:left="709" w:right="-568" w:firstLine="1"/>
        <w:jc w:val="both"/>
        <w:rPr>
          <w:rFonts w:ascii="Times New Roman" w:hAnsi="Times New Roman" w:cs="Times New Roman"/>
          <w:color w:val="00B050"/>
        </w:rPr>
      </w:pPr>
    </w:p>
    <w:p w:rsidR="001B6907" w:rsidRPr="004164A9" w:rsidRDefault="001B6907" w:rsidP="00046E23">
      <w:pPr>
        <w:pStyle w:val="Default"/>
        <w:spacing w:line="276" w:lineRule="auto"/>
        <w:ind w:left="709" w:right="-568" w:firstLine="1"/>
        <w:jc w:val="both"/>
        <w:rPr>
          <w:rFonts w:ascii="Times New Roman" w:hAnsi="Times New Roman" w:cs="Times New Roman"/>
          <w:iCs/>
          <w:color w:val="00B050"/>
        </w:rPr>
      </w:pPr>
      <w:r w:rsidRPr="004164A9">
        <w:rPr>
          <w:rFonts w:ascii="Times New Roman" w:hAnsi="Times New Roman" w:cs="Times New Roman"/>
          <w:iCs/>
          <w:color w:val="00B050"/>
        </w:rPr>
        <w:t>Tancarà el torn de paraules, contestant a les intervencions anteriors, el regidor o regidora  proposant.</w:t>
      </w:r>
    </w:p>
    <w:p w:rsidR="001B6907" w:rsidRPr="00777119" w:rsidRDefault="001B6907" w:rsidP="00046E23">
      <w:pPr>
        <w:pStyle w:val="Default"/>
        <w:spacing w:line="276" w:lineRule="auto"/>
        <w:ind w:left="709" w:right="-568" w:firstLine="1"/>
        <w:jc w:val="both"/>
        <w:rPr>
          <w:rFonts w:ascii="Times New Roman" w:hAnsi="Times New Roman" w:cs="Times New Roman"/>
          <w:iCs/>
          <w:color w:val="FF6600"/>
        </w:rPr>
      </w:pPr>
    </w:p>
    <w:p w:rsidR="001B6907" w:rsidRPr="004164A9" w:rsidRDefault="001B6907" w:rsidP="00046E23">
      <w:pPr>
        <w:pStyle w:val="Default"/>
        <w:spacing w:line="276" w:lineRule="auto"/>
        <w:ind w:left="708" w:right="-568"/>
        <w:jc w:val="both"/>
        <w:rPr>
          <w:rFonts w:ascii="Times New Roman" w:hAnsi="Times New Roman" w:cs="Times New Roman"/>
          <w:iCs/>
          <w:color w:val="00B050"/>
        </w:rPr>
      </w:pPr>
      <w:r w:rsidRPr="004164A9">
        <w:rPr>
          <w:rFonts w:ascii="Times New Roman" w:hAnsi="Times New Roman" w:cs="Times New Roman"/>
          <w:iCs/>
          <w:color w:val="00B050"/>
        </w:rPr>
        <w:t>b) Si ho sol·licités algun regidor o regidora que hagi intervingut en el primer torn, l'Alcalde o alcaldessa obrirà un segon torn d’intervencions per als regidors que hagin intervingut en el primer torn, per l'ordre establert en aquest.</w:t>
      </w:r>
    </w:p>
    <w:p w:rsidR="001B6907" w:rsidRPr="004164A9" w:rsidRDefault="001B6907" w:rsidP="00046E23">
      <w:pPr>
        <w:pStyle w:val="Default"/>
        <w:spacing w:line="276" w:lineRule="auto"/>
        <w:ind w:left="708" w:right="-568"/>
        <w:jc w:val="both"/>
        <w:rPr>
          <w:rFonts w:ascii="Times New Roman" w:hAnsi="Times New Roman" w:cs="Times New Roman"/>
          <w:iCs/>
          <w:color w:val="00B050"/>
        </w:rPr>
      </w:pPr>
    </w:p>
    <w:p w:rsidR="001B6907" w:rsidRPr="004164A9" w:rsidRDefault="001B6907" w:rsidP="00046E23">
      <w:pPr>
        <w:pStyle w:val="Default"/>
        <w:spacing w:line="276" w:lineRule="auto"/>
        <w:ind w:left="708" w:right="-568"/>
        <w:jc w:val="both"/>
        <w:rPr>
          <w:rFonts w:ascii="Times New Roman" w:hAnsi="Times New Roman" w:cs="Times New Roman"/>
          <w:color w:val="00B050"/>
        </w:rPr>
      </w:pPr>
      <w:r w:rsidRPr="004164A9">
        <w:rPr>
          <w:rFonts w:ascii="Times New Roman" w:hAnsi="Times New Roman" w:cs="Times New Roman"/>
          <w:iCs/>
          <w:color w:val="00B050"/>
        </w:rPr>
        <w:t xml:space="preserve">Tancarà aquest segon torn de paraules el regidor o regidora proponent. </w:t>
      </w:r>
    </w:p>
    <w:p w:rsidR="001B6907" w:rsidRPr="004164A9" w:rsidRDefault="001B6907" w:rsidP="00046E23">
      <w:pPr>
        <w:pStyle w:val="Default"/>
        <w:spacing w:line="276" w:lineRule="auto"/>
        <w:ind w:right="-568"/>
        <w:jc w:val="both"/>
        <w:rPr>
          <w:rFonts w:ascii="Times New Roman" w:hAnsi="Times New Roman" w:cs="Times New Roman"/>
          <w:color w:val="00B050"/>
        </w:rPr>
      </w:pPr>
    </w:p>
    <w:p w:rsidR="001B6907" w:rsidRPr="004164A9" w:rsidRDefault="001B6907" w:rsidP="00885CC3">
      <w:pPr>
        <w:pStyle w:val="Default"/>
        <w:numPr>
          <w:ilvl w:val="0"/>
          <w:numId w:val="89"/>
        </w:numPr>
        <w:spacing w:line="276" w:lineRule="auto"/>
        <w:ind w:left="709" w:right="-568" w:firstLine="1"/>
        <w:jc w:val="both"/>
        <w:rPr>
          <w:rFonts w:ascii="Times New Roman" w:hAnsi="Times New Roman" w:cs="Times New Roman"/>
          <w:iCs/>
          <w:color w:val="00B050"/>
        </w:rPr>
      </w:pPr>
      <w:r w:rsidRPr="004164A9">
        <w:rPr>
          <w:rFonts w:ascii="Times New Roman" w:hAnsi="Times New Roman" w:cs="Times New Roman"/>
          <w:iCs/>
          <w:color w:val="00B050"/>
        </w:rPr>
        <w:t xml:space="preserve">Finalitzat aquest segon torn de paraules, l'alcalde o alcaldessa podrà realitzar la seva intervenció i, acabada aquesta, declarar finalitzat el debat.  </w:t>
      </w:r>
    </w:p>
    <w:p w:rsidR="001B6907" w:rsidRPr="004164A9" w:rsidRDefault="001B6907" w:rsidP="00046E23">
      <w:pPr>
        <w:pStyle w:val="Default"/>
        <w:spacing w:line="276" w:lineRule="auto"/>
        <w:ind w:left="709" w:firstLine="1"/>
        <w:jc w:val="both"/>
        <w:rPr>
          <w:rFonts w:ascii="Times New Roman" w:hAnsi="Times New Roman" w:cs="Times New Roman"/>
          <w:color w:val="00B050"/>
        </w:rPr>
      </w:pPr>
    </w:p>
    <w:p w:rsidR="001B6907" w:rsidRPr="004164A9" w:rsidRDefault="001B6907" w:rsidP="00885CC3">
      <w:pPr>
        <w:pStyle w:val="Default"/>
        <w:numPr>
          <w:ilvl w:val="0"/>
          <w:numId w:val="89"/>
        </w:numPr>
        <w:tabs>
          <w:tab w:val="left" w:pos="709"/>
        </w:tabs>
        <w:spacing w:line="276" w:lineRule="auto"/>
        <w:ind w:left="709" w:right="-568" w:firstLine="1"/>
        <w:jc w:val="both"/>
        <w:rPr>
          <w:rFonts w:ascii="Times New Roman" w:hAnsi="Times New Roman" w:cs="Times New Roman"/>
          <w:color w:val="00B050"/>
        </w:rPr>
      </w:pPr>
      <w:r w:rsidRPr="004164A9">
        <w:rPr>
          <w:rFonts w:ascii="Times New Roman" w:hAnsi="Times New Roman" w:cs="Times New Roman"/>
          <w:iCs/>
          <w:color w:val="00B050"/>
        </w:rPr>
        <w:t xml:space="preserve">La duració de cada una de les intervencions del primer torn de paraules no podrà excedir els 10 minuts, i les del segon, els 3 minuts. </w:t>
      </w:r>
    </w:p>
    <w:p w:rsidR="001B6907" w:rsidRPr="004164A9" w:rsidRDefault="001B6907" w:rsidP="00046E23">
      <w:pPr>
        <w:pStyle w:val="Prrafodelista"/>
        <w:rPr>
          <w:rFonts w:ascii="Times New Roman" w:hAnsi="Times New Roman"/>
          <w:iCs/>
          <w:color w:val="00B050"/>
          <w:sz w:val="24"/>
          <w:szCs w:val="24"/>
        </w:rPr>
      </w:pPr>
    </w:p>
    <w:p w:rsidR="001B6907" w:rsidRPr="004164A9" w:rsidRDefault="001B6907" w:rsidP="00885CC3">
      <w:pPr>
        <w:pStyle w:val="Default"/>
        <w:numPr>
          <w:ilvl w:val="0"/>
          <w:numId w:val="89"/>
        </w:numPr>
        <w:tabs>
          <w:tab w:val="left" w:pos="709"/>
        </w:tabs>
        <w:spacing w:line="276" w:lineRule="auto"/>
        <w:ind w:left="709" w:right="-568" w:firstLine="1"/>
        <w:jc w:val="both"/>
        <w:rPr>
          <w:rFonts w:ascii="Times New Roman" w:hAnsi="Times New Roman" w:cs="Times New Roman"/>
          <w:color w:val="00B050"/>
        </w:rPr>
      </w:pPr>
      <w:r w:rsidRPr="004164A9">
        <w:rPr>
          <w:rFonts w:ascii="Times New Roman" w:hAnsi="Times New Roman" w:cs="Times New Roman"/>
          <w:iCs/>
          <w:color w:val="00B050"/>
        </w:rPr>
        <w:t xml:space="preserve"> No obstant, la duració màxima de les intervencions del primer torn</w:t>
      </w:r>
      <w:r w:rsidR="00BA3EE4">
        <w:rPr>
          <w:rFonts w:ascii="Times New Roman" w:hAnsi="Times New Roman" w:cs="Times New Roman"/>
          <w:iCs/>
          <w:color w:val="00B050"/>
        </w:rPr>
        <w:t xml:space="preserve"> s’ampliarà fins a un màxim de </w:t>
      </w:r>
      <w:r w:rsidR="00BA3EE4" w:rsidRPr="00851E85">
        <w:rPr>
          <w:rFonts w:ascii="Times New Roman" w:hAnsi="Times New Roman" w:cs="Times New Roman"/>
          <w:iCs/>
          <w:color w:val="00B0F0"/>
        </w:rPr>
        <w:t>20</w:t>
      </w:r>
      <w:r w:rsidRPr="00851E85">
        <w:rPr>
          <w:rFonts w:ascii="Times New Roman" w:hAnsi="Times New Roman" w:cs="Times New Roman"/>
          <w:iCs/>
          <w:color w:val="00B0F0"/>
        </w:rPr>
        <w:t xml:space="preserve"> minuts</w:t>
      </w:r>
      <w:r w:rsidRPr="004164A9">
        <w:rPr>
          <w:rFonts w:ascii="Times New Roman" w:hAnsi="Times New Roman" w:cs="Times New Roman"/>
          <w:iCs/>
          <w:color w:val="00B050"/>
        </w:rPr>
        <w:t xml:space="preserve"> quan es debati l’aprovació dels pressupostos municipals, de les ordenances fiscals, d’aquells assumptes que requereixin per la seva aprovació un quòrum de majoria absoluta o qualificada, o altres assumptes d’especial importància o transcendència pel municipi.</w:t>
      </w:r>
      <w:r w:rsidR="00BA3EE4">
        <w:rPr>
          <w:rFonts w:ascii="Times New Roman" w:hAnsi="Times New Roman" w:cs="Times New Roman"/>
          <w:iCs/>
          <w:color w:val="00B050"/>
        </w:rPr>
        <w:t xml:space="preserve"> E</w:t>
      </w:r>
      <w:r w:rsidR="001B222B">
        <w:rPr>
          <w:rFonts w:ascii="Times New Roman" w:hAnsi="Times New Roman" w:cs="Times New Roman"/>
          <w:iCs/>
          <w:color w:val="00B050"/>
        </w:rPr>
        <w:t>n aquest casos e</w:t>
      </w:r>
      <w:r w:rsidR="00BA3EE4">
        <w:rPr>
          <w:rFonts w:ascii="Times New Roman" w:hAnsi="Times New Roman" w:cs="Times New Roman"/>
          <w:iCs/>
          <w:color w:val="00B050"/>
        </w:rPr>
        <w:t xml:space="preserve">l segon torn tindrà una duració màxima de </w:t>
      </w:r>
      <w:r w:rsidR="00BA3EE4" w:rsidRPr="00851E85">
        <w:rPr>
          <w:rFonts w:ascii="Times New Roman" w:hAnsi="Times New Roman" w:cs="Times New Roman"/>
          <w:iCs/>
          <w:color w:val="00B0F0"/>
        </w:rPr>
        <w:t>6 minuts</w:t>
      </w:r>
      <w:r w:rsidR="00BA3EE4">
        <w:rPr>
          <w:rFonts w:ascii="Times New Roman" w:hAnsi="Times New Roman" w:cs="Times New Roman"/>
          <w:iCs/>
          <w:color w:val="00B050"/>
        </w:rPr>
        <w:t>.</w:t>
      </w:r>
    </w:p>
    <w:p w:rsidR="001B6907" w:rsidRPr="004164A9" w:rsidRDefault="001B6907" w:rsidP="00046E23">
      <w:pPr>
        <w:pStyle w:val="Prrafodelista"/>
        <w:spacing w:after="0"/>
        <w:ind w:left="709" w:firstLine="1"/>
        <w:jc w:val="both"/>
        <w:rPr>
          <w:rFonts w:ascii="Times New Roman" w:hAnsi="Times New Roman"/>
          <w:iCs/>
          <w:color w:val="00B050"/>
          <w:sz w:val="24"/>
          <w:szCs w:val="24"/>
        </w:rPr>
      </w:pPr>
    </w:p>
    <w:p w:rsidR="001B6907" w:rsidRPr="004164A9" w:rsidRDefault="001B6907" w:rsidP="00885CC3">
      <w:pPr>
        <w:pStyle w:val="Default"/>
        <w:numPr>
          <w:ilvl w:val="0"/>
          <w:numId w:val="89"/>
        </w:numPr>
        <w:tabs>
          <w:tab w:val="left" w:pos="709"/>
        </w:tabs>
        <w:spacing w:line="276" w:lineRule="auto"/>
        <w:ind w:left="709" w:right="-568" w:firstLine="1"/>
        <w:jc w:val="both"/>
        <w:rPr>
          <w:rFonts w:ascii="Times New Roman" w:hAnsi="Times New Roman" w:cs="Times New Roman"/>
          <w:iCs/>
          <w:color w:val="00B050"/>
        </w:rPr>
      </w:pPr>
      <w:r w:rsidRPr="004164A9">
        <w:rPr>
          <w:rFonts w:ascii="Times New Roman" w:hAnsi="Times New Roman" w:cs="Times New Roman"/>
          <w:iCs/>
          <w:color w:val="00B050"/>
        </w:rPr>
        <w:t>Quan un regidor o regidora es consideri al·ludit o interpel·lat per una intervenció, podrà sol·licitar la paraula a l'alcalde o alcaldessa. De ser-li autoritzada, podrà fer ús d'aquesta de manera breu i concisa.</w:t>
      </w:r>
    </w:p>
    <w:p w:rsidR="001B6907" w:rsidRPr="004164A9" w:rsidRDefault="001B6907" w:rsidP="00046E23">
      <w:pPr>
        <w:pStyle w:val="Prrafodelista"/>
        <w:tabs>
          <w:tab w:val="left" w:pos="1917"/>
        </w:tabs>
        <w:ind w:left="709" w:firstLine="1"/>
        <w:jc w:val="both"/>
        <w:rPr>
          <w:rFonts w:ascii="Times New Roman" w:hAnsi="Times New Roman"/>
          <w:color w:val="00B050"/>
          <w:sz w:val="24"/>
          <w:szCs w:val="24"/>
        </w:rPr>
      </w:pPr>
    </w:p>
    <w:p w:rsidR="001B6907" w:rsidRPr="004164A9" w:rsidRDefault="001B6907" w:rsidP="00885CC3">
      <w:pPr>
        <w:pStyle w:val="Default"/>
        <w:numPr>
          <w:ilvl w:val="0"/>
          <w:numId w:val="89"/>
        </w:numPr>
        <w:tabs>
          <w:tab w:val="left" w:pos="709"/>
        </w:tabs>
        <w:spacing w:line="276" w:lineRule="auto"/>
        <w:ind w:left="709" w:right="-568" w:firstLine="1"/>
        <w:jc w:val="both"/>
        <w:rPr>
          <w:rFonts w:ascii="Times New Roman" w:hAnsi="Times New Roman" w:cs="Times New Roman"/>
          <w:color w:val="00B050"/>
        </w:rPr>
      </w:pPr>
      <w:r w:rsidRPr="004164A9">
        <w:rPr>
          <w:rFonts w:ascii="Times New Roman" w:hAnsi="Times New Roman" w:cs="Times New Roman"/>
          <w:color w:val="00B050"/>
        </w:rPr>
        <w:t>Tot regidor o regidora podrà intervenir per plantejar una qüestió d’ordre però haurà d’assenyalar la norma que reclama.</w:t>
      </w:r>
    </w:p>
    <w:p w:rsidR="001B6907" w:rsidRPr="004164A9" w:rsidRDefault="001B6907" w:rsidP="00046E23">
      <w:pPr>
        <w:pStyle w:val="Prrafodelista"/>
        <w:spacing w:after="0"/>
        <w:ind w:left="709" w:firstLine="1"/>
        <w:jc w:val="both"/>
        <w:rPr>
          <w:rFonts w:ascii="Times New Roman" w:hAnsi="Times New Roman"/>
          <w:color w:val="00B050"/>
          <w:sz w:val="24"/>
          <w:szCs w:val="24"/>
        </w:rPr>
      </w:pPr>
    </w:p>
    <w:p w:rsidR="001B6907" w:rsidRPr="004164A9" w:rsidRDefault="001B6907" w:rsidP="00885CC3">
      <w:pPr>
        <w:pStyle w:val="Default"/>
        <w:numPr>
          <w:ilvl w:val="0"/>
          <w:numId w:val="89"/>
        </w:numPr>
        <w:tabs>
          <w:tab w:val="left" w:pos="709"/>
        </w:tabs>
        <w:spacing w:line="276" w:lineRule="auto"/>
        <w:ind w:left="709" w:right="-568" w:firstLine="1"/>
        <w:jc w:val="both"/>
        <w:rPr>
          <w:rFonts w:ascii="Times New Roman" w:hAnsi="Times New Roman" w:cs="Times New Roman"/>
          <w:color w:val="00B050"/>
        </w:rPr>
      </w:pPr>
      <w:r w:rsidRPr="004164A9">
        <w:rPr>
          <w:rFonts w:ascii="Times New Roman" w:hAnsi="Times New Roman" w:cs="Times New Roman"/>
          <w:color w:val="00B050"/>
        </w:rPr>
        <w:t>El secretari o secretària i l’interventor o interventora podran intervenir, amb la prèvia autorització del president, per raons d’assessorament tècnic i legal.</w:t>
      </w:r>
    </w:p>
    <w:p w:rsidR="001B6907" w:rsidRPr="004164A9" w:rsidRDefault="001B6907" w:rsidP="00046E23">
      <w:pPr>
        <w:spacing w:line="276" w:lineRule="auto"/>
        <w:ind w:right="-568"/>
        <w:jc w:val="both"/>
        <w:rPr>
          <w:color w:val="00B050"/>
          <w:sz w:val="24"/>
          <w:szCs w:val="24"/>
        </w:rPr>
      </w:pPr>
    </w:p>
    <w:p w:rsidR="001B6907" w:rsidRPr="004164A9" w:rsidRDefault="001B6907" w:rsidP="00046E23">
      <w:pPr>
        <w:spacing w:line="276" w:lineRule="auto"/>
        <w:ind w:right="-568"/>
        <w:jc w:val="both"/>
        <w:rPr>
          <w:color w:val="00B050"/>
          <w:sz w:val="24"/>
          <w:szCs w:val="24"/>
        </w:rPr>
      </w:pPr>
    </w:p>
    <w:p w:rsidR="001B6907" w:rsidRPr="004164A9" w:rsidRDefault="001B6907" w:rsidP="00885CC3">
      <w:pPr>
        <w:widowControl w:val="0"/>
        <w:numPr>
          <w:ilvl w:val="0"/>
          <w:numId w:val="33"/>
        </w:numPr>
        <w:spacing w:line="276" w:lineRule="auto"/>
        <w:ind w:right="-568"/>
        <w:jc w:val="both"/>
        <w:rPr>
          <w:color w:val="00B050"/>
          <w:sz w:val="24"/>
          <w:szCs w:val="24"/>
        </w:rPr>
      </w:pPr>
      <w:r w:rsidRPr="004164A9">
        <w:rPr>
          <w:color w:val="00B050"/>
          <w:sz w:val="24"/>
          <w:szCs w:val="24"/>
        </w:rPr>
        <w:t>En el torn de precs i preguntes, primer el secretari o secretària llegirà les preguntes i els precs formulats per escrit, que seran contestats un a un pel regidor o regidora destinatari de les mateixes.</w:t>
      </w:r>
    </w:p>
    <w:p w:rsidR="001B6907" w:rsidRPr="004164A9" w:rsidRDefault="001B6907" w:rsidP="00046E23">
      <w:pPr>
        <w:widowControl w:val="0"/>
        <w:spacing w:line="276" w:lineRule="auto"/>
        <w:ind w:right="-568"/>
        <w:jc w:val="both"/>
        <w:rPr>
          <w:color w:val="00B050"/>
          <w:sz w:val="24"/>
          <w:szCs w:val="24"/>
        </w:rPr>
      </w:pPr>
    </w:p>
    <w:p w:rsidR="001B6907" w:rsidRPr="00777119" w:rsidRDefault="001B6907" w:rsidP="00885CC3">
      <w:pPr>
        <w:widowControl w:val="0"/>
        <w:numPr>
          <w:ilvl w:val="0"/>
          <w:numId w:val="33"/>
        </w:numPr>
        <w:spacing w:line="276" w:lineRule="auto"/>
        <w:ind w:right="-568"/>
        <w:jc w:val="both"/>
        <w:rPr>
          <w:color w:val="00B050"/>
          <w:sz w:val="24"/>
          <w:szCs w:val="24"/>
        </w:rPr>
      </w:pPr>
      <w:r w:rsidRPr="004164A9">
        <w:rPr>
          <w:color w:val="00B050"/>
          <w:sz w:val="24"/>
          <w:szCs w:val="24"/>
        </w:rPr>
        <w:t xml:space="preserve">A continuació es tractaran els precs i preguntes orals, en els quals </w:t>
      </w:r>
      <w:r w:rsidRPr="00777119">
        <w:rPr>
          <w:sz w:val="24"/>
          <w:szCs w:val="24"/>
        </w:rPr>
        <w:t>es donarà la paraula al regidor</w:t>
      </w:r>
      <w:r>
        <w:rPr>
          <w:sz w:val="24"/>
          <w:szCs w:val="24"/>
        </w:rPr>
        <w:t xml:space="preserve"> o regidora</w:t>
      </w:r>
      <w:r w:rsidRPr="00777119">
        <w:rPr>
          <w:sz w:val="24"/>
          <w:szCs w:val="24"/>
        </w:rPr>
        <w:t xml:space="preserve"> que els formula i, seguidament, es concedirà la resposta </w:t>
      </w:r>
      <w:r w:rsidRPr="00777119">
        <w:rPr>
          <w:color w:val="00B050"/>
          <w:sz w:val="24"/>
          <w:szCs w:val="24"/>
        </w:rPr>
        <w:t>un a un</w:t>
      </w:r>
      <w:r w:rsidRPr="00777119">
        <w:rPr>
          <w:sz w:val="24"/>
          <w:szCs w:val="24"/>
        </w:rPr>
        <w:t xml:space="preserve"> al regidor interpel·lat; finalitzat aquest torn, </w:t>
      </w:r>
      <w:r w:rsidRPr="00777119">
        <w:rPr>
          <w:color w:val="00B050"/>
          <w:sz w:val="24"/>
          <w:szCs w:val="24"/>
        </w:rPr>
        <w:t>es podrà obri</w:t>
      </w:r>
      <w:r>
        <w:rPr>
          <w:color w:val="00B050"/>
          <w:sz w:val="24"/>
          <w:szCs w:val="24"/>
        </w:rPr>
        <w:t>r</w:t>
      </w:r>
      <w:r w:rsidRPr="00777119">
        <w:rPr>
          <w:color w:val="00B050"/>
          <w:sz w:val="24"/>
          <w:szCs w:val="24"/>
        </w:rPr>
        <w:t xml:space="preserve"> un breu torn en cas de sol·licitud d’aclariments. </w:t>
      </w:r>
    </w:p>
    <w:p w:rsidR="001B6907" w:rsidRPr="00777119" w:rsidRDefault="001B6907" w:rsidP="00046E23">
      <w:pPr>
        <w:widowControl w:val="0"/>
        <w:spacing w:line="276" w:lineRule="auto"/>
        <w:ind w:right="-568"/>
        <w:jc w:val="both"/>
        <w:rPr>
          <w:sz w:val="24"/>
          <w:szCs w:val="24"/>
        </w:rPr>
      </w:pPr>
    </w:p>
    <w:p w:rsidR="001B6907" w:rsidRPr="00777119" w:rsidRDefault="001B6907" w:rsidP="00046E23">
      <w:pPr>
        <w:widowControl w:val="0"/>
        <w:spacing w:line="276" w:lineRule="auto"/>
        <w:ind w:right="-568"/>
        <w:jc w:val="both"/>
        <w:rPr>
          <w:sz w:val="24"/>
          <w:szCs w:val="24"/>
        </w:rPr>
      </w:pPr>
      <w:r w:rsidRPr="00777119">
        <w:rPr>
          <w:sz w:val="24"/>
          <w:szCs w:val="24"/>
          <w:u w:val="single"/>
        </w:rPr>
        <w:t>Article 50.</w:t>
      </w:r>
    </w:p>
    <w:p w:rsidR="001B6907" w:rsidRPr="00777119" w:rsidRDefault="001B6907" w:rsidP="00046E23">
      <w:pPr>
        <w:widowControl w:val="0"/>
        <w:spacing w:line="276" w:lineRule="auto"/>
        <w:ind w:right="-568"/>
        <w:jc w:val="both"/>
        <w:rPr>
          <w:sz w:val="24"/>
          <w:szCs w:val="24"/>
        </w:rPr>
      </w:pPr>
    </w:p>
    <w:p w:rsidR="001B6907" w:rsidRPr="00777119" w:rsidRDefault="001B6907" w:rsidP="00885CC3">
      <w:pPr>
        <w:widowControl w:val="0"/>
        <w:numPr>
          <w:ilvl w:val="0"/>
          <w:numId w:val="34"/>
        </w:numPr>
        <w:spacing w:line="276" w:lineRule="auto"/>
        <w:ind w:right="-568"/>
        <w:jc w:val="both"/>
        <w:rPr>
          <w:sz w:val="24"/>
          <w:szCs w:val="24"/>
        </w:rPr>
      </w:pPr>
      <w:r w:rsidRPr="00777119">
        <w:rPr>
          <w:sz w:val="24"/>
          <w:szCs w:val="24"/>
        </w:rPr>
        <w:t xml:space="preserve">El </w:t>
      </w:r>
      <w:r w:rsidR="00C929AF">
        <w:rPr>
          <w:sz w:val="24"/>
          <w:szCs w:val="24"/>
        </w:rPr>
        <w:t>Ple</w:t>
      </w:r>
      <w:r w:rsidRPr="00777119">
        <w:rPr>
          <w:sz w:val="24"/>
          <w:szCs w:val="24"/>
        </w:rPr>
        <w:t xml:space="preserve"> podrà adoptar per majoria simple, a proposta de qualsevol regidor o regidora, la </w:t>
      </w:r>
      <w:r w:rsidRPr="00777119">
        <w:rPr>
          <w:sz w:val="24"/>
          <w:szCs w:val="24"/>
        </w:rPr>
        <w:lastRenderedPageBreak/>
        <w:t>resolució de deixar els assumptes que consideri adients sobre la taula; en aquest cas no procedirà la votació sobre el fons de l’assumpte.</w:t>
      </w:r>
    </w:p>
    <w:p w:rsidR="001B6907" w:rsidRPr="00777119" w:rsidRDefault="001B6907" w:rsidP="00046E23">
      <w:pPr>
        <w:widowControl w:val="0"/>
        <w:numPr>
          <w:ilvl w:val="12"/>
          <w:numId w:val="0"/>
        </w:numPr>
        <w:spacing w:line="276" w:lineRule="auto"/>
        <w:ind w:left="283" w:right="-568" w:hanging="283"/>
        <w:jc w:val="both"/>
        <w:rPr>
          <w:sz w:val="24"/>
          <w:szCs w:val="24"/>
        </w:rPr>
      </w:pPr>
    </w:p>
    <w:p w:rsidR="001B6907" w:rsidRPr="00777119" w:rsidRDefault="001B6907" w:rsidP="00885CC3">
      <w:pPr>
        <w:widowControl w:val="0"/>
        <w:numPr>
          <w:ilvl w:val="0"/>
          <w:numId w:val="34"/>
        </w:numPr>
        <w:spacing w:line="276" w:lineRule="auto"/>
        <w:ind w:right="-568"/>
        <w:jc w:val="both"/>
        <w:rPr>
          <w:sz w:val="24"/>
          <w:szCs w:val="24"/>
        </w:rPr>
      </w:pPr>
      <w:r w:rsidRPr="00777119">
        <w:rPr>
          <w:sz w:val="24"/>
          <w:szCs w:val="24"/>
        </w:rPr>
        <w:t xml:space="preserve">Els assumptes deixats sobre la taula s’hauran d’incloure en l’ordre del dia del següent </w:t>
      </w:r>
      <w:r w:rsidR="00C929AF">
        <w:rPr>
          <w:sz w:val="24"/>
          <w:szCs w:val="24"/>
        </w:rPr>
        <w:t>Ple</w:t>
      </w:r>
      <w:r w:rsidRPr="00777119">
        <w:rPr>
          <w:sz w:val="24"/>
          <w:szCs w:val="24"/>
        </w:rPr>
        <w:t xml:space="preserve"> ordinari, llevat que siguin retirats pel ponent o grup municipal que els proposà. Els assumptes deixats sobre la taula podran ser inclosos per l’alcalde o alcaldessa en l’ordre del dia de qualsevol sessió extraordinària que se celebri amb anterioritat al proper </w:t>
      </w:r>
      <w:r w:rsidR="00C929AF">
        <w:rPr>
          <w:sz w:val="24"/>
          <w:szCs w:val="24"/>
        </w:rPr>
        <w:t>Ple</w:t>
      </w:r>
      <w:r w:rsidRPr="00777119">
        <w:rPr>
          <w:sz w:val="24"/>
          <w:szCs w:val="24"/>
        </w:rPr>
        <w:t xml:space="preserve"> ordinari.</w:t>
      </w:r>
    </w:p>
    <w:p w:rsidR="001B6907" w:rsidRPr="00777119" w:rsidRDefault="001B6907" w:rsidP="00046E23">
      <w:pPr>
        <w:widowControl w:val="0"/>
        <w:spacing w:line="276" w:lineRule="auto"/>
        <w:ind w:right="-568"/>
        <w:jc w:val="both"/>
        <w:rPr>
          <w:sz w:val="24"/>
          <w:szCs w:val="24"/>
        </w:rPr>
      </w:pPr>
    </w:p>
    <w:p w:rsidR="001B6907" w:rsidRPr="00777119" w:rsidRDefault="001B6907" w:rsidP="00046E23">
      <w:pPr>
        <w:widowControl w:val="0"/>
        <w:spacing w:line="276" w:lineRule="auto"/>
        <w:ind w:right="-568"/>
        <w:jc w:val="both"/>
        <w:rPr>
          <w:sz w:val="24"/>
          <w:szCs w:val="24"/>
        </w:rPr>
      </w:pPr>
    </w:p>
    <w:p w:rsidR="001B6907" w:rsidRPr="00777119" w:rsidRDefault="001B6907" w:rsidP="00046E23">
      <w:pPr>
        <w:widowControl w:val="0"/>
        <w:spacing w:line="276" w:lineRule="auto"/>
        <w:ind w:right="-568"/>
        <w:jc w:val="both"/>
        <w:rPr>
          <w:sz w:val="24"/>
          <w:szCs w:val="24"/>
        </w:rPr>
      </w:pPr>
      <w:r w:rsidRPr="00777119">
        <w:rPr>
          <w:sz w:val="24"/>
          <w:szCs w:val="24"/>
          <w:u w:val="single"/>
        </w:rPr>
        <w:t>Article 51.</w:t>
      </w:r>
    </w:p>
    <w:p w:rsidR="001B6907" w:rsidRPr="00777119" w:rsidRDefault="001B6907" w:rsidP="00046E23">
      <w:pPr>
        <w:widowControl w:val="0"/>
        <w:spacing w:line="276" w:lineRule="auto"/>
        <w:ind w:right="-568"/>
        <w:jc w:val="both"/>
        <w:rPr>
          <w:sz w:val="24"/>
          <w:szCs w:val="24"/>
        </w:rPr>
      </w:pPr>
    </w:p>
    <w:p w:rsidR="001B6907" w:rsidRPr="00777119" w:rsidRDefault="001B6907" w:rsidP="00885CC3">
      <w:pPr>
        <w:widowControl w:val="0"/>
        <w:numPr>
          <w:ilvl w:val="0"/>
          <w:numId w:val="35"/>
        </w:numPr>
        <w:spacing w:line="276" w:lineRule="auto"/>
        <w:ind w:right="-568"/>
        <w:jc w:val="both"/>
        <w:rPr>
          <w:sz w:val="24"/>
          <w:szCs w:val="24"/>
        </w:rPr>
      </w:pPr>
      <w:r w:rsidRPr="00777119">
        <w:rPr>
          <w:sz w:val="24"/>
          <w:szCs w:val="24"/>
        </w:rPr>
        <w:t>Un cop finalitzat el debat de les diverses propostes  que s’haguessin formulat, el president les sotmetrà a votació en l’ordre següent: esmenes, vots particulars i dictamen, proposició o moció.</w:t>
      </w:r>
    </w:p>
    <w:p w:rsidR="001B6907" w:rsidRPr="00777119" w:rsidRDefault="001B6907" w:rsidP="00046E23">
      <w:pPr>
        <w:widowControl w:val="0"/>
        <w:numPr>
          <w:ilvl w:val="12"/>
          <w:numId w:val="0"/>
        </w:numPr>
        <w:spacing w:line="276" w:lineRule="auto"/>
        <w:ind w:right="-568"/>
        <w:jc w:val="both"/>
        <w:rPr>
          <w:sz w:val="24"/>
          <w:szCs w:val="24"/>
        </w:rPr>
      </w:pPr>
    </w:p>
    <w:p w:rsidR="001B6907" w:rsidRPr="00777119" w:rsidRDefault="001B6907" w:rsidP="00885CC3">
      <w:pPr>
        <w:widowControl w:val="0"/>
        <w:numPr>
          <w:ilvl w:val="0"/>
          <w:numId w:val="35"/>
        </w:numPr>
        <w:spacing w:line="276" w:lineRule="auto"/>
        <w:ind w:right="-568"/>
        <w:jc w:val="both"/>
        <w:rPr>
          <w:sz w:val="24"/>
          <w:szCs w:val="24"/>
        </w:rPr>
      </w:pPr>
      <w:r w:rsidRPr="00777119">
        <w:rPr>
          <w:sz w:val="24"/>
          <w:szCs w:val="24"/>
        </w:rPr>
        <w:t>El sistema normal de votació serà l’ordinari a mà alçada o amb signes convencionals, que es realitzarà demanant el president els vots a favor, els vots en contra i les abstencions sobre cadascuna de les propostes.</w:t>
      </w:r>
    </w:p>
    <w:p w:rsidR="001B6907" w:rsidRPr="00777119" w:rsidRDefault="001B6907" w:rsidP="00046E23">
      <w:pPr>
        <w:widowControl w:val="0"/>
        <w:numPr>
          <w:ilvl w:val="12"/>
          <w:numId w:val="0"/>
        </w:numPr>
        <w:spacing w:line="276" w:lineRule="auto"/>
        <w:ind w:right="-568"/>
        <w:jc w:val="both"/>
        <w:rPr>
          <w:sz w:val="24"/>
          <w:szCs w:val="24"/>
        </w:rPr>
      </w:pPr>
    </w:p>
    <w:p w:rsidR="001B6907" w:rsidRPr="00777119" w:rsidRDefault="001B6907" w:rsidP="00885CC3">
      <w:pPr>
        <w:widowControl w:val="0"/>
        <w:numPr>
          <w:ilvl w:val="0"/>
          <w:numId w:val="35"/>
        </w:numPr>
        <w:spacing w:line="276" w:lineRule="auto"/>
        <w:ind w:right="-568"/>
        <w:jc w:val="both"/>
        <w:rPr>
          <w:sz w:val="24"/>
          <w:szCs w:val="24"/>
        </w:rPr>
      </w:pPr>
      <w:r w:rsidRPr="00777119">
        <w:rPr>
          <w:sz w:val="24"/>
          <w:szCs w:val="24"/>
        </w:rPr>
        <w:t xml:space="preserve">El </w:t>
      </w:r>
      <w:r w:rsidR="00C929AF">
        <w:rPr>
          <w:sz w:val="24"/>
          <w:szCs w:val="24"/>
        </w:rPr>
        <w:t>Ple</w:t>
      </w:r>
      <w:r w:rsidRPr="00777119">
        <w:rPr>
          <w:sz w:val="24"/>
          <w:szCs w:val="24"/>
        </w:rPr>
        <w:t xml:space="preserve"> podrà acordar per majoria simple, a sol·licitud de qualsevol grup, que es realitzi votació nominal. Aquesta consistirà en el requeriment per part del secretari o secretària de cadascun dels regidors, els quals expressaran la seva posició a favor, en contra o d’abstenció.</w:t>
      </w:r>
    </w:p>
    <w:p w:rsidR="001B6907" w:rsidRPr="00777119" w:rsidRDefault="001B6907" w:rsidP="00046E23">
      <w:pPr>
        <w:widowControl w:val="0"/>
        <w:spacing w:line="276" w:lineRule="auto"/>
        <w:ind w:right="-568"/>
        <w:jc w:val="both"/>
        <w:rPr>
          <w:sz w:val="24"/>
          <w:szCs w:val="24"/>
        </w:rPr>
      </w:pPr>
    </w:p>
    <w:p w:rsidR="001B6907" w:rsidRPr="004164A9" w:rsidRDefault="001B6907" w:rsidP="00885CC3">
      <w:pPr>
        <w:widowControl w:val="0"/>
        <w:numPr>
          <w:ilvl w:val="0"/>
          <w:numId w:val="35"/>
        </w:numPr>
        <w:spacing w:line="276" w:lineRule="auto"/>
        <w:ind w:right="-568"/>
        <w:jc w:val="both"/>
        <w:rPr>
          <w:color w:val="00B050"/>
          <w:sz w:val="24"/>
          <w:szCs w:val="24"/>
        </w:rPr>
      </w:pPr>
      <w:r w:rsidRPr="004164A9">
        <w:rPr>
          <w:color w:val="00B050"/>
          <w:sz w:val="24"/>
          <w:szCs w:val="24"/>
        </w:rPr>
        <w:t xml:space="preserve">La votació secreta podrà utilitzar-se únicament per a l’elecció o la destitució de persones, quan així ho acordi el </w:t>
      </w:r>
      <w:r w:rsidR="00C929AF" w:rsidRPr="004164A9">
        <w:rPr>
          <w:color w:val="00B050"/>
          <w:sz w:val="24"/>
          <w:szCs w:val="24"/>
        </w:rPr>
        <w:t>Ple</w:t>
      </w:r>
      <w:r w:rsidRPr="004164A9">
        <w:rPr>
          <w:color w:val="00B050"/>
          <w:sz w:val="24"/>
          <w:szCs w:val="24"/>
        </w:rPr>
        <w:t>, per majoria simple en vota</w:t>
      </w:r>
      <w:r w:rsidR="00E10D2B" w:rsidRPr="004164A9">
        <w:rPr>
          <w:color w:val="00B050"/>
          <w:sz w:val="24"/>
          <w:szCs w:val="24"/>
        </w:rPr>
        <w:t>ció ordinària, a proposta de l’</w:t>
      </w:r>
      <w:r w:rsidR="00024D88" w:rsidRPr="004164A9">
        <w:rPr>
          <w:color w:val="00B050"/>
          <w:sz w:val="24"/>
          <w:szCs w:val="24"/>
        </w:rPr>
        <w:t>Alcaldia</w:t>
      </w:r>
      <w:r w:rsidRPr="004164A9">
        <w:rPr>
          <w:color w:val="00B050"/>
          <w:sz w:val="24"/>
          <w:szCs w:val="24"/>
        </w:rPr>
        <w:t>, d’un grup polític municipal i, en tot cas, amb caràcter preceptiu, quan així ho estableixi la llei.</w:t>
      </w:r>
    </w:p>
    <w:p w:rsidR="001B6907" w:rsidRPr="00777119" w:rsidRDefault="001B6907" w:rsidP="00046E23">
      <w:pPr>
        <w:widowControl w:val="0"/>
        <w:numPr>
          <w:ilvl w:val="12"/>
          <w:numId w:val="0"/>
        </w:numPr>
        <w:spacing w:line="276" w:lineRule="auto"/>
        <w:ind w:right="-568"/>
        <w:jc w:val="both"/>
        <w:rPr>
          <w:sz w:val="24"/>
          <w:szCs w:val="24"/>
        </w:rPr>
      </w:pPr>
    </w:p>
    <w:p w:rsidR="001B6907" w:rsidRPr="00777119" w:rsidRDefault="001B6907" w:rsidP="00046E23">
      <w:pPr>
        <w:widowControl w:val="0"/>
        <w:spacing w:line="276" w:lineRule="auto"/>
        <w:ind w:right="-568"/>
        <w:jc w:val="both"/>
        <w:rPr>
          <w:sz w:val="24"/>
          <w:szCs w:val="24"/>
        </w:rPr>
      </w:pPr>
      <w:r w:rsidRPr="00777119">
        <w:rPr>
          <w:sz w:val="24"/>
          <w:szCs w:val="24"/>
          <w:u w:val="single"/>
        </w:rPr>
        <w:t>Article 52.</w:t>
      </w:r>
    </w:p>
    <w:p w:rsidR="001B6907" w:rsidRPr="00777119" w:rsidRDefault="001B6907" w:rsidP="00046E23">
      <w:pPr>
        <w:widowControl w:val="0"/>
        <w:spacing w:line="276" w:lineRule="auto"/>
        <w:ind w:right="-568"/>
        <w:jc w:val="both"/>
        <w:rPr>
          <w:sz w:val="24"/>
          <w:szCs w:val="24"/>
          <w:u w:val="single"/>
        </w:rPr>
      </w:pPr>
    </w:p>
    <w:p w:rsidR="001B6907" w:rsidRPr="00777119" w:rsidRDefault="001B6907" w:rsidP="00885CC3">
      <w:pPr>
        <w:numPr>
          <w:ilvl w:val="0"/>
          <w:numId w:val="36"/>
        </w:numPr>
        <w:spacing w:line="276" w:lineRule="auto"/>
        <w:ind w:right="-568"/>
        <w:jc w:val="both"/>
        <w:rPr>
          <w:sz w:val="24"/>
          <w:szCs w:val="24"/>
        </w:rPr>
      </w:pPr>
      <w:r w:rsidRPr="00777119">
        <w:rPr>
          <w:sz w:val="24"/>
          <w:szCs w:val="24"/>
        </w:rPr>
        <w:t>Quedarà aprovat allò que voti favorablement la majoria simple dels presents excepte en els assumptes en què la llei exigeixi una majoria especial. En aquests casos caldrà obtenir la majoria exigida legalment, si no s’obtingués aquesta</w:t>
      </w:r>
      <w:r>
        <w:rPr>
          <w:sz w:val="24"/>
          <w:szCs w:val="24"/>
        </w:rPr>
        <w:t>,</w:t>
      </w:r>
      <w:r w:rsidRPr="00777119">
        <w:rPr>
          <w:sz w:val="24"/>
          <w:szCs w:val="24"/>
        </w:rPr>
        <w:t xml:space="preserve"> s’entendrà rebutjada la proposta.</w:t>
      </w:r>
    </w:p>
    <w:p w:rsidR="001B6907" w:rsidRPr="00777119" w:rsidRDefault="001B6907" w:rsidP="00046E23">
      <w:pPr>
        <w:numPr>
          <w:ilvl w:val="12"/>
          <w:numId w:val="0"/>
        </w:numPr>
        <w:spacing w:line="276" w:lineRule="auto"/>
        <w:ind w:right="-568"/>
        <w:jc w:val="both"/>
        <w:rPr>
          <w:sz w:val="24"/>
          <w:szCs w:val="24"/>
        </w:rPr>
      </w:pPr>
    </w:p>
    <w:p w:rsidR="001B6907" w:rsidRPr="00777119" w:rsidRDefault="001B6907" w:rsidP="00885CC3">
      <w:pPr>
        <w:numPr>
          <w:ilvl w:val="0"/>
          <w:numId w:val="36"/>
        </w:numPr>
        <w:spacing w:line="276" w:lineRule="auto"/>
        <w:ind w:right="-568"/>
        <w:jc w:val="both"/>
        <w:rPr>
          <w:sz w:val="24"/>
          <w:szCs w:val="24"/>
        </w:rPr>
      </w:pPr>
      <w:r w:rsidRPr="00777119">
        <w:rPr>
          <w:sz w:val="24"/>
          <w:szCs w:val="24"/>
        </w:rPr>
        <w:t>En cas d’empat en una votació se’n realitzarà una de nova sense que es torni a obrir el debat. Si l’empat es mantingués, decidirà el vot de qualitat del president.</w:t>
      </w:r>
    </w:p>
    <w:p w:rsidR="001B6907" w:rsidRPr="00777119" w:rsidRDefault="001B6907" w:rsidP="00046E23">
      <w:pPr>
        <w:widowControl w:val="0"/>
        <w:numPr>
          <w:ilvl w:val="12"/>
          <w:numId w:val="0"/>
        </w:numPr>
        <w:spacing w:line="276" w:lineRule="auto"/>
        <w:ind w:right="-568"/>
        <w:jc w:val="both"/>
        <w:rPr>
          <w:sz w:val="24"/>
          <w:szCs w:val="24"/>
        </w:rPr>
      </w:pPr>
    </w:p>
    <w:p w:rsidR="001B6907" w:rsidRPr="00777119" w:rsidRDefault="001B6907" w:rsidP="00046E23">
      <w:pPr>
        <w:widowControl w:val="0"/>
        <w:spacing w:line="276" w:lineRule="auto"/>
        <w:ind w:right="-568"/>
        <w:jc w:val="both"/>
        <w:rPr>
          <w:sz w:val="24"/>
          <w:szCs w:val="24"/>
        </w:rPr>
      </w:pPr>
      <w:r w:rsidRPr="00777119">
        <w:rPr>
          <w:sz w:val="24"/>
          <w:szCs w:val="24"/>
          <w:u w:val="single"/>
        </w:rPr>
        <w:t>Article 53.</w:t>
      </w:r>
    </w:p>
    <w:p w:rsidR="001B6907" w:rsidRPr="00777119" w:rsidRDefault="001B6907" w:rsidP="00046E23">
      <w:pPr>
        <w:widowControl w:val="0"/>
        <w:spacing w:line="276" w:lineRule="auto"/>
        <w:ind w:right="-568"/>
        <w:jc w:val="both"/>
        <w:rPr>
          <w:sz w:val="24"/>
          <w:szCs w:val="24"/>
        </w:rPr>
      </w:pPr>
    </w:p>
    <w:p w:rsidR="001B6907" w:rsidRPr="00777119" w:rsidRDefault="001B6907" w:rsidP="00046E23">
      <w:pPr>
        <w:widowControl w:val="0"/>
        <w:spacing w:line="276" w:lineRule="auto"/>
        <w:ind w:right="-568"/>
        <w:jc w:val="both"/>
        <w:rPr>
          <w:color w:val="00B050"/>
          <w:sz w:val="24"/>
          <w:szCs w:val="24"/>
        </w:rPr>
      </w:pPr>
      <w:r w:rsidRPr="00777119">
        <w:rPr>
          <w:color w:val="00B050"/>
          <w:sz w:val="24"/>
          <w:szCs w:val="24"/>
        </w:rPr>
        <w:t>Només podran sol·licitar al president un torn d’explicació de vot els regidors que no haguessin emès el vot en el mateix sentit que el seu grup, sempre que no haguessin fet la seva explicació abans de la votació.</w:t>
      </w:r>
    </w:p>
    <w:p w:rsidR="002776FD" w:rsidRDefault="002776FD" w:rsidP="00046E23">
      <w:pPr>
        <w:widowControl w:val="0"/>
        <w:spacing w:line="276" w:lineRule="auto"/>
        <w:ind w:right="-568"/>
        <w:jc w:val="both"/>
        <w:rPr>
          <w:sz w:val="24"/>
          <w:szCs w:val="24"/>
          <w:u w:val="single"/>
        </w:rPr>
      </w:pPr>
    </w:p>
    <w:p w:rsidR="001B6907" w:rsidRPr="00777119" w:rsidRDefault="001B6907" w:rsidP="00046E23">
      <w:pPr>
        <w:widowControl w:val="0"/>
        <w:spacing w:line="276" w:lineRule="auto"/>
        <w:ind w:right="-568"/>
        <w:jc w:val="both"/>
        <w:rPr>
          <w:sz w:val="24"/>
          <w:szCs w:val="24"/>
        </w:rPr>
      </w:pPr>
      <w:r w:rsidRPr="00777119">
        <w:rPr>
          <w:sz w:val="24"/>
          <w:szCs w:val="24"/>
          <w:u w:val="single"/>
        </w:rPr>
        <w:t>Article 54.</w:t>
      </w:r>
    </w:p>
    <w:p w:rsidR="001B6907" w:rsidRPr="00777119" w:rsidRDefault="001B6907" w:rsidP="00046E23">
      <w:pPr>
        <w:widowControl w:val="0"/>
        <w:spacing w:line="276" w:lineRule="auto"/>
        <w:ind w:right="-568"/>
        <w:jc w:val="both"/>
        <w:rPr>
          <w:sz w:val="24"/>
          <w:szCs w:val="24"/>
        </w:rPr>
      </w:pPr>
    </w:p>
    <w:p w:rsidR="001B6907" w:rsidRPr="00777119" w:rsidRDefault="001B6907" w:rsidP="00885CC3">
      <w:pPr>
        <w:widowControl w:val="0"/>
        <w:numPr>
          <w:ilvl w:val="0"/>
          <w:numId w:val="37"/>
        </w:numPr>
        <w:spacing w:line="276" w:lineRule="auto"/>
        <w:ind w:right="-568"/>
        <w:jc w:val="both"/>
        <w:rPr>
          <w:sz w:val="24"/>
          <w:szCs w:val="24"/>
        </w:rPr>
      </w:pPr>
      <w:r w:rsidRPr="00777119">
        <w:rPr>
          <w:sz w:val="24"/>
          <w:szCs w:val="24"/>
        </w:rPr>
        <w:t xml:space="preserve">L’adopció d’acords necessitarà de l’informe previ del secretari o secretària i, si s’escaigués, de l’interventor o interventora, o d’aquells que legalment els substitueixin, quan ho sol·liciti l’alcalde o alcaldessa o un terç dels regidors, per escrit, </w:t>
      </w:r>
      <w:r w:rsidRPr="00777119">
        <w:rPr>
          <w:color w:val="00B050"/>
          <w:sz w:val="24"/>
          <w:szCs w:val="24"/>
        </w:rPr>
        <w:t>abans de la convocatòria del Ple.</w:t>
      </w:r>
      <w:r w:rsidRPr="00777119">
        <w:rPr>
          <w:sz w:val="24"/>
          <w:szCs w:val="24"/>
        </w:rPr>
        <w:t xml:space="preserve"> </w:t>
      </w:r>
    </w:p>
    <w:p w:rsidR="001B6907" w:rsidRPr="00777119" w:rsidRDefault="001B6907" w:rsidP="00046E23">
      <w:pPr>
        <w:widowControl w:val="0"/>
        <w:numPr>
          <w:ilvl w:val="12"/>
          <w:numId w:val="0"/>
        </w:numPr>
        <w:spacing w:line="276" w:lineRule="auto"/>
        <w:ind w:right="-568"/>
        <w:jc w:val="both"/>
        <w:rPr>
          <w:sz w:val="24"/>
          <w:szCs w:val="24"/>
        </w:rPr>
      </w:pPr>
    </w:p>
    <w:p w:rsidR="001B6907" w:rsidRPr="00777119" w:rsidRDefault="001B6907" w:rsidP="00885CC3">
      <w:pPr>
        <w:widowControl w:val="0"/>
        <w:numPr>
          <w:ilvl w:val="0"/>
          <w:numId w:val="37"/>
        </w:numPr>
        <w:spacing w:line="276" w:lineRule="auto"/>
        <w:ind w:right="-568"/>
        <w:jc w:val="both"/>
        <w:rPr>
          <w:sz w:val="24"/>
          <w:szCs w:val="24"/>
        </w:rPr>
      </w:pPr>
      <w:r w:rsidRPr="00777119">
        <w:rPr>
          <w:sz w:val="24"/>
          <w:szCs w:val="24"/>
        </w:rPr>
        <w:t>Aquests informes s’hauran d’emetre per escrit, assenyalant la legislació aplicable i determinant si les propostes d’acord s’hi adeqüen, i s’inclouran a l’expedient corresponent.</w:t>
      </w:r>
    </w:p>
    <w:p w:rsidR="001B6907" w:rsidRPr="00777119" w:rsidRDefault="001B6907" w:rsidP="00046E23">
      <w:pPr>
        <w:widowControl w:val="0"/>
        <w:spacing w:line="276" w:lineRule="auto"/>
        <w:ind w:right="-568"/>
        <w:jc w:val="both"/>
        <w:rPr>
          <w:sz w:val="24"/>
          <w:szCs w:val="24"/>
        </w:rPr>
      </w:pPr>
    </w:p>
    <w:p w:rsidR="001B6907" w:rsidRPr="00777119" w:rsidRDefault="001B6907" w:rsidP="00046E23">
      <w:pPr>
        <w:widowControl w:val="0"/>
        <w:spacing w:line="276" w:lineRule="auto"/>
        <w:ind w:right="-568"/>
        <w:jc w:val="both"/>
        <w:rPr>
          <w:sz w:val="24"/>
          <w:szCs w:val="24"/>
        </w:rPr>
      </w:pPr>
    </w:p>
    <w:p w:rsidR="001B6907" w:rsidRPr="00777119" w:rsidRDefault="001B6907" w:rsidP="00046E23">
      <w:pPr>
        <w:widowControl w:val="0"/>
        <w:spacing w:line="276" w:lineRule="auto"/>
        <w:ind w:right="-568"/>
        <w:jc w:val="both"/>
        <w:rPr>
          <w:color w:val="0000FF"/>
          <w:sz w:val="24"/>
          <w:szCs w:val="24"/>
        </w:rPr>
      </w:pPr>
      <w:r w:rsidRPr="00777119">
        <w:rPr>
          <w:color w:val="0000FF"/>
          <w:sz w:val="24"/>
          <w:szCs w:val="24"/>
          <w:u w:val="single"/>
        </w:rPr>
        <w:t>Secció sisena</w:t>
      </w:r>
      <w:r w:rsidRPr="00777119">
        <w:rPr>
          <w:color w:val="0000FF"/>
          <w:sz w:val="24"/>
          <w:szCs w:val="24"/>
        </w:rPr>
        <w:t>. Actes de les sessions</w:t>
      </w:r>
    </w:p>
    <w:p w:rsidR="001B6907" w:rsidRPr="00777119" w:rsidRDefault="001B6907" w:rsidP="00046E23">
      <w:pPr>
        <w:widowControl w:val="0"/>
        <w:spacing w:line="276" w:lineRule="auto"/>
        <w:ind w:right="-568"/>
        <w:jc w:val="both"/>
        <w:rPr>
          <w:sz w:val="24"/>
          <w:szCs w:val="24"/>
        </w:rPr>
      </w:pPr>
    </w:p>
    <w:p w:rsidR="001B6907" w:rsidRPr="00777119" w:rsidRDefault="001B6907" w:rsidP="00046E23">
      <w:pPr>
        <w:widowControl w:val="0"/>
        <w:spacing w:line="276" w:lineRule="auto"/>
        <w:ind w:right="-568"/>
        <w:jc w:val="both"/>
        <w:rPr>
          <w:sz w:val="24"/>
          <w:szCs w:val="24"/>
        </w:rPr>
      </w:pPr>
      <w:r w:rsidRPr="00777119">
        <w:rPr>
          <w:sz w:val="24"/>
          <w:szCs w:val="24"/>
          <w:u w:val="single"/>
        </w:rPr>
        <w:t>Article 55.</w:t>
      </w:r>
    </w:p>
    <w:p w:rsidR="001B6907" w:rsidRPr="00777119" w:rsidRDefault="001B6907" w:rsidP="00046E23">
      <w:pPr>
        <w:widowControl w:val="0"/>
        <w:spacing w:line="276" w:lineRule="auto"/>
        <w:ind w:right="-568"/>
        <w:jc w:val="both"/>
        <w:rPr>
          <w:sz w:val="24"/>
          <w:szCs w:val="24"/>
        </w:rPr>
      </w:pPr>
    </w:p>
    <w:p w:rsidR="001B6907" w:rsidRPr="00777119" w:rsidRDefault="001B6907" w:rsidP="00885CC3">
      <w:pPr>
        <w:widowControl w:val="0"/>
        <w:numPr>
          <w:ilvl w:val="0"/>
          <w:numId w:val="38"/>
        </w:numPr>
        <w:spacing w:line="276" w:lineRule="auto"/>
        <w:ind w:right="-568"/>
        <w:jc w:val="both"/>
        <w:rPr>
          <w:sz w:val="24"/>
          <w:szCs w:val="24"/>
        </w:rPr>
      </w:pPr>
      <w:r w:rsidRPr="00777119">
        <w:rPr>
          <w:sz w:val="24"/>
          <w:szCs w:val="24"/>
        </w:rPr>
        <w:t xml:space="preserve">Serà funció del secretari o secretària aixecar acta de cada sessió del </w:t>
      </w:r>
      <w:r w:rsidR="00C929AF">
        <w:rPr>
          <w:sz w:val="24"/>
          <w:szCs w:val="24"/>
        </w:rPr>
        <w:t>Ple</w:t>
      </w:r>
      <w:r w:rsidRPr="00777119">
        <w:rPr>
          <w:sz w:val="24"/>
          <w:szCs w:val="24"/>
        </w:rPr>
        <w:t xml:space="preserve"> municipal, en qu</w:t>
      </w:r>
      <w:r>
        <w:rPr>
          <w:sz w:val="24"/>
          <w:szCs w:val="24"/>
        </w:rPr>
        <w:t>è</w:t>
      </w:r>
      <w:r w:rsidRPr="00777119">
        <w:rPr>
          <w:sz w:val="24"/>
          <w:szCs w:val="24"/>
        </w:rPr>
        <w:t xml:space="preserve"> es recollirà el text exacte dels acords presos, la data i l’hora en què comença i en qu</w:t>
      </w:r>
      <w:r>
        <w:rPr>
          <w:sz w:val="24"/>
          <w:szCs w:val="24"/>
        </w:rPr>
        <w:t>è</w:t>
      </w:r>
      <w:r w:rsidRPr="00777119">
        <w:rPr>
          <w:sz w:val="24"/>
          <w:szCs w:val="24"/>
        </w:rPr>
        <w:t xml:space="preserve"> s’aixeca la sessió, les votacions produïdes i els seus resultats, la relació dels assistents i les seves variacions, una referència succinta de les posicions expressades pels diferents grups o regidors, i les altres dades a què es refereix la legislació de règim local. També caldrà fer constar en l’acta aquelles manifestacions fetes pels grups o regidors quan ho demanin expressament.</w:t>
      </w:r>
    </w:p>
    <w:p w:rsidR="001B6907" w:rsidRPr="00777119" w:rsidRDefault="001B6907" w:rsidP="00046E23">
      <w:pPr>
        <w:widowControl w:val="0"/>
        <w:spacing w:line="276" w:lineRule="auto"/>
        <w:ind w:right="-568"/>
        <w:jc w:val="both"/>
        <w:rPr>
          <w:color w:val="FF6600"/>
          <w:sz w:val="24"/>
          <w:szCs w:val="24"/>
        </w:rPr>
      </w:pPr>
    </w:p>
    <w:p w:rsidR="001B6907" w:rsidRPr="004164A9" w:rsidRDefault="001B6907" w:rsidP="00885CC3">
      <w:pPr>
        <w:widowControl w:val="0"/>
        <w:numPr>
          <w:ilvl w:val="0"/>
          <w:numId w:val="38"/>
        </w:numPr>
        <w:spacing w:line="276" w:lineRule="auto"/>
        <w:ind w:right="-568"/>
        <w:jc w:val="both"/>
        <w:rPr>
          <w:color w:val="00B050"/>
          <w:sz w:val="24"/>
          <w:szCs w:val="24"/>
        </w:rPr>
      </w:pPr>
      <w:r w:rsidRPr="004164A9">
        <w:rPr>
          <w:color w:val="00B050"/>
          <w:sz w:val="24"/>
          <w:szCs w:val="24"/>
        </w:rPr>
        <w:t xml:space="preserve">El </w:t>
      </w:r>
      <w:r w:rsidR="00C929AF" w:rsidRPr="004164A9">
        <w:rPr>
          <w:color w:val="00B050"/>
          <w:sz w:val="24"/>
          <w:szCs w:val="24"/>
        </w:rPr>
        <w:t>Ple</w:t>
      </w:r>
      <w:r w:rsidRPr="004164A9">
        <w:rPr>
          <w:color w:val="00B050"/>
          <w:sz w:val="24"/>
          <w:szCs w:val="24"/>
        </w:rPr>
        <w:t xml:space="preserve"> podrà substituir les actes oficials escrites per les videoactes o altres mitjans que  permeti l’avanç tecnològic i que ofereixin les garanties necessàries.</w:t>
      </w:r>
    </w:p>
    <w:p w:rsidR="001B6907" w:rsidRPr="00777119" w:rsidRDefault="001B6907" w:rsidP="00046E23">
      <w:pPr>
        <w:widowControl w:val="0"/>
        <w:numPr>
          <w:ilvl w:val="12"/>
          <w:numId w:val="0"/>
        </w:numPr>
        <w:spacing w:line="276" w:lineRule="auto"/>
        <w:ind w:right="-568"/>
        <w:jc w:val="both"/>
        <w:rPr>
          <w:sz w:val="24"/>
          <w:szCs w:val="24"/>
        </w:rPr>
      </w:pPr>
    </w:p>
    <w:p w:rsidR="001B6907" w:rsidRPr="00777119" w:rsidRDefault="001B6907" w:rsidP="00885CC3">
      <w:pPr>
        <w:widowControl w:val="0"/>
        <w:numPr>
          <w:ilvl w:val="0"/>
          <w:numId w:val="38"/>
        </w:numPr>
        <w:spacing w:line="276" w:lineRule="auto"/>
        <w:ind w:right="-568"/>
        <w:jc w:val="both"/>
        <w:rPr>
          <w:sz w:val="24"/>
          <w:szCs w:val="24"/>
        </w:rPr>
      </w:pPr>
      <w:r w:rsidRPr="00777119">
        <w:rPr>
          <w:sz w:val="24"/>
          <w:szCs w:val="24"/>
        </w:rPr>
        <w:t xml:space="preserve">Les actes del </w:t>
      </w:r>
      <w:r w:rsidR="00C929AF">
        <w:rPr>
          <w:sz w:val="24"/>
          <w:szCs w:val="24"/>
        </w:rPr>
        <w:t>Ple</w:t>
      </w:r>
      <w:r w:rsidRPr="00777119">
        <w:rPr>
          <w:sz w:val="24"/>
          <w:szCs w:val="24"/>
        </w:rPr>
        <w:t xml:space="preserve"> municipal seran públiques a tots els efectes i s’exposaran al tauler d’anuncis de l’Ajuntament</w:t>
      </w:r>
      <w:r w:rsidRPr="004164A9">
        <w:rPr>
          <w:color w:val="00B050"/>
          <w:sz w:val="24"/>
          <w:szCs w:val="24"/>
        </w:rPr>
        <w:t xml:space="preserve"> i al seu portal de transparència.</w:t>
      </w:r>
    </w:p>
    <w:p w:rsidR="001B6907" w:rsidRPr="00777119" w:rsidRDefault="001B6907" w:rsidP="00046E23">
      <w:pPr>
        <w:widowControl w:val="0"/>
        <w:spacing w:line="276" w:lineRule="auto"/>
        <w:ind w:right="-568"/>
        <w:jc w:val="both"/>
        <w:rPr>
          <w:sz w:val="24"/>
          <w:szCs w:val="24"/>
        </w:rPr>
      </w:pPr>
    </w:p>
    <w:p w:rsidR="001B6907" w:rsidRPr="00777119" w:rsidRDefault="001B6907" w:rsidP="00046E23">
      <w:pPr>
        <w:widowControl w:val="0"/>
        <w:spacing w:line="276" w:lineRule="auto"/>
        <w:ind w:right="-568"/>
        <w:jc w:val="both"/>
        <w:rPr>
          <w:sz w:val="24"/>
          <w:szCs w:val="24"/>
        </w:rPr>
      </w:pPr>
      <w:r w:rsidRPr="00777119">
        <w:rPr>
          <w:color w:val="0000FF"/>
          <w:sz w:val="24"/>
          <w:szCs w:val="24"/>
          <w:u w:val="single"/>
        </w:rPr>
        <w:t>Secció setena</w:t>
      </w:r>
      <w:r w:rsidRPr="00777119">
        <w:rPr>
          <w:color w:val="0000FF"/>
          <w:sz w:val="24"/>
          <w:szCs w:val="24"/>
        </w:rPr>
        <w:t>. Potestats del president.</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lastRenderedPageBreak/>
        <w:t>Article 56.</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rPr>
        <w:t>L’alcalde o alcaldessa o el tinent</w:t>
      </w:r>
      <w:r>
        <w:rPr>
          <w:sz w:val="24"/>
          <w:szCs w:val="24"/>
        </w:rPr>
        <w:t xml:space="preserve"> o tinenta</w:t>
      </w:r>
      <w:r w:rsidRPr="00777119">
        <w:rPr>
          <w:sz w:val="24"/>
          <w:szCs w:val="24"/>
        </w:rPr>
        <w:t xml:space="preserve"> d’alcalde que el substitueixi tindrà, en la seva qualitat de president del </w:t>
      </w:r>
      <w:r w:rsidR="00C929AF">
        <w:rPr>
          <w:sz w:val="24"/>
          <w:szCs w:val="24"/>
        </w:rPr>
        <w:t>Ple</w:t>
      </w:r>
      <w:r w:rsidRPr="00777119">
        <w:rPr>
          <w:sz w:val="24"/>
          <w:szCs w:val="24"/>
        </w:rPr>
        <w:t>, les facultats d’ordenació i direcció dels debats i gaudirà de les següents potestats:</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39"/>
        </w:numPr>
        <w:spacing w:line="276" w:lineRule="auto"/>
        <w:ind w:right="-568"/>
        <w:jc w:val="both"/>
        <w:rPr>
          <w:sz w:val="24"/>
          <w:szCs w:val="24"/>
        </w:rPr>
      </w:pPr>
      <w:r w:rsidRPr="00777119">
        <w:rPr>
          <w:sz w:val="24"/>
          <w:szCs w:val="24"/>
        </w:rPr>
        <w:t>Ampliar els temps d’intervenció previstos a l’article 49 d’aquest Reglament quan les característiques del debat ho aconsellin.</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39"/>
        </w:numPr>
        <w:spacing w:line="276" w:lineRule="auto"/>
        <w:ind w:right="-568"/>
        <w:jc w:val="both"/>
        <w:rPr>
          <w:sz w:val="24"/>
          <w:szCs w:val="24"/>
        </w:rPr>
      </w:pPr>
      <w:r w:rsidRPr="00777119">
        <w:rPr>
          <w:sz w:val="24"/>
          <w:szCs w:val="24"/>
        </w:rPr>
        <w:t xml:space="preserve">Cridar a l’ordre i retirar l’ús de la paraula als regidors que s’excedeixin del temps atorgat, es desviïn notòriament de la qüestió del debat, aboquin expressions </w:t>
      </w:r>
      <w:r w:rsidRPr="004164A9">
        <w:rPr>
          <w:color w:val="00B050"/>
          <w:sz w:val="24"/>
          <w:szCs w:val="24"/>
        </w:rPr>
        <w:t>de greu menyspreu,</w:t>
      </w:r>
      <w:r w:rsidRPr="00777119">
        <w:rPr>
          <w:sz w:val="24"/>
          <w:szCs w:val="24"/>
        </w:rPr>
        <w:t xml:space="preserve"> injurioses o calumnioses en relació a persones o institucions, pretenguin fer ús de la paraula sense autorització o alterin l’ordre de la sessió. Tanmateix l’alcalde o alcaldessa podrà expulsar de la sala els regidors que, malgrat haver estat cridats a l’ordre en dues ocasions, persistissin en la seva actitud.</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39"/>
        </w:numPr>
        <w:spacing w:line="276" w:lineRule="auto"/>
        <w:ind w:right="-568"/>
        <w:jc w:val="both"/>
        <w:rPr>
          <w:sz w:val="24"/>
          <w:szCs w:val="24"/>
        </w:rPr>
      </w:pPr>
      <w:r w:rsidRPr="00777119">
        <w:rPr>
          <w:sz w:val="24"/>
          <w:szCs w:val="24"/>
        </w:rPr>
        <w:t>Cridar a l’ordre o desallotjar el públic assistent quan la seva actitud impedeixi el normal funcionament del debat.</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39"/>
        </w:numPr>
        <w:spacing w:line="276" w:lineRule="auto"/>
        <w:ind w:right="-568"/>
        <w:jc w:val="both"/>
        <w:rPr>
          <w:sz w:val="24"/>
          <w:szCs w:val="24"/>
        </w:rPr>
      </w:pPr>
      <w:r w:rsidRPr="00777119">
        <w:rPr>
          <w:sz w:val="24"/>
          <w:szCs w:val="24"/>
        </w:rPr>
        <w:t>Suspendre provisionalment la sessió quan circumstàncies excepcionals així ho aconsellin. Si la sessió no es reprengués dins el mateix dia, haurà de ser convocada per a celebrar-la de nou en el termini de quatre dies.</w:t>
      </w:r>
    </w:p>
    <w:p w:rsidR="001B6907" w:rsidRPr="00777119" w:rsidRDefault="001B6907" w:rsidP="00046E23">
      <w:pPr>
        <w:spacing w:line="276" w:lineRule="auto"/>
        <w:ind w:right="-568"/>
        <w:jc w:val="both"/>
        <w:rPr>
          <w:color w:val="FF0000"/>
          <w:sz w:val="24"/>
          <w:szCs w:val="24"/>
        </w:rPr>
      </w:pP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b/>
          <w:color w:val="0000FF"/>
          <w:sz w:val="24"/>
          <w:szCs w:val="24"/>
          <w:u w:val="single"/>
        </w:rPr>
        <w:t>Capítol tercer</w:t>
      </w:r>
      <w:r w:rsidRPr="00777119">
        <w:rPr>
          <w:color w:val="0000FF"/>
          <w:sz w:val="24"/>
          <w:szCs w:val="24"/>
        </w:rPr>
        <w:t>.</w:t>
      </w:r>
      <w:r w:rsidRPr="00777119">
        <w:rPr>
          <w:b/>
          <w:color w:val="0000FF"/>
          <w:sz w:val="24"/>
          <w:szCs w:val="24"/>
        </w:rPr>
        <w:t xml:space="preserve"> L’Alcalde o alcaldessa</w:t>
      </w:r>
    </w:p>
    <w:p w:rsidR="001B6907" w:rsidRPr="00777119" w:rsidRDefault="001B6907" w:rsidP="00046E23">
      <w:pPr>
        <w:spacing w:line="276" w:lineRule="auto"/>
        <w:ind w:right="-568"/>
        <w:jc w:val="both"/>
        <w:rPr>
          <w:sz w:val="24"/>
          <w:szCs w:val="24"/>
        </w:rPr>
      </w:pPr>
    </w:p>
    <w:p w:rsidR="001B6907" w:rsidRPr="00777119" w:rsidRDefault="001B6907" w:rsidP="00046E23">
      <w:pPr>
        <w:spacing w:line="276" w:lineRule="auto"/>
        <w:ind w:right="-568"/>
        <w:jc w:val="both"/>
        <w:rPr>
          <w:sz w:val="24"/>
          <w:szCs w:val="24"/>
        </w:rPr>
      </w:pPr>
      <w:r w:rsidRPr="00777119">
        <w:rPr>
          <w:sz w:val="24"/>
          <w:szCs w:val="24"/>
          <w:u w:val="single"/>
        </w:rPr>
        <w:t>Article 57.</w:t>
      </w:r>
    </w:p>
    <w:p w:rsidR="001B6907" w:rsidRPr="00777119" w:rsidRDefault="001B6907" w:rsidP="00046E23">
      <w:pPr>
        <w:spacing w:line="276" w:lineRule="auto"/>
        <w:ind w:right="-568"/>
        <w:jc w:val="both"/>
        <w:rPr>
          <w:sz w:val="24"/>
          <w:szCs w:val="24"/>
        </w:rPr>
      </w:pPr>
    </w:p>
    <w:p w:rsidR="001B6907" w:rsidRPr="00777119" w:rsidRDefault="001B6907" w:rsidP="00885CC3">
      <w:pPr>
        <w:numPr>
          <w:ilvl w:val="0"/>
          <w:numId w:val="40"/>
        </w:numPr>
        <w:spacing w:line="276" w:lineRule="auto"/>
        <w:ind w:right="-568"/>
        <w:jc w:val="both"/>
        <w:rPr>
          <w:sz w:val="24"/>
          <w:szCs w:val="24"/>
        </w:rPr>
      </w:pPr>
      <w:r w:rsidRPr="00777119">
        <w:rPr>
          <w:sz w:val="24"/>
          <w:szCs w:val="24"/>
        </w:rPr>
        <w:t>L’alcalde o alcaldessa serà el president o presidenta de la corporació i tindrà les atribucions i potestats assenyalades per la llei i per aquest reglament.</w:t>
      </w:r>
    </w:p>
    <w:p w:rsidR="001B6907" w:rsidRPr="00777119" w:rsidRDefault="001B6907" w:rsidP="00046E23">
      <w:pPr>
        <w:numPr>
          <w:ilvl w:val="12"/>
          <w:numId w:val="0"/>
        </w:numPr>
        <w:spacing w:line="276" w:lineRule="auto"/>
        <w:ind w:right="-568"/>
        <w:jc w:val="both"/>
        <w:rPr>
          <w:sz w:val="24"/>
          <w:szCs w:val="24"/>
        </w:rPr>
      </w:pPr>
    </w:p>
    <w:p w:rsidR="001B6907" w:rsidRPr="00777119" w:rsidRDefault="001B6907" w:rsidP="00885CC3">
      <w:pPr>
        <w:numPr>
          <w:ilvl w:val="0"/>
          <w:numId w:val="40"/>
        </w:numPr>
        <w:spacing w:line="276" w:lineRule="auto"/>
        <w:ind w:right="-568"/>
        <w:jc w:val="both"/>
        <w:rPr>
          <w:sz w:val="24"/>
          <w:szCs w:val="24"/>
        </w:rPr>
      </w:pPr>
      <w:r w:rsidRPr="00777119">
        <w:rPr>
          <w:sz w:val="24"/>
          <w:szCs w:val="24"/>
        </w:rPr>
        <w:t>L’alcalde o alcaldessa serà elegit pels regidors o pels veïns en els termes que estableixi la legislació electoral i la de règim local.</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58.</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rPr>
        <w:lastRenderedPageBreak/>
        <w:t xml:space="preserve">Correspondran a l’alcalde o alcaldessa les atribucions assenyalades a l’article 21 de la Llei 7/85, Reguladora de les Bases de Règim Local, a </w:t>
      </w:r>
      <w:r w:rsidRPr="00777119">
        <w:rPr>
          <w:color w:val="00B050"/>
          <w:sz w:val="24"/>
          <w:szCs w:val="24"/>
        </w:rPr>
        <w:t>l’article 53 del Text refós</w:t>
      </w:r>
      <w:r w:rsidRPr="00777119">
        <w:rPr>
          <w:sz w:val="24"/>
          <w:szCs w:val="24"/>
        </w:rPr>
        <w:t xml:space="preserve"> de la Llei 8/87, Municipal i de Règim Local de Catalunya, i les que li confereixin altres disposicions legals.</w:t>
      </w:r>
    </w:p>
    <w:p w:rsidR="002734AC" w:rsidRPr="00777119" w:rsidRDefault="002734AC" w:rsidP="00046E23">
      <w:pPr>
        <w:numPr>
          <w:ilvl w:val="12"/>
          <w:numId w:val="0"/>
        </w:num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59.</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rPr>
        <w:t xml:space="preserve">Mitjançant decret, l’alcalde o alcaldessa podrà delegar l’exercici de les seves atribucions, llevat de les declarades indelegables per la legislació vigent, en la Junta de Govern Local, en els membres d’aquesta, i podrà també efectuar delegacions específiques a d’altres regidors. Dels decrets de delegació, i de les seves modificacions, se’n donarà compte al </w:t>
      </w:r>
      <w:r w:rsidR="00C929AF">
        <w:rPr>
          <w:sz w:val="24"/>
          <w:szCs w:val="24"/>
        </w:rPr>
        <w:t>Ple</w:t>
      </w:r>
      <w:r w:rsidRPr="00777119">
        <w:rPr>
          <w:sz w:val="24"/>
          <w:szCs w:val="24"/>
        </w:rPr>
        <w:t xml:space="preserve"> en la propera sessió ordinària que aquest celebri amb posterioritat a aquells.</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60.</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rPr>
        <w:t xml:space="preserve">Correspondrà a l’alcalde o alcaldessa presidir el Ple, la Junta de Govern Local, la Comissió Especial de Comptes i les Comissions Informatives. Això no obstant, podrà delegar la presidència efectiva de la Comissió Especial de Comptes i les comissions informatives en un tinent </w:t>
      </w:r>
      <w:r w:rsidR="00E10D2B">
        <w:rPr>
          <w:sz w:val="24"/>
          <w:szCs w:val="24"/>
        </w:rPr>
        <w:t xml:space="preserve">o tinenta </w:t>
      </w:r>
      <w:r w:rsidRPr="00777119">
        <w:rPr>
          <w:sz w:val="24"/>
          <w:szCs w:val="24"/>
        </w:rPr>
        <w:t>d’alcalde.</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61.</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41"/>
        </w:numPr>
        <w:spacing w:line="276" w:lineRule="auto"/>
        <w:ind w:right="-568"/>
        <w:jc w:val="both"/>
        <w:rPr>
          <w:sz w:val="24"/>
          <w:szCs w:val="24"/>
        </w:rPr>
      </w:pPr>
      <w:r w:rsidRPr="00777119">
        <w:rPr>
          <w:sz w:val="24"/>
          <w:szCs w:val="24"/>
        </w:rPr>
        <w:t xml:space="preserve">L’alcalde o alcaldessa podrà renunciar al seu càrrec davant del </w:t>
      </w:r>
      <w:r w:rsidR="00C929AF">
        <w:rPr>
          <w:sz w:val="24"/>
          <w:szCs w:val="24"/>
        </w:rPr>
        <w:t>Ple</w:t>
      </w:r>
      <w:r w:rsidRPr="00777119">
        <w:rPr>
          <w:sz w:val="24"/>
          <w:szCs w:val="24"/>
        </w:rPr>
        <w:t xml:space="preserve"> de la corporació, sense que això comporti necessàriament la renúncia del càrrec de regidor.</w:t>
      </w:r>
    </w:p>
    <w:p w:rsidR="002734AC" w:rsidRPr="00777119" w:rsidRDefault="002734AC" w:rsidP="00046E23">
      <w:pPr>
        <w:numPr>
          <w:ilvl w:val="12"/>
          <w:numId w:val="0"/>
        </w:numPr>
        <w:spacing w:line="276" w:lineRule="auto"/>
        <w:ind w:right="-568"/>
        <w:jc w:val="both"/>
        <w:rPr>
          <w:sz w:val="24"/>
          <w:szCs w:val="24"/>
        </w:rPr>
      </w:pPr>
    </w:p>
    <w:p w:rsidR="002734AC" w:rsidRPr="00777119" w:rsidRDefault="002734AC" w:rsidP="00885CC3">
      <w:pPr>
        <w:numPr>
          <w:ilvl w:val="0"/>
          <w:numId w:val="41"/>
        </w:numPr>
        <w:spacing w:line="276" w:lineRule="auto"/>
        <w:ind w:right="-568"/>
        <w:jc w:val="both"/>
        <w:rPr>
          <w:sz w:val="24"/>
          <w:szCs w:val="24"/>
        </w:rPr>
      </w:pPr>
      <w:r w:rsidRPr="00777119">
        <w:rPr>
          <w:sz w:val="24"/>
          <w:szCs w:val="24"/>
        </w:rPr>
        <w:t xml:space="preserve">La renúncia de l’alcalde o alcaldessa, un cop posada en coneixement del </w:t>
      </w:r>
      <w:r w:rsidR="00C929AF">
        <w:rPr>
          <w:sz w:val="24"/>
          <w:szCs w:val="24"/>
        </w:rPr>
        <w:t>Ple</w:t>
      </w:r>
      <w:r w:rsidRPr="00777119">
        <w:rPr>
          <w:sz w:val="24"/>
          <w:szCs w:val="24"/>
        </w:rPr>
        <w:t>, comportarà obligatòriament una nova elecció d’alcalde o alcaldessa en els termes establerts a la legislació electoral.</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62.</w:t>
      </w:r>
    </w:p>
    <w:p w:rsidR="002734AC" w:rsidRPr="00777119" w:rsidRDefault="002734AC" w:rsidP="00046E23">
      <w:pPr>
        <w:spacing w:line="276" w:lineRule="auto"/>
        <w:ind w:right="-568"/>
        <w:jc w:val="both"/>
        <w:rPr>
          <w:color w:val="FF6600"/>
          <w:sz w:val="24"/>
          <w:szCs w:val="24"/>
        </w:rPr>
      </w:pPr>
    </w:p>
    <w:p w:rsidR="002734AC" w:rsidRPr="00777119" w:rsidRDefault="004164A9" w:rsidP="00046E23">
      <w:pPr>
        <w:spacing w:line="276" w:lineRule="auto"/>
        <w:ind w:right="-568"/>
        <w:jc w:val="both"/>
        <w:rPr>
          <w:color w:val="00B050"/>
          <w:sz w:val="24"/>
          <w:szCs w:val="24"/>
        </w:rPr>
      </w:pPr>
      <w:r>
        <w:rPr>
          <w:sz w:val="24"/>
          <w:szCs w:val="24"/>
        </w:rPr>
        <w:t xml:space="preserve">1) </w:t>
      </w:r>
      <w:r w:rsidR="002734AC" w:rsidRPr="00777119">
        <w:rPr>
          <w:sz w:val="24"/>
          <w:szCs w:val="24"/>
        </w:rPr>
        <w:t xml:space="preserve">L’alcalde o alcaldessa podrà ser destituït del seu càrrec mitjançant moció de censura adoptada per la majoria absoluta del nombre legal de regidors, </w:t>
      </w:r>
      <w:r w:rsidR="002734AC" w:rsidRPr="00777119">
        <w:rPr>
          <w:color w:val="00B050"/>
          <w:sz w:val="24"/>
          <w:szCs w:val="24"/>
        </w:rPr>
        <w:t xml:space="preserve">i que es regirà pel previst a la Llei orgànica del règim electoral general. </w:t>
      </w:r>
    </w:p>
    <w:p w:rsidR="002734AC" w:rsidRPr="00777119" w:rsidRDefault="002734AC" w:rsidP="00046E23">
      <w:pPr>
        <w:numPr>
          <w:ilvl w:val="12"/>
          <w:numId w:val="0"/>
        </w:numPr>
        <w:spacing w:line="276" w:lineRule="auto"/>
        <w:ind w:right="-568"/>
        <w:jc w:val="both"/>
        <w:rPr>
          <w:color w:val="00B050"/>
          <w:sz w:val="24"/>
          <w:szCs w:val="24"/>
        </w:rPr>
      </w:pPr>
    </w:p>
    <w:p w:rsidR="002734AC" w:rsidRPr="00777119" w:rsidRDefault="004164A9" w:rsidP="00046E23">
      <w:pPr>
        <w:autoSpaceDE w:val="0"/>
        <w:autoSpaceDN w:val="0"/>
        <w:adjustRightInd w:val="0"/>
        <w:spacing w:line="276" w:lineRule="auto"/>
        <w:ind w:right="-568"/>
        <w:rPr>
          <w:color w:val="00B050"/>
          <w:sz w:val="24"/>
          <w:szCs w:val="24"/>
        </w:rPr>
      </w:pPr>
      <w:r>
        <w:rPr>
          <w:color w:val="00B050"/>
          <w:sz w:val="24"/>
          <w:szCs w:val="24"/>
        </w:rPr>
        <w:t xml:space="preserve">2) </w:t>
      </w:r>
      <w:r w:rsidR="0094356D">
        <w:rPr>
          <w:color w:val="00B050"/>
          <w:sz w:val="24"/>
          <w:szCs w:val="24"/>
        </w:rPr>
        <w:t xml:space="preserve"> </w:t>
      </w:r>
      <w:r w:rsidR="002734AC" w:rsidRPr="00777119">
        <w:rPr>
          <w:color w:val="00B050"/>
          <w:sz w:val="24"/>
          <w:szCs w:val="24"/>
        </w:rPr>
        <w:t xml:space="preserve">L’alcalde o alcaldessa podrà plantejar al </w:t>
      </w:r>
      <w:r w:rsidR="00C929AF">
        <w:rPr>
          <w:color w:val="00B050"/>
          <w:sz w:val="24"/>
          <w:szCs w:val="24"/>
        </w:rPr>
        <w:t>Ple</w:t>
      </w:r>
      <w:r w:rsidR="002734AC" w:rsidRPr="00777119">
        <w:rPr>
          <w:color w:val="00B050"/>
          <w:sz w:val="24"/>
          <w:szCs w:val="24"/>
        </w:rPr>
        <w:t xml:space="preserve"> una qüestió de confiança, vinculada a l’aprovació o la modificació de qualsevol dels assumptes següents:</w:t>
      </w:r>
    </w:p>
    <w:p w:rsidR="002734AC" w:rsidRPr="00777119" w:rsidRDefault="002734AC" w:rsidP="00046E23">
      <w:pPr>
        <w:autoSpaceDE w:val="0"/>
        <w:autoSpaceDN w:val="0"/>
        <w:adjustRightInd w:val="0"/>
        <w:spacing w:line="276" w:lineRule="auto"/>
        <w:rPr>
          <w:b/>
          <w:bCs/>
          <w:color w:val="00B050"/>
          <w:sz w:val="24"/>
          <w:szCs w:val="24"/>
        </w:rPr>
      </w:pPr>
    </w:p>
    <w:p w:rsidR="002734AC" w:rsidRPr="00777119" w:rsidRDefault="002734AC" w:rsidP="00885CC3">
      <w:pPr>
        <w:numPr>
          <w:ilvl w:val="2"/>
          <w:numId w:val="87"/>
        </w:numPr>
        <w:tabs>
          <w:tab w:val="clear" w:pos="397"/>
          <w:tab w:val="num" w:pos="851"/>
        </w:tabs>
        <w:autoSpaceDE w:val="0"/>
        <w:autoSpaceDN w:val="0"/>
        <w:adjustRightInd w:val="0"/>
        <w:spacing w:line="276" w:lineRule="auto"/>
        <w:ind w:firstLine="454"/>
        <w:jc w:val="both"/>
        <w:rPr>
          <w:color w:val="00B050"/>
          <w:sz w:val="24"/>
          <w:szCs w:val="24"/>
        </w:rPr>
      </w:pPr>
      <w:r w:rsidRPr="00777119">
        <w:rPr>
          <w:color w:val="00B050"/>
          <w:sz w:val="24"/>
          <w:szCs w:val="24"/>
        </w:rPr>
        <w:t>Els pressupostos anuals.</w:t>
      </w:r>
    </w:p>
    <w:p w:rsidR="002734AC" w:rsidRPr="00777119" w:rsidRDefault="002734AC" w:rsidP="00885CC3">
      <w:pPr>
        <w:numPr>
          <w:ilvl w:val="2"/>
          <w:numId w:val="87"/>
        </w:numPr>
        <w:tabs>
          <w:tab w:val="clear" w:pos="397"/>
          <w:tab w:val="num" w:pos="851"/>
        </w:tabs>
        <w:autoSpaceDE w:val="0"/>
        <w:autoSpaceDN w:val="0"/>
        <w:adjustRightInd w:val="0"/>
        <w:spacing w:line="276" w:lineRule="auto"/>
        <w:ind w:firstLine="454"/>
        <w:jc w:val="both"/>
        <w:rPr>
          <w:color w:val="00B050"/>
          <w:sz w:val="24"/>
          <w:szCs w:val="24"/>
        </w:rPr>
      </w:pPr>
      <w:r w:rsidRPr="00777119">
        <w:rPr>
          <w:color w:val="00B050"/>
          <w:sz w:val="24"/>
          <w:szCs w:val="24"/>
        </w:rPr>
        <w:lastRenderedPageBreak/>
        <w:t>El Reglament orgànic.</w:t>
      </w:r>
    </w:p>
    <w:p w:rsidR="002734AC" w:rsidRPr="00777119" w:rsidRDefault="002734AC" w:rsidP="00885CC3">
      <w:pPr>
        <w:numPr>
          <w:ilvl w:val="2"/>
          <w:numId w:val="87"/>
        </w:numPr>
        <w:tabs>
          <w:tab w:val="clear" w:pos="397"/>
          <w:tab w:val="num" w:pos="851"/>
        </w:tabs>
        <w:autoSpaceDE w:val="0"/>
        <w:autoSpaceDN w:val="0"/>
        <w:adjustRightInd w:val="0"/>
        <w:spacing w:line="276" w:lineRule="auto"/>
        <w:ind w:firstLine="454"/>
        <w:jc w:val="both"/>
        <w:rPr>
          <w:color w:val="00B050"/>
          <w:sz w:val="24"/>
          <w:szCs w:val="24"/>
        </w:rPr>
      </w:pPr>
      <w:r w:rsidRPr="00777119">
        <w:rPr>
          <w:color w:val="00B050"/>
          <w:sz w:val="24"/>
          <w:szCs w:val="24"/>
        </w:rPr>
        <w:t>Les ordenances fiscals.</w:t>
      </w:r>
    </w:p>
    <w:p w:rsidR="002734AC" w:rsidRPr="00777119" w:rsidRDefault="002734AC" w:rsidP="00885CC3">
      <w:pPr>
        <w:numPr>
          <w:ilvl w:val="2"/>
          <w:numId w:val="87"/>
        </w:numPr>
        <w:tabs>
          <w:tab w:val="clear" w:pos="397"/>
          <w:tab w:val="num" w:pos="851"/>
        </w:tabs>
        <w:autoSpaceDE w:val="0"/>
        <w:autoSpaceDN w:val="0"/>
        <w:adjustRightInd w:val="0"/>
        <w:spacing w:line="276" w:lineRule="auto"/>
        <w:ind w:left="851" w:firstLine="0"/>
        <w:jc w:val="both"/>
        <w:rPr>
          <w:color w:val="00B050"/>
          <w:sz w:val="24"/>
          <w:szCs w:val="24"/>
        </w:rPr>
      </w:pPr>
      <w:r w:rsidRPr="00777119">
        <w:rPr>
          <w:color w:val="00B050"/>
          <w:sz w:val="24"/>
          <w:szCs w:val="24"/>
        </w:rPr>
        <w:t>L’aprovació que posi fi a la tramitació dels instruments de planejament general d’àmbit municipal.</w:t>
      </w:r>
    </w:p>
    <w:p w:rsidR="002734AC" w:rsidRPr="00777119" w:rsidRDefault="002734AC" w:rsidP="00046E23">
      <w:pPr>
        <w:numPr>
          <w:ilvl w:val="12"/>
          <w:numId w:val="0"/>
        </w:numPr>
        <w:tabs>
          <w:tab w:val="num" w:pos="851"/>
        </w:tabs>
        <w:spacing w:line="276" w:lineRule="auto"/>
        <w:ind w:right="-568" w:firstLine="454"/>
        <w:jc w:val="both"/>
        <w:rPr>
          <w:color w:val="00B050"/>
          <w:sz w:val="24"/>
          <w:szCs w:val="24"/>
        </w:rPr>
      </w:pPr>
    </w:p>
    <w:p w:rsidR="002734AC" w:rsidRPr="00777119" w:rsidRDefault="002734AC" w:rsidP="00046E23">
      <w:pPr>
        <w:spacing w:line="276" w:lineRule="auto"/>
        <w:ind w:right="-568"/>
        <w:jc w:val="both"/>
        <w:rPr>
          <w:color w:val="00B050"/>
          <w:sz w:val="24"/>
          <w:szCs w:val="24"/>
        </w:rPr>
      </w:pPr>
      <w:r w:rsidRPr="00777119">
        <w:rPr>
          <w:color w:val="00B050"/>
          <w:sz w:val="24"/>
          <w:szCs w:val="24"/>
        </w:rPr>
        <w:t xml:space="preserve">La qüestió de confiança es regirà pel previst a la Llei orgànica del règim electoral general. </w:t>
      </w:r>
    </w:p>
    <w:p w:rsidR="002734AC" w:rsidRPr="00777119" w:rsidRDefault="002734AC" w:rsidP="00046E23">
      <w:pPr>
        <w:numPr>
          <w:ilvl w:val="12"/>
          <w:numId w:val="0"/>
        </w:numPr>
        <w:spacing w:line="276" w:lineRule="auto"/>
        <w:ind w:right="-568"/>
        <w:jc w:val="both"/>
        <w:rPr>
          <w:sz w:val="24"/>
          <w:szCs w:val="24"/>
        </w:rPr>
      </w:pPr>
    </w:p>
    <w:p w:rsidR="002734AC" w:rsidRPr="00777119" w:rsidRDefault="002734AC" w:rsidP="00046E23">
      <w:pPr>
        <w:numPr>
          <w:ilvl w:val="12"/>
          <w:numId w:val="0"/>
        </w:numPr>
        <w:spacing w:line="276" w:lineRule="auto"/>
        <w:ind w:right="-568"/>
        <w:jc w:val="both"/>
        <w:rPr>
          <w:sz w:val="24"/>
          <w:szCs w:val="24"/>
        </w:rPr>
      </w:pPr>
    </w:p>
    <w:p w:rsidR="002734AC" w:rsidRPr="00777119" w:rsidRDefault="002734AC" w:rsidP="00046E23">
      <w:pPr>
        <w:spacing w:line="276" w:lineRule="auto"/>
        <w:ind w:right="-568"/>
        <w:jc w:val="both"/>
        <w:rPr>
          <w:b/>
          <w:color w:val="0000FF"/>
          <w:sz w:val="24"/>
          <w:szCs w:val="24"/>
        </w:rPr>
      </w:pPr>
      <w:r w:rsidRPr="00777119">
        <w:rPr>
          <w:b/>
          <w:color w:val="0000FF"/>
          <w:sz w:val="24"/>
          <w:szCs w:val="24"/>
          <w:u w:val="single"/>
        </w:rPr>
        <w:t>Capítol quart</w:t>
      </w:r>
      <w:r w:rsidRPr="00777119">
        <w:rPr>
          <w:color w:val="0000FF"/>
          <w:sz w:val="24"/>
          <w:szCs w:val="24"/>
        </w:rPr>
        <w:t>.</w:t>
      </w:r>
      <w:r w:rsidRPr="00777119">
        <w:rPr>
          <w:b/>
          <w:color w:val="0000FF"/>
          <w:sz w:val="24"/>
          <w:szCs w:val="24"/>
        </w:rPr>
        <w:t xml:space="preserve"> La Junta de Govern Local</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63.</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42"/>
        </w:numPr>
        <w:spacing w:line="276" w:lineRule="auto"/>
        <w:ind w:right="-568"/>
        <w:jc w:val="both"/>
        <w:rPr>
          <w:sz w:val="24"/>
          <w:szCs w:val="24"/>
        </w:rPr>
      </w:pPr>
      <w:r w:rsidRPr="00777119">
        <w:rPr>
          <w:sz w:val="24"/>
          <w:szCs w:val="24"/>
        </w:rPr>
        <w:t>La Junta de Govern Local estarà integrada per l’alcalde o alcaldessa, que en serà el president, i per un nombre de regidors que no podrà ésser superior al terç del nombre legal d’aquests, negligint-se les fraccions.</w:t>
      </w:r>
    </w:p>
    <w:p w:rsidR="002734AC" w:rsidRPr="00777119" w:rsidRDefault="002734AC" w:rsidP="00046E23">
      <w:pPr>
        <w:numPr>
          <w:ilvl w:val="12"/>
          <w:numId w:val="0"/>
        </w:numPr>
        <w:spacing w:line="276" w:lineRule="auto"/>
        <w:ind w:right="-568"/>
        <w:jc w:val="both"/>
        <w:rPr>
          <w:sz w:val="24"/>
          <w:szCs w:val="24"/>
        </w:rPr>
      </w:pPr>
    </w:p>
    <w:p w:rsidR="002734AC" w:rsidRPr="00777119" w:rsidRDefault="002734AC" w:rsidP="00885CC3">
      <w:pPr>
        <w:numPr>
          <w:ilvl w:val="0"/>
          <w:numId w:val="42"/>
        </w:numPr>
        <w:spacing w:line="276" w:lineRule="auto"/>
        <w:ind w:right="-568"/>
        <w:jc w:val="both"/>
        <w:rPr>
          <w:sz w:val="24"/>
          <w:szCs w:val="24"/>
        </w:rPr>
      </w:pPr>
      <w:r w:rsidRPr="00777119">
        <w:rPr>
          <w:sz w:val="24"/>
          <w:szCs w:val="24"/>
        </w:rPr>
        <w:t xml:space="preserve">Respectant la regla anterior, serà atribució de l’alcalde o alcaldessa la determinació del nombre de membres, que no podrà ésser inferior a tres, i el nomenament i destitució dels seus components. Aquestes decisions les prendrà l’alcalde o alcaldessa mitjançant decret, del qual en donarà compte al </w:t>
      </w:r>
      <w:r w:rsidR="00C929AF">
        <w:rPr>
          <w:sz w:val="24"/>
          <w:szCs w:val="24"/>
        </w:rPr>
        <w:t>Ple</w:t>
      </w:r>
      <w:r w:rsidRPr="00777119">
        <w:rPr>
          <w:sz w:val="24"/>
          <w:szCs w:val="24"/>
        </w:rPr>
        <w:t xml:space="preserve"> en la seva següent sessió ordinària.</w:t>
      </w:r>
    </w:p>
    <w:p w:rsidR="002734AC" w:rsidRPr="00777119" w:rsidRDefault="002734AC" w:rsidP="00046E23">
      <w:pPr>
        <w:numPr>
          <w:ilvl w:val="12"/>
          <w:numId w:val="0"/>
        </w:numPr>
        <w:spacing w:line="276" w:lineRule="auto"/>
        <w:ind w:right="-568"/>
        <w:jc w:val="both"/>
        <w:rPr>
          <w:sz w:val="24"/>
          <w:szCs w:val="24"/>
        </w:rPr>
      </w:pPr>
    </w:p>
    <w:p w:rsidR="002734AC" w:rsidRPr="00777119" w:rsidRDefault="002734AC" w:rsidP="00885CC3">
      <w:pPr>
        <w:numPr>
          <w:ilvl w:val="0"/>
          <w:numId w:val="42"/>
        </w:numPr>
        <w:spacing w:line="276" w:lineRule="auto"/>
        <w:ind w:right="-568"/>
        <w:jc w:val="both"/>
        <w:rPr>
          <w:sz w:val="24"/>
          <w:szCs w:val="24"/>
        </w:rPr>
      </w:pPr>
      <w:r w:rsidRPr="00777119">
        <w:rPr>
          <w:sz w:val="24"/>
          <w:szCs w:val="24"/>
        </w:rPr>
        <w:t>El càrrec de membre de la Junta de Govern Local serà voluntari. Per tant, els nomenats poden no acceptar el càrrec i renunciar al mateix en qualsevol moment.</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64.</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43"/>
        </w:numPr>
        <w:spacing w:line="276" w:lineRule="auto"/>
        <w:ind w:right="-568"/>
        <w:jc w:val="both"/>
        <w:rPr>
          <w:sz w:val="24"/>
          <w:szCs w:val="24"/>
        </w:rPr>
      </w:pPr>
      <w:r w:rsidRPr="00777119">
        <w:rPr>
          <w:sz w:val="24"/>
          <w:szCs w:val="24"/>
        </w:rPr>
        <w:t xml:space="preserve">Correspondrà a la Junta de Govern Local assistir l’alcalde o alcaldessa en l’exercici de les seves atribucions. Tanmateix li correspondran les atribucions que li delegui l’alcalde o alcaldessa, el </w:t>
      </w:r>
      <w:r w:rsidR="00C929AF">
        <w:rPr>
          <w:sz w:val="24"/>
          <w:szCs w:val="24"/>
        </w:rPr>
        <w:t>Ple</w:t>
      </w:r>
      <w:r w:rsidRPr="00777119">
        <w:rPr>
          <w:sz w:val="24"/>
          <w:szCs w:val="24"/>
        </w:rPr>
        <w:t>, o les que li atorguin les lleis.</w:t>
      </w:r>
    </w:p>
    <w:p w:rsidR="002734AC" w:rsidRPr="00777119" w:rsidRDefault="002734AC" w:rsidP="00046E23">
      <w:pPr>
        <w:numPr>
          <w:ilvl w:val="12"/>
          <w:numId w:val="0"/>
        </w:numPr>
        <w:spacing w:line="276" w:lineRule="auto"/>
        <w:ind w:right="-568"/>
        <w:jc w:val="both"/>
        <w:rPr>
          <w:sz w:val="24"/>
          <w:szCs w:val="24"/>
        </w:rPr>
      </w:pPr>
    </w:p>
    <w:p w:rsidR="002734AC" w:rsidRPr="00777119" w:rsidRDefault="002734AC" w:rsidP="00885CC3">
      <w:pPr>
        <w:numPr>
          <w:ilvl w:val="0"/>
          <w:numId w:val="43"/>
        </w:numPr>
        <w:spacing w:line="276" w:lineRule="auto"/>
        <w:ind w:right="-568"/>
        <w:jc w:val="both"/>
        <w:rPr>
          <w:sz w:val="24"/>
          <w:szCs w:val="24"/>
        </w:rPr>
      </w:pPr>
      <w:r w:rsidRPr="00777119">
        <w:rPr>
          <w:sz w:val="24"/>
          <w:szCs w:val="24"/>
        </w:rPr>
        <w:t xml:space="preserve">Les resolucions preses per la Junta de Govern Local en matèries que li hagin estat delegades tindran els mateixos efectes que si haguessin estat resoltes per l’òrgan amb competència originària. </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65.</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44"/>
        </w:numPr>
        <w:spacing w:line="276" w:lineRule="auto"/>
        <w:ind w:right="-568"/>
        <w:jc w:val="both"/>
        <w:rPr>
          <w:sz w:val="24"/>
          <w:szCs w:val="24"/>
        </w:rPr>
      </w:pPr>
      <w:r w:rsidRPr="00777119">
        <w:rPr>
          <w:sz w:val="24"/>
          <w:szCs w:val="24"/>
        </w:rPr>
        <w:lastRenderedPageBreak/>
        <w:t>La Junta de Govern Local realitzarà les seves sessions ordinàries almenys cada quinze dies, en els dies i hores que la pròpia Junta determini en la seva sessió constitutiva, la qual haurà de realitzar-se dins els quinze dies següents a la constitució de l’Ajuntament.</w:t>
      </w:r>
    </w:p>
    <w:p w:rsidR="002734AC" w:rsidRPr="00777119" w:rsidRDefault="002734AC" w:rsidP="00046E23">
      <w:pPr>
        <w:numPr>
          <w:ilvl w:val="12"/>
          <w:numId w:val="0"/>
        </w:numPr>
        <w:spacing w:line="276" w:lineRule="auto"/>
        <w:ind w:right="-568"/>
        <w:jc w:val="both"/>
        <w:rPr>
          <w:sz w:val="24"/>
          <w:szCs w:val="24"/>
        </w:rPr>
      </w:pPr>
    </w:p>
    <w:p w:rsidR="002734AC" w:rsidRPr="00777119" w:rsidRDefault="002734AC" w:rsidP="00885CC3">
      <w:pPr>
        <w:numPr>
          <w:ilvl w:val="0"/>
          <w:numId w:val="44"/>
        </w:numPr>
        <w:spacing w:line="276" w:lineRule="auto"/>
        <w:ind w:right="-568"/>
        <w:jc w:val="both"/>
        <w:rPr>
          <w:sz w:val="24"/>
          <w:szCs w:val="24"/>
        </w:rPr>
      </w:pPr>
      <w:r w:rsidRPr="00777119">
        <w:rPr>
          <w:sz w:val="24"/>
          <w:szCs w:val="24"/>
        </w:rPr>
        <w:t>Serà potestat de l’alcalde o alcaldessa la convocatòria de les seves sessions, variar-ne la periodicitat i lloc per causes justificades, i deixar de convocar-les durant el període assenyalat en base a l’article 30 d’aquest Reglament. Tanmateix, l’alcalde o alcaldessa podrà convocar les sessions extraordinàries que entengui necessàries.</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66.</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45"/>
        </w:numPr>
        <w:spacing w:line="276" w:lineRule="auto"/>
        <w:ind w:right="-568"/>
        <w:jc w:val="both"/>
        <w:rPr>
          <w:sz w:val="24"/>
          <w:szCs w:val="24"/>
        </w:rPr>
      </w:pPr>
      <w:r w:rsidRPr="00777119">
        <w:rPr>
          <w:sz w:val="24"/>
          <w:szCs w:val="24"/>
        </w:rPr>
        <w:t xml:space="preserve">L’ordre del dia de la Junta de Govern Local serà fixat per l’alcalde o alcaldessa, assistit pel secretari o secretària i segons les propostes procedents dels regidors delegats. </w:t>
      </w:r>
    </w:p>
    <w:p w:rsidR="002734AC" w:rsidRPr="00777119" w:rsidRDefault="002734AC" w:rsidP="00046E23">
      <w:pPr>
        <w:numPr>
          <w:ilvl w:val="12"/>
          <w:numId w:val="0"/>
        </w:numPr>
        <w:spacing w:line="276" w:lineRule="auto"/>
        <w:ind w:right="-568"/>
        <w:jc w:val="both"/>
        <w:rPr>
          <w:sz w:val="24"/>
          <w:szCs w:val="24"/>
        </w:rPr>
      </w:pPr>
    </w:p>
    <w:p w:rsidR="002734AC" w:rsidRPr="00777119" w:rsidRDefault="002734AC" w:rsidP="00885CC3">
      <w:pPr>
        <w:numPr>
          <w:ilvl w:val="0"/>
          <w:numId w:val="45"/>
        </w:numPr>
        <w:spacing w:line="276" w:lineRule="auto"/>
        <w:ind w:right="-568"/>
        <w:jc w:val="both"/>
        <w:rPr>
          <w:sz w:val="24"/>
          <w:szCs w:val="24"/>
        </w:rPr>
      </w:pPr>
      <w:r w:rsidRPr="00777119">
        <w:rPr>
          <w:sz w:val="24"/>
          <w:szCs w:val="24"/>
        </w:rPr>
        <w:t xml:space="preserve">L’ordre del dia de les sessions serà tramès als membres </w:t>
      </w:r>
      <w:r w:rsidR="006351B9">
        <w:rPr>
          <w:sz w:val="24"/>
          <w:szCs w:val="24"/>
        </w:rPr>
        <w:t>de la Junta de Govern Local amb</w:t>
      </w:r>
      <w:r w:rsidRPr="00777119">
        <w:rPr>
          <w:sz w:val="24"/>
          <w:szCs w:val="24"/>
        </w:rPr>
        <w:t xml:space="preserve"> almenys 24 hores d’antelació a la realització de la sessió. L’alcalde o alcaldessa podrà convocar sessió extraordinària i urgent quan ho estimi oportú, sense necessitat de respectar el límit anterior.</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45"/>
        </w:numPr>
        <w:spacing w:line="276" w:lineRule="auto"/>
        <w:ind w:right="-568"/>
        <w:jc w:val="both"/>
        <w:rPr>
          <w:color w:val="00B050"/>
          <w:sz w:val="24"/>
          <w:szCs w:val="24"/>
        </w:rPr>
      </w:pPr>
      <w:r w:rsidRPr="00777119">
        <w:rPr>
          <w:color w:val="00B050"/>
          <w:sz w:val="24"/>
          <w:szCs w:val="24"/>
        </w:rPr>
        <w:t xml:space="preserve">Quan es tracti d’assumptes en que la Junta de Govern tingui delegades les competències del </w:t>
      </w:r>
      <w:r w:rsidR="00C929AF">
        <w:rPr>
          <w:color w:val="00B050"/>
          <w:sz w:val="24"/>
          <w:szCs w:val="24"/>
        </w:rPr>
        <w:t>Ple</w:t>
      </w:r>
      <w:r w:rsidRPr="00777119">
        <w:rPr>
          <w:color w:val="00B050"/>
          <w:sz w:val="24"/>
          <w:szCs w:val="24"/>
        </w:rPr>
        <w:t xml:space="preserve">, en els punts en que es tractin aquests assumptes, les sessions seran públiques i es convocarà a aquesta part de la sessió a tots els membres de la corporació. En tals casos, caldrà que els assumptes siguin dictaminats prèviament per la comissió informativa competent, o bé que es doni compte al </w:t>
      </w:r>
      <w:r w:rsidR="00C929AF">
        <w:rPr>
          <w:color w:val="00B050"/>
          <w:sz w:val="24"/>
          <w:szCs w:val="24"/>
        </w:rPr>
        <w:t>Ple</w:t>
      </w:r>
      <w:r w:rsidRPr="00777119">
        <w:rPr>
          <w:color w:val="00B050"/>
          <w:sz w:val="24"/>
          <w:szCs w:val="24"/>
        </w:rPr>
        <w:t xml:space="preserve"> amb posterioritat a l’adopció de l’acord. </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67.</w:t>
      </w:r>
    </w:p>
    <w:p w:rsidR="002734AC" w:rsidRPr="00777119" w:rsidRDefault="002734AC" w:rsidP="00046E23">
      <w:pPr>
        <w:spacing w:line="276" w:lineRule="auto"/>
        <w:ind w:right="-568"/>
        <w:jc w:val="both"/>
        <w:rPr>
          <w:sz w:val="24"/>
          <w:szCs w:val="24"/>
        </w:rPr>
      </w:pPr>
    </w:p>
    <w:p w:rsidR="002734AC" w:rsidRPr="00777119" w:rsidRDefault="002734AC" w:rsidP="00046E23">
      <w:pPr>
        <w:autoSpaceDE w:val="0"/>
        <w:autoSpaceDN w:val="0"/>
        <w:adjustRightInd w:val="0"/>
        <w:spacing w:line="276" w:lineRule="auto"/>
        <w:ind w:right="-596"/>
        <w:jc w:val="both"/>
        <w:rPr>
          <w:color w:val="00B050"/>
          <w:sz w:val="24"/>
          <w:szCs w:val="24"/>
        </w:rPr>
      </w:pPr>
      <w:r w:rsidRPr="00777119">
        <w:rPr>
          <w:color w:val="00B050"/>
          <w:sz w:val="24"/>
          <w:szCs w:val="24"/>
        </w:rPr>
        <w:t>1) Per a la vàlida constitució de la Junta de Govern Local es requereix l’assistència de l’alcalde o alcaldessa o de qui legalment el substitueixi i d’un nombre de membres que, junt amb aque</w:t>
      </w:r>
      <w:r w:rsidR="00943F85">
        <w:rPr>
          <w:color w:val="00B050"/>
          <w:sz w:val="24"/>
          <w:szCs w:val="24"/>
        </w:rPr>
        <w:t>ll</w:t>
      </w:r>
      <w:r w:rsidRPr="00777119">
        <w:rPr>
          <w:color w:val="00B050"/>
          <w:sz w:val="24"/>
          <w:szCs w:val="24"/>
        </w:rPr>
        <w:t>, constitueixin la majoria absoluta dels seus components, així com l’assistència del secretari o secretària de la corporació o funcionari en qui delegui.</w:t>
      </w:r>
    </w:p>
    <w:p w:rsidR="002734AC" w:rsidRPr="00777119" w:rsidRDefault="002734AC" w:rsidP="00046E23">
      <w:pPr>
        <w:autoSpaceDE w:val="0"/>
        <w:autoSpaceDN w:val="0"/>
        <w:adjustRightInd w:val="0"/>
        <w:spacing w:line="276" w:lineRule="auto"/>
        <w:jc w:val="both"/>
        <w:rPr>
          <w:color w:val="00B050"/>
          <w:sz w:val="24"/>
          <w:szCs w:val="24"/>
        </w:rPr>
      </w:pPr>
    </w:p>
    <w:p w:rsidR="002734AC" w:rsidRPr="00777119" w:rsidRDefault="002734AC" w:rsidP="00046E23">
      <w:pPr>
        <w:numPr>
          <w:ilvl w:val="12"/>
          <w:numId w:val="0"/>
        </w:numPr>
        <w:spacing w:line="276" w:lineRule="auto"/>
        <w:ind w:right="-568"/>
        <w:jc w:val="both"/>
        <w:rPr>
          <w:color w:val="00B050"/>
          <w:sz w:val="24"/>
          <w:szCs w:val="24"/>
        </w:rPr>
      </w:pPr>
      <w:r w:rsidRPr="00777119">
        <w:rPr>
          <w:color w:val="00B050"/>
          <w:sz w:val="24"/>
          <w:szCs w:val="24"/>
        </w:rPr>
        <w:t>Aquest quòrum mínim s’haurà de mantenir durant tota la sessió, i de no assolir-se en la primera convocatòria, quedarà automàticament convocada una hora després en segona convocatòria. En aquest cas, es podrà constituir amb l’assistència de la tercera part dels membres, en nombre no inferior a tres, i amb la presència de l’alcalde o alcaldessa i del secretari o secretària o de qui legalment els substitueixin.</w:t>
      </w:r>
    </w:p>
    <w:p w:rsidR="002734AC" w:rsidRPr="00777119" w:rsidRDefault="002734AC" w:rsidP="00046E23">
      <w:pPr>
        <w:numPr>
          <w:ilvl w:val="12"/>
          <w:numId w:val="0"/>
        </w:numPr>
        <w:spacing w:line="276" w:lineRule="auto"/>
        <w:ind w:right="-568"/>
        <w:jc w:val="both"/>
        <w:rPr>
          <w:sz w:val="24"/>
          <w:szCs w:val="24"/>
        </w:rPr>
      </w:pPr>
    </w:p>
    <w:p w:rsidR="002734AC" w:rsidRPr="00777119" w:rsidRDefault="002734AC" w:rsidP="00046E23">
      <w:pPr>
        <w:numPr>
          <w:ilvl w:val="12"/>
          <w:numId w:val="0"/>
        </w:numPr>
        <w:spacing w:line="276" w:lineRule="auto"/>
        <w:ind w:right="-568"/>
        <w:jc w:val="both"/>
        <w:rPr>
          <w:sz w:val="24"/>
          <w:szCs w:val="24"/>
        </w:rPr>
      </w:pPr>
      <w:r w:rsidRPr="00777119">
        <w:rPr>
          <w:sz w:val="24"/>
          <w:szCs w:val="24"/>
        </w:rPr>
        <w:lastRenderedPageBreak/>
        <w:t xml:space="preserve">2) Les seves sessions no seran públiques </w:t>
      </w:r>
      <w:r w:rsidRPr="00777119">
        <w:rPr>
          <w:color w:val="00B050"/>
          <w:sz w:val="24"/>
          <w:szCs w:val="24"/>
        </w:rPr>
        <w:t>excepte el previst a l’article anterior</w:t>
      </w:r>
      <w:r w:rsidRPr="00777119">
        <w:rPr>
          <w:sz w:val="24"/>
          <w:szCs w:val="24"/>
        </w:rPr>
        <w:t xml:space="preserve">, però l’alcalde o alcaldessa podrà requerir la presència d’altres regidors o de personal de la corporació amb la finalitat d’assessorar o informar la Junta. </w:t>
      </w:r>
    </w:p>
    <w:p w:rsidR="002734AC" w:rsidRPr="00777119" w:rsidRDefault="002734AC" w:rsidP="00046E23">
      <w:pPr>
        <w:spacing w:line="276" w:lineRule="auto"/>
        <w:ind w:right="-568"/>
        <w:jc w:val="both"/>
        <w:rPr>
          <w:color w:val="FF6600"/>
          <w:sz w:val="24"/>
          <w:szCs w:val="24"/>
        </w:rPr>
      </w:pPr>
    </w:p>
    <w:p w:rsidR="002734AC" w:rsidRPr="00777119" w:rsidRDefault="002734AC" w:rsidP="00885CC3">
      <w:pPr>
        <w:numPr>
          <w:ilvl w:val="0"/>
          <w:numId w:val="44"/>
        </w:numPr>
        <w:spacing w:line="276" w:lineRule="auto"/>
        <w:ind w:right="-568"/>
        <w:jc w:val="both"/>
        <w:rPr>
          <w:color w:val="00B050"/>
          <w:sz w:val="24"/>
          <w:szCs w:val="24"/>
        </w:rPr>
      </w:pPr>
      <w:r w:rsidRPr="00777119">
        <w:rPr>
          <w:color w:val="00B050"/>
          <w:sz w:val="24"/>
          <w:szCs w:val="24"/>
        </w:rPr>
        <w:t>Els regidors delegats que no siguin membres de la Junta de Govern podran assistir a aquesta, prèvia convocatòria de l’alcalde o alcaldessa, amb veu i sense vot.</w:t>
      </w:r>
    </w:p>
    <w:p w:rsidR="002734AC" w:rsidRPr="00777119" w:rsidRDefault="002734AC" w:rsidP="00046E23">
      <w:pPr>
        <w:spacing w:line="276" w:lineRule="auto"/>
        <w:ind w:right="-568"/>
        <w:jc w:val="both"/>
        <w:rPr>
          <w:sz w:val="24"/>
          <w:szCs w:val="24"/>
          <w:u w:val="single"/>
        </w:rPr>
      </w:pPr>
    </w:p>
    <w:p w:rsidR="002734AC" w:rsidRPr="00777119" w:rsidRDefault="002734AC" w:rsidP="00046E23">
      <w:pPr>
        <w:spacing w:line="276" w:lineRule="auto"/>
        <w:ind w:right="-568"/>
        <w:jc w:val="both"/>
        <w:rPr>
          <w:sz w:val="24"/>
          <w:szCs w:val="24"/>
        </w:rPr>
      </w:pPr>
      <w:r w:rsidRPr="00777119">
        <w:rPr>
          <w:sz w:val="24"/>
          <w:szCs w:val="24"/>
          <w:u w:val="single"/>
        </w:rPr>
        <w:t>Article 68.</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rPr>
        <w:t>Els acords es prendran amb el vot favorable de la majoria simple dels presents. Per prendre un acord sobre un assumpte no inclòs a l’ordre del dia caldrà que, prèviament, la Junta accepti la seva incorporació amb el vot favorable de la majoria absoluta del nombre de membres de la Comissió.</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69.</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46"/>
        </w:numPr>
        <w:spacing w:line="276" w:lineRule="auto"/>
        <w:ind w:right="-568"/>
        <w:jc w:val="both"/>
        <w:rPr>
          <w:sz w:val="24"/>
          <w:szCs w:val="24"/>
        </w:rPr>
      </w:pPr>
      <w:r w:rsidRPr="00777119">
        <w:rPr>
          <w:sz w:val="24"/>
          <w:szCs w:val="24"/>
        </w:rPr>
        <w:t xml:space="preserve">De les sessions de la Junta de Govern Local s’aixecarà acta en la forma prevista per </w:t>
      </w:r>
      <w:r w:rsidR="006351B9">
        <w:rPr>
          <w:sz w:val="24"/>
          <w:szCs w:val="24"/>
        </w:rPr>
        <w:t>a</w:t>
      </w:r>
      <w:r w:rsidRPr="00777119">
        <w:rPr>
          <w:sz w:val="24"/>
          <w:szCs w:val="24"/>
        </w:rPr>
        <w:t>l Ple, si bé no caldrà expressar-hi les diferents postures manifestades pels membres de la Junta si no ho sol·liciten expressament.</w:t>
      </w:r>
    </w:p>
    <w:p w:rsidR="002734AC" w:rsidRPr="00777119" w:rsidRDefault="002734AC" w:rsidP="00046E23">
      <w:pPr>
        <w:numPr>
          <w:ilvl w:val="12"/>
          <w:numId w:val="0"/>
        </w:numPr>
        <w:spacing w:line="276" w:lineRule="auto"/>
        <w:ind w:right="-568"/>
        <w:jc w:val="both"/>
        <w:rPr>
          <w:sz w:val="24"/>
          <w:szCs w:val="24"/>
        </w:rPr>
      </w:pPr>
    </w:p>
    <w:p w:rsidR="002734AC" w:rsidRPr="00777119" w:rsidRDefault="002734AC" w:rsidP="00885CC3">
      <w:pPr>
        <w:numPr>
          <w:ilvl w:val="0"/>
          <w:numId w:val="46"/>
        </w:numPr>
        <w:spacing w:line="276" w:lineRule="auto"/>
        <w:ind w:right="-568"/>
        <w:jc w:val="both"/>
        <w:rPr>
          <w:sz w:val="24"/>
          <w:szCs w:val="24"/>
        </w:rPr>
      </w:pPr>
      <w:r w:rsidRPr="00777119">
        <w:rPr>
          <w:sz w:val="24"/>
          <w:szCs w:val="24"/>
        </w:rPr>
        <w:t xml:space="preserve">Les actes </w:t>
      </w:r>
      <w:r w:rsidRPr="00943F85">
        <w:rPr>
          <w:color w:val="00B050"/>
          <w:sz w:val="24"/>
          <w:szCs w:val="24"/>
        </w:rPr>
        <w:t>estaran a disposició de tots</w:t>
      </w:r>
      <w:r w:rsidRPr="00777119">
        <w:rPr>
          <w:color w:val="339966"/>
          <w:sz w:val="24"/>
          <w:szCs w:val="24"/>
        </w:rPr>
        <w:t xml:space="preserve"> </w:t>
      </w:r>
      <w:r w:rsidRPr="00777119">
        <w:rPr>
          <w:sz w:val="24"/>
          <w:szCs w:val="24"/>
        </w:rPr>
        <w:t>els regidors, un cop hagin estat aprovades per la Junta.</w:t>
      </w:r>
    </w:p>
    <w:p w:rsidR="002734AC" w:rsidRPr="00777119" w:rsidRDefault="002734AC" w:rsidP="00046E23">
      <w:pPr>
        <w:spacing w:line="276" w:lineRule="auto"/>
        <w:ind w:right="-568"/>
        <w:jc w:val="both"/>
        <w:rPr>
          <w:sz w:val="24"/>
          <w:szCs w:val="24"/>
          <w:u w:val="single"/>
        </w:rPr>
      </w:pPr>
    </w:p>
    <w:p w:rsidR="002734AC" w:rsidRPr="00777119" w:rsidRDefault="002734AC" w:rsidP="00046E23">
      <w:pPr>
        <w:spacing w:line="276" w:lineRule="auto"/>
        <w:ind w:right="-568"/>
        <w:jc w:val="both"/>
        <w:rPr>
          <w:sz w:val="24"/>
          <w:szCs w:val="24"/>
        </w:rPr>
      </w:pPr>
      <w:r w:rsidRPr="00777119">
        <w:rPr>
          <w:sz w:val="24"/>
          <w:szCs w:val="24"/>
          <w:u w:val="single"/>
        </w:rPr>
        <w:t>Article 70.</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rPr>
        <w:t>En tot allò no previst en aquest capítol s’aplicaran les normes que, sobre el funcionament de la Junta de Govern Local, estableixin el Ple municipal o la pròpia Junta. Supletòriament serà d’aplicació el que s’estableix per a la Junta de Govern Local a la normativa de règim local.</w:t>
      </w:r>
    </w:p>
    <w:p w:rsidR="002734AC" w:rsidRPr="00777119" w:rsidRDefault="002734AC" w:rsidP="00046E23">
      <w:pPr>
        <w:spacing w:line="276" w:lineRule="auto"/>
        <w:jc w:val="both"/>
        <w:rPr>
          <w:b/>
          <w:color w:val="0000FF"/>
          <w:sz w:val="24"/>
          <w:szCs w:val="24"/>
          <w:u w:val="single"/>
        </w:rPr>
      </w:pPr>
    </w:p>
    <w:p w:rsidR="00943F85" w:rsidRDefault="00943F85" w:rsidP="00046E23">
      <w:pPr>
        <w:spacing w:line="276" w:lineRule="auto"/>
        <w:jc w:val="both"/>
        <w:rPr>
          <w:b/>
          <w:color w:val="0000FF"/>
          <w:sz w:val="24"/>
          <w:szCs w:val="24"/>
          <w:u w:val="single"/>
        </w:rPr>
      </w:pPr>
    </w:p>
    <w:p w:rsidR="002734AC" w:rsidRPr="00777119" w:rsidRDefault="002734AC" w:rsidP="00046E23">
      <w:pPr>
        <w:spacing w:line="276" w:lineRule="auto"/>
        <w:jc w:val="both"/>
        <w:rPr>
          <w:b/>
          <w:color w:val="0000FF"/>
          <w:sz w:val="24"/>
          <w:szCs w:val="24"/>
          <w:u w:val="single"/>
        </w:rPr>
      </w:pPr>
      <w:r w:rsidRPr="00777119">
        <w:rPr>
          <w:b/>
          <w:color w:val="0000FF"/>
          <w:sz w:val="24"/>
          <w:szCs w:val="24"/>
          <w:u w:val="single"/>
        </w:rPr>
        <w:t xml:space="preserve">Capítol Cinquè. Els tinents d’alcalde </w:t>
      </w:r>
    </w:p>
    <w:p w:rsidR="002734AC" w:rsidRPr="00777119" w:rsidRDefault="002734AC" w:rsidP="00046E23">
      <w:pPr>
        <w:spacing w:line="276" w:lineRule="auto"/>
        <w:jc w:val="both"/>
        <w:rPr>
          <w:sz w:val="24"/>
          <w:szCs w:val="24"/>
        </w:rPr>
      </w:pPr>
    </w:p>
    <w:p w:rsidR="002734AC" w:rsidRPr="00777119" w:rsidRDefault="002734AC" w:rsidP="00046E23">
      <w:pPr>
        <w:spacing w:line="276" w:lineRule="auto"/>
        <w:ind w:right="-568"/>
        <w:rPr>
          <w:sz w:val="24"/>
          <w:szCs w:val="24"/>
          <w:u w:val="single"/>
        </w:rPr>
      </w:pPr>
      <w:r w:rsidRPr="00777119">
        <w:rPr>
          <w:sz w:val="24"/>
          <w:szCs w:val="24"/>
          <w:u w:val="single"/>
        </w:rPr>
        <w:t>Article 71.</w:t>
      </w:r>
    </w:p>
    <w:p w:rsidR="002734AC" w:rsidRPr="00777119" w:rsidRDefault="002734AC" w:rsidP="00046E23">
      <w:pPr>
        <w:spacing w:line="276" w:lineRule="auto"/>
        <w:ind w:right="-568"/>
        <w:rPr>
          <w:sz w:val="24"/>
          <w:szCs w:val="24"/>
        </w:rPr>
      </w:pPr>
    </w:p>
    <w:p w:rsidR="002734AC" w:rsidRPr="00777119" w:rsidRDefault="002734AC" w:rsidP="00046E23">
      <w:pPr>
        <w:autoSpaceDE w:val="0"/>
        <w:autoSpaceDN w:val="0"/>
        <w:adjustRightInd w:val="0"/>
        <w:spacing w:line="276" w:lineRule="auto"/>
        <w:ind w:right="-596"/>
        <w:rPr>
          <w:color w:val="00B050"/>
          <w:sz w:val="24"/>
          <w:szCs w:val="24"/>
        </w:rPr>
      </w:pPr>
      <w:r w:rsidRPr="00777119">
        <w:rPr>
          <w:color w:val="00B050"/>
          <w:sz w:val="24"/>
          <w:szCs w:val="24"/>
        </w:rPr>
        <w:t>1) Les funcions dels tinents d’</w:t>
      </w:r>
      <w:r w:rsidR="00024D88">
        <w:rPr>
          <w:color w:val="00B050"/>
          <w:sz w:val="24"/>
          <w:szCs w:val="24"/>
        </w:rPr>
        <w:t>Alcaldia</w:t>
      </w:r>
      <w:r w:rsidRPr="00777119">
        <w:rPr>
          <w:color w:val="00B050"/>
          <w:sz w:val="24"/>
          <w:szCs w:val="24"/>
        </w:rPr>
        <w:t xml:space="preserve"> són les següents:</w:t>
      </w:r>
    </w:p>
    <w:p w:rsidR="002734AC" w:rsidRPr="00777119" w:rsidRDefault="002734AC" w:rsidP="00046E23">
      <w:pPr>
        <w:autoSpaceDE w:val="0"/>
        <w:autoSpaceDN w:val="0"/>
        <w:adjustRightInd w:val="0"/>
        <w:spacing w:line="276" w:lineRule="auto"/>
        <w:ind w:right="-596"/>
        <w:rPr>
          <w:color w:val="00B050"/>
          <w:sz w:val="24"/>
          <w:szCs w:val="24"/>
        </w:rPr>
      </w:pPr>
    </w:p>
    <w:p w:rsidR="002734AC" w:rsidRPr="00777119" w:rsidRDefault="002734AC" w:rsidP="00885CC3">
      <w:pPr>
        <w:numPr>
          <w:ilvl w:val="1"/>
          <w:numId w:val="88"/>
        </w:numPr>
        <w:autoSpaceDE w:val="0"/>
        <w:autoSpaceDN w:val="0"/>
        <w:adjustRightInd w:val="0"/>
        <w:spacing w:line="276" w:lineRule="auto"/>
        <w:ind w:right="-596"/>
        <w:jc w:val="both"/>
        <w:rPr>
          <w:color w:val="00B050"/>
          <w:sz w:val="24"/>
          <w:szCs w:val="24"/>
        </w:rPr>
      </w:pPr>
      <w:r w:rsidRPr="00777119">
        <w:rPr>
          <w:color w:val="00B050"/>
          <w:sz w:val="24"/>
          <w:szCs w:val="24"/>
        </w:rPr>
        <w:lastRenderedPageBreak/>
        <w:t>Substituir l’alcalde o alcaldessa, d’acord amb l’ordre de prelació establert en el Decret de nomenament, en la totalitat de les seves funcions, en els casos de vacant, absència, malaltia o impediment que l’impossibiliti per exercir les funcions de l’</w:t>
      </w:r>
      <w:r w:rsidR="00024D88">
        <w:rPr>
          <w:color w:val="00B050"/>
          <w:sz w:val="24"/>
          <w:szCs w:val="24"/>
        </w:rPr>
        <w:t>Alcaldia</w:t>
      </w:r>
      <w:r w:rsidRPr="00777119">
        <w:rPr>
          <w:color w:val="00B050"/>
          <w:sz w:val="24"/>
          <w:szCs w:val="24"/>
        </w:rPr>
        <w:t>.</w:t>
      </w:r>
    </w:p>
    <w:p w:rsidR="002734AC" w:rsidRPr="00777119" w:rsidRDefault="002734AC" w:rsidP="00885CC3">
      <w:pPr>
        <w:numPr>
          <w:ilvl w:val="1"/>
          <w:numId w:val="88"/>
        </w:numPr>
        <w:autoSpaceDE w:val="0"/>
        <w:autoSpaceDN w:val="0"/>
        <w:adjustRightInd w:val="0"/>
        <w:spacing w:line="276" w:lineRule="auto"/>
        <w:ind w:right="-596"/>
        <w:jc w:val="both"/>
        <w:rPr>
          <w:color w:val="00B050"/>
          <w:sz w:val="24"/>
          <w:szCs w:val="24"/>
        </w:rPr>
      </w:pPr>
      <w:r w:rsidRPr="00777119">
        <w:rPr>
          <w:color w:val="00B050"/>
          <w:sz w:val="24"/>
          <w:szCs w:val="24"/>
        </w:rPr>
        <w:t>Desenvolupar les funcions delegades que expressament li hagin estat atribuïdes per l’alcalde o alcaldessa.</w:t>
      </w:r>
    </w:p>
    <w:p w:rsidR="002734AC" w:rsidRPr="00777119" w:rsidRDefault="002734AC" w:rsidP="00046E23">
      <w:pPr>
        <w:autoSpaceDE w:val="0"/>
        <w:autoSpaceDN w:val="0"/>
        <w:adjustRightInd w:val="0"/>
        <w:spacing w:line="276" w:lineRule="auto"/>
        <w:ind w:right="-596"/>
        <w:rPr>
          <w:color w:val="00B050"/>
          <w:sz w:val="24"/>
          <w:szCs w:val="24"/>
        </w:rPr>
      </w:pPr>
    </w:p>
    <w:p w:rsidR="002734AC" w:rsidRPr="00777119" w:rsidRDefault="002734AC" w:rsidP="00046E23">
      <w:pPr>
        <w:autoSpaceDE w:val="0"/>
        <w:autoSpaceDN w:val="0"/>
        <w:adjustRightInd w:val="0"/>
        <w:spacing w:line="276" w:lineRule="auto"/>
        <w:ind w:right="-596"/>
        <w:jc w:val="both"/>
        <w:rPr>
          <w:color w:val="00B050"/>
          <w:sz w:val="24"/>
          <w:szCs w:val="24"/>
        </w:rPr>
      </w:pPr>
      <w:r w:rsidRPr="00777119">
        <w:rPr>
          <w:color w:val="00B050"/>
          <w:sz w:val="24"/>
          <w:szCs w:val="24"/>
        </w:rPr>
        <w:t>2) La suplència o la substitució transitòria en els casos de vacant, absència, malaltia o qualsevol impediment, es produirà automàticament pel primer tinent</w:t>
      </w:r>
      <w:r w:rsidR="006351B9">
        <w:rPr>
          <w:color w:val="00B050"/>
          <w:sz w:val="24"/>
          <w:szCs w:val="24"/>
        </w:rPr>
        <w:t xml:space="preserve"> o tinenta</w:t>
      </w:r>
      <w:r w:rsidRPr="00777119">
        <w:rPr>
          <w:color w:val="00B050"/>
          <w:sz w:val="24"/>
          <w:szCs w:val="24"/>
        </w:rPr>
        <w:t xml:space="preserve"> d’</w:t>
      </w:r>
      <w:r w:rsidR="00024D88">
        <w:rPr>
          <w:color w:val="00B050"/>
          <w:sz w:val="24"/>
          <w:szCs w:val="24"/>
        </w:rPr>
        <w:t>Alcaldia</w:t>
      </w:r>
      <w:r w:rsidR="005E6499">
        <w:rPr>
          <w:color w:val="00B050"/>
          <w:sz w:val="24"/>
          <w:szCs w:val="24"/>
        </w:rPr>
        <w:t xml:space="preserve">, </w:t>
      </w:r>
      <w:r w:rsidR="005E6499" w:rsidRPr="005E6499">
        <w:rPr>
          <w:color w:val="00B0F0"/>
          <w:sz w:val="24"/>
          <w:szCs w:val="24"/>
        </w:rPr>
        <w:t>o el primer en la prelació de tinents d'alcalde que estigui disponible</w:t>
      </w:r>
      <w:r w:rsidR="005E6499">
        <w:rPr>
          <w:color w:val="00B0F0"/>
          <w:sz w:val="24"/>
          <w:szCs w:val="24"/>
        </w:rPr>
        <w:t xml:space="preserve"> </w:t>
      </w:r>
      <w:r w:rsidR="005E6499" w:rsidRPr="005E6499">
        <w:rPr>
          <w:color w:val="00B0F0"/>
          <w:sz w:val="24"/>
          <w:szCs w:val="24"/>
        </w:rPr>
        <w:t>en cas de necessitat.</w:t>
      </w:r>
      <w:r w:rsidRPr="00777119">
        <w:rPr>
          <w:color w:val="00B050"/>
          <w:sz w:val="24"/>
          <w:szCs w:val="24"/>
        </w:rPr>
        <w:t xml:space="preserve"> No obstant, sempre que sigui possible, l’alcalde o alcaldessa dictarà una resolució expressa en la qual fixarà la durada de la seva absència, que</w:t>
      </w:r>
      <w:r w:rsidR="006351B9">
        <w:rPr>
          <w:color w:val="00B050"/>
          <w:sz w:val="24"/>
          <w:szCs w:val="24"/>
        </w:rPr>
        <w:t xml:space="preserve"> serà notificada a la </w:t>
      </w:r>
      <w:r w:rsidR="00024D88">
        <w:rPr>
          <w:color w:val="00B050"/>
          <w:sz w:val="24"/>
          <w:szCs w:val="24"/>
        </w:rPr>
        <w:t>Secretaria</w:t>
      </w:r>
      <w:r w:rsidRPr="00777119">
        <w:rPr>
          <w:color w:val="00B050"/>
          <w:sz w:val="24"/>
          <w:szCs w:val="24"/>
        </w:rPr>
        <w:t xml:space="preserve"> general.</w:t>
      </w:r>
    </w:p>
    <w:p w:rsidR="002734AC" w:rsidRPr="00777119" w:rsidRDefault="002734AC" w:rsidP="00046E23">
      <w:pPr>
        <w:spacing w:line="276" w:lineRule="auto"/>
        <w:ind w:right="-568"/>
        <w:rPr>
          <w:color w:val="FF6600"/>
          <w:sz w:val="24"/>
          <w:szCs w:val="24"/>
        </w:rPr>
      </w:pPr>
    </w:p>
    <w:p w:rsidR="002734AC" w:rsidRPr="00777119" w:rsidRDefault="002734AC" w:rsidP="00046E23">
      <w:pPr>
        <w:numPr>
          <w:ilvl w:val="12"/>
          <w:numId w:val="0"/>
        </w:numPr>
        <w:spacing w:line="276" w:lineRule="auto"/>
        <w:ind w:right="-568"/>
        <w:jc w:val="both"/>
        <w:rPr>
          <w:sz w:val="24"/>
          <w:szCs w:val="24"/>
          <w:u w:val="single"/>
        </w:rPr>
      </w:pPr>
      <w:r w:rsidRPr="00777119">
        <w:rPr>
          <w:sz w:val="24"/>
          <w:szCs w:val="24"/>
          <w:u w:val="single"/>
        </w:rPr>
        <w:t>Article 72.</w:t>
      </w:r>
    </w:p>
    <w:p w:rsidR="002734AC" w:rsidRPr="00777119" w:rsidRDefault="002734AC" w:rsidP="00046E23">
      <w:pPr>
        <w:numPr>
          <w:ilvl w:val="12"/>
          <w:numId w:val="0"/>
        </w:numPr>
        <w:spacing w:line="276" w:lineRule="auto"/>
        <w:ind w:right="-568"/>
        <w:jc w:val="both"/>
        <w:rPr>
          <w:sz w:val="24"/>
          <w:szCs w:val="24"/>
          <w:u w:val="single"/>
        </w:rPr>
      </w:pPr>
    </w:p>
    <w:p w:rsidR="002734AC" w:rsidRPr="00777119" w:rsidRDefault="002734AC" w:rsidP="00046E23">
      <w:pPr>
        <w:spacing w:line="276" w:lineRule="auto"/>
        <w:ind w:right="-568"/>
        <w:jc w:val="both"/>
        <w:rPr>
          <w:sz w:val="24"/>
          <w:szCs w:val="24"/>
        </w:rPr>
      </w:pPr>
      <w:r w:rsidRPr="00777119">
        <w:rPr>
          <w:sz w:val="24"/>
          <w:szCs w:val="24"/>
        </w:rPr>
        <w:t xml:space="preserve">1) L’alcalde o alcaldessa nomenarà i cessarà lliurement, entre els membres de la Junta de Govern Local, els tinents d’alcalde i determinarà l’ordre dels mateixos als efectes de la prelació en la seva substitució. Els nomenaments i els cessaments </w:t>
      </w:r>
      <w:r w:rsidR="006351B9">
        <w:rPr>
          <w:sz w:val="24"/>
          <w:szCs w:val="24"/>
        </w:rPr>
        <w:t>es faran mitjançant resolució d’</w:t>
      </w:r>
      <w:r w:rsidR="00024D88">
        <w:rPr>
          <w:sz w:val="24"/>
          <w:szCs w:val="24"/>
        </w:rPr>
        <w:t>Alcaldia</w:t>
      </w:r>
      <w:r w:rsidRPr="00777119">
        <w:rPr>
          <w:sz w:val="24"/>
          <w:szCs w:val="24"/>
        </w:rPr>
        <w:t>, de la qual se’n donarà coneixement al Ple en la primera sessió ordinària que es realitzi i, a més, es notificarà personalment als designats.</w:t>
      </w:r>
    </w:p>
    <w:p w:rsidR="002734AC" w:rsidRPr="00777119" w:rsidRDefault="002734AC" w:rsidP="00046E23">
      <w:pPr>
        <w:numPr>
          <w:ilvl w:val="12"/>
          <w:numId w:val="0"/>
        </w:numPr>
        <w:spacing w:line="276" w:lineRule="auto"/>
        <w:ind w:right="-568"/>
        <w:jc w:val="both"/>
        <w:rPr>
          <w:sz w:val="24"/>
          <w:szCs w:val="24"/>
          <w:u w:val="single"/>
        </w:rPr>
      </w:pPr>
    </w:p>
    <w:p w:rsidR="002734AC" w:rsidRPr="00777119" w:rsidRDefault="002734AC" w:rsidP="00046E23">
      <w:pPr>
        <w:numPr>
          <w:ilvl w:val="12"/>
          <w:numId w:val="0"/>
        </w:numPr>
        <w:spacing w:line="276" w:lineRule="auto"/>
        <w:ind w:right="-568"/>
        <w:jc w:val="both"/>
        <w:rPr>
          <w:sz w:val="24"/>
          <w:szCs w:val="24"/>
        </w:rPr>
      </w:pPr>
      <w:r w:rsidRPr="00777119">
        <w:rPr>
          <w:sz w:val="24"/>
          <w:szCs w:val="24"/>
        </w:rPr>
        <w:t>2)</w:t>
      </w:r>
      <w:r w:rsidRPr="00777119">
        <w:rPr>
          <w:sz w:val="24"/>
          <w:szCs w:val="24"/>
          <w:u w:val="single"/>
        </w:rPr>
        <w:t xml:space="preserve"> </w:t>
      </w:r>
      <w:r w:rsidRPr="00777119">
        <w:rPr>
          <w:sz w:val="24"/>
          <w:szCs w:val="24"/>
        </w:rPr>
        <w:t>El nomenament d’un regidor o regidor</w:t>
      </w:r>
      <w:r w:rsidR="006D2824">
        <w:rPr>
          <w:sz w:val="24"/>
          <w:szCs w:val="24"/>
        </w:rPr>
        <w:t>a</w:t>
      </w:r>
      <w:r w:rsidRPr="00777119">
        <w:rPr>
          <w:sz w:val="24"/>
          <w:szCs w:val="24"/>
        </w:rPr>
        <w:t xml:space="preserve"> com a tinent</w:t>
      </w:r>
      <w:r w:rsidR="006D2824">
        <w:rPr>
          <w:sz w:val="24"/>
          <w:szCs w:val="24"/>
        </w:rPr>
        <w:t xml:space="preserve"> o tinenta</w:t>
      </w:r>
      <w:r w:rsidRPr="00777119">
        <w:rPr>
          <w:sz w:val="24"/>
          <w:szCs w:val="24"/>
        </w:rPr>
        <w:t xml:space="preserve"> d’alcalde requerirà, </w:t>
      </w:r>
      <w:r w:rsidRPr="00943F85">
        <w:rPr>
          <w:color w:val="00B050"/>
          <w:sz w:val="24"/>
          <w:szCs w:val="24"/>
        </w:rPr>
        <w:t>per tenir efectes</w:t>
      </w:r>
      <w:r w:rsidRPr="00777119">
        <w:rPr>
          <w:sz w:val="24"/>
          <w:szCs w:val="24"/>
        </w:rPr>
        <w:t>, la seva acceptació, la qual s’entendrà atorgada tàcitament si no es presenta renúncia expressa en el termini de tres dies hàbils des de la notificació del nomenament.</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t>Article 73.</w:t>
      </w:r>
    </w:p>
    <w:p w:rsidR="002734AC" w:rsidRPr="00777119" w:rsidRDefault="002734AC" w:rsidP="00046E23">
      <w:pPr>
        <w:spacing w:line="276" w:lineRule="auto"/>
        <w:ind w:right="-568"/>
        <w:jc w:val="both"/>
        <w:rPr>
          <w:sz w:val="24"/>
          <w:szCs w:val="24"/>
          <w:u w:val="single"/>
        </w:rPr>
      </w:pPr>
    </w:p>
    <w:p w:rsidR="002734AC" w:rsidRPr="00777119" w:rsidRDefault="002734AC" w:rsidP="00046E23">
      <w:pPr>
        <w:spacing w:line="276" w:lineRule="auto"/>
        <w:ind w:right="-568"/>
        <w:jc w:val="both"/>
        <w:rPr>
          <w:sz w:val="24"/>
          <w:szCs w:val="24"/>
        </w:rPr>
      </w:pPr>
      <w:r w:rsidRPr="00777119">
        <w:rPr>
          <w:sz w:val="24"/>
          <w:szCs w:val="24"/>
        </w:rPr>
        <w:t xml:space="preserve">Es perdrà la condició de tinent </w:t>
      </w:r>
      <w:r w:rsidR="006D2824">
        <w:rPr>
          <w:sz w:val="24"/>
          <w:szCs w:val="24"/>
        </w:rPr>
        <w:t xml:space="preserve">o tinenta </w:t>
      </w:r>
      <w:r w:rsidRPr="00777119">
        <w:rPr>
          <w:sz w:val="24"/>
          <w:szCs w:val="24"/>
        </w:rPr>
        <w:t>d’alcalde per renúncia expressa formulada per escrit, per cessament disposat per l’</w:t>
      </w:r>
      <w:r w:rsidR="00024D88">
        <w:rPr>
          <w:sz w:val="24"/>
          <w:szCs w:val="24"/>
        </w:rPr>
        <w:t>Alcaldia</w:t>
      </w:r>
      <w:r w:rsidRPr="00777119">
        <w:rPr>
          <w:sz w:val="24"/>
          <w:szCs w:val="24"/>
        </w:rPr>
        <w:t>, o per pèrdua de la condició de regidor o de membre de la Junta de Govern Local.</w:t>
      </w:r>
    </w:p>
    <w:p w:rsidR="002734AC" w:rsidRPr="00777119" w:rsidRDefault="002734AC" w:rsidP="00046E23">
      <w:pPr>
        <w:spacing w:line="276" w:lineRule="auto"/>
        <w:jc w:val="both"/>
        <w:rPr>
          <w:sz w:val="24"/>
          <w:szCs w:val="24"/>
        </w:rPr>
      </w:pPr>
    </w:p>
    <w:p w:rsidR="002734AC" w:rsidRPr="00777119" w:rsidRDefault="002734AC" w:rsidP="00046E23">
      <w:pPr>
        <w:spacing w:line="276" w:lineRule="auto"/>
        <w:ind w:right="-568"/>
        <w:jc w:val="both"/>
        <w:rPr>
          <w:sz w:val="24"/>
          <w:szCs w:val="24"/>
          <w:u w:val="single"/>
        </w:rPr>
      </w:pPr>
    </w:p>
    <w:p w:rsidR="002734AC" w:rsidRPr="00777119" w:rsidRDefault="002734AC" w:rsidP="00046E23">
      <w:pPr>
        <w:spacing w:line="276" w:lineRule="auto"/>
        <w:ind w:right="-568"/>
        <w:jc w:val="both"/>
        <w:rPr>
          <w:b/>
          <w:color w:val="0000FF"/>
          <w:sz w:val="24"/>
          <w:szCs w:val="24"/>
        </w:rPr>
      </w:pPr>
      <w:r w:rsidRPr="00777119">
        <w:rPr>
          <w:b/>
          <w:color w:val="0000FF"/>
          <w:sz w:val="24"/>
          <w:szCs w:val="24"/>
          <w:u w:val="single"/>
        </w:rPr>
        <w:t>Capítol sisè</w:t>
      </w:r>
      <w:r w:rsidRPr="00777119">
        <w:rPr>
          <w:color w:val="0000FF"/>
          <w:sz w:val="24"/>
          <w:szCs w:val="24"/>
        </w:rPr>
        <w:t>.</w:t>
      </w:r>
      <w:r w:rsidRPr="00777119">
        <w:rPr>
          <w:b/>
          <w:color w:val="0000FF"/>
          <w:sz w:val="24"/>
          <w:szCs w:val="24"/>
        </w:rPr>
        <w:t xml:space="preserve"> Els regidors delegats</w:t>
      </w:r>
      <w:r w:rsidRPr="00777119">
        <w:rPr>
          <w:color w:val="0000FF"/>
          <w:sz w:val="24"/>
          <w:szCs w:val="24"/>
        </w:rPr>
        <w:t>.</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74.</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47"/>
        </w:numPr>
        <w:spacing w:line="276" w:lineRule="auto"/>
        <w:ind w:right="-568"/>
        <w:jc w:val="both"/>
        <w:rPr>
          <w:sz w:val="24"/>
          <w:szCs w:val="24"/>
        </w:rPr>
      </w:pPr>
      <w:r w:rsidRPr="00777119">
        <w:rPr>
          <w:sz w:val="24"/>
          <w:szCs w:val="24"/>
        </w:rPr>
        <w:t>Els regidors delegats seran aquells a qui l’alcalde o alcaldessa delegui l’exercici d’aquelles atribucions pròpies no declarades indelegables a la legislació vigent de règim local a Catalunya.</w:t>
      </w:r>
    </w:p>
    <w:p w:rsidR="002734AC" w:rsidRPr="00777119" w:rsidRDefault="002734AC" w:rsidP="00046E23">
      <w:pPr>
        <w:numPr>
          <w:ilvl w:val="12"/>
          <w:numId w:val="0"/>
        </w:numPr>
        <w:spacing w:line="276" w:lineRule="auto"/>
        <w:ind w:right="-568"/>
        <w:jc w:val="both"/>
        <w:rPr>
          <w:sz w:val="24"/>
          <w:szCs w:val="24"/>
        </w:rPr>
      </w:pPr>
    </w:p>
    <w:p w:rsidR="002734AC" w:rsidRPr="00777119" w:rsidRDefault="002734AC" w:rsidP="00885CC3">
      <w:pPr>
        <w:numPr>
          <w:ilvl w:val="0"/>
          <w:numId w:val="47"/>
        </w:numPr>
        <w:spacing w:line="276" w:lineRule="auto"/>
        <w:ind w:right="-568"/>
        <w:jc w:val="both"/>
        <w:rPr>
          <w:sz w:val="24"/>
          <w:szCs w:val="24"/>
        </w:rPr>
      </w:pPr>
      <w:r w:rsidRPr="00777119">
        <w:rPr>
          <w:sz w:val="24"/>
          <w:szCs w:val="24"/>
        </w:rPr>
        <w:t xml:space="preserve">L’acord de </w:t>
      </w:r>
      <w:r w:rsidR="00236A09">
        <w:rPr>
          <w:sz w:val="24"/>
          <w:szCs w:val="24"/>
        </w:rPr>
        <w:t xml:space="preserve"> </w:t>
      </w:r>
      <w:r w:rsidRPr="00777119">
        <w:rPr>
          <w:sz w:val="24"/>
          <w:szCs w:val="24"/>
        </w:rPr>
        <w:t>delegació s’haurà de formular per Decret de l’</w:t>
      </w:r>
      <w:r w:rsidR="00024D88">
        <w:rPr>
          <w:sz w:val="24"/>
          <w:szCs w:val="24"/>
        </w:rPr>
        <w:t>Alcaldia</w:t>
      </w:r>
      <w:r w:rsidRPr="00777119">
        <w:rPr>
          <w:sz w:val="24"/>
          <w:szCs w:val="24"/>
        </w:rPr>
        <w:t xml:space="preserve"> i requerirà, </w:t>
      </w:r>
      <w:r w:rsidRPr="00943F85">
        <w:rPr>
          <w:color w:val="00B050"/>
          <w:sz w:val="24"/>
          <w:szCs w:val="24"/>
        </w:rPr>
        <w:t>per tenir efectes</w:t>
      </w:r>
      <w:r w:rsidRPr="00777119">
        <w:rPr>
          <w:sz w:val="24"/>
          <w:szCs w:val="24"/>
        </w:rPr>
        <w:t>, la seva acceptació per part del regidor o regidora delegat en els mateixos termes que els previstos per als tinents d’alcalde.</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47"/>
        </w:numPr>
        <w:spacing w:line="276" w:lineRule="auto"/>
        <w:ind w:right="-568"/>
        <w:jc w:val="both"/>
        <w:rPr>
          <w:sz w:val="24"/>
          <w:szCs w:val="24"/>
        </w:rPr>
      </w:pPr>
      <w:r w:rsidRPr="00777119">
        <w:rPr>
          <w:sz w:val="24"/>
          <w:szCs w:val="24"/>
        </w:rPr>
        <w:t>Les delegacions i les seves modificacions i cessaments, hauran d’ésser comunicats per l’alcalde o alcaldessa al Ple municipal en la primera sessió ordinària que aquest celebri.</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75.</w:t>
      </w:r>
    </w:p>
    <w:p w:rsidR="002734AC" w:rsidRPr="00777119" w:rsidRDefault="002734AC" w:rsidP="00046E23">
      <w:pPr>
        <w:spacing w:line="276" w:lineRule="auto"/>
        <w:ind w:right="-568"/>
        <w:jc w:val="both"/>
        <w:rPr>
          <w:sz w:val="24"/>
          <w:szCs w:val="24"/>
        </w:rPr>
      </w:pPr>
    </w:p>
    <w:p w:rsidR="002734AC" w:rsidRPr="00777119" w:rsidRDefault="002734AC" w:rsidP="00046E23">
      <w:pPr>
        <w:autoSpaceDE w:val="0"/>
        <w:autoSpaceDN w:val="0"/>
        <w:adjustRightInd w:val="0"/>
        <w:spacing w:line="276" w:lineRule="auto"/>
        <w:ind w:right="-596"/>
        <w:jc w:val="both"/>
        <w:rPr>
          <w:color w:val="00B050"/>
          <w:sz w:val="24"/>
          <w:szCs w:val="24"/>
        </w:rPr>
      </w:pPr>
      <w:r w:rsidRPr="00777119">
        <w:rPr>
          <w:color w:val="00B050"/>
          <w:sz w:val="24"/>
          <w:szCs w:val="24"/>
        </w:rPr>
        <w:t>1) La funció dels regidors amb delegació és la de gestionar i prendre les decisions corresponents a l’àmbit de la delegació. Els regidors amb delegació podran rebre la totalitat o una part de les potestats que corresponen a l’alcalde o alcaldessa en una matèria determinada, i podrà incloure dictar actes administratius que afectin tercers.</w:t>
      </w:r>
    </w:p>
    <w:p w:rsidR="002734AC" w:rsidRPr="00777119" w:rsidRDefault="002734AC" w:rsidP="00046E23">
      <w:pPr>
        <w:autoSpaceDE w:val="0"/>
        <w:autoSpaceDN w:val="0"/>
        <w:adjustRightInd w:val="0"/>
        <w:spacing w:line="276" w:lineRule="auto"/>
        <w:ind w:right="-596"/>
        <w:jc w:val="both"/>
        <w:rPr>
          <w:color w:val="00B050"/>
          <w:sz w:val="24"/>
          <w:szCs w:val="24"/>
        </w:rPr>
      </w:pPr>
    </w:p>
    <w:p w:rsidR="002734AC" w:rsidRPr="00777119" w:rsidRDefault="002734AC" w:rsidP="00046E23">
      <w:pPr>
        <w:autoSpaceDE w:val="0"/>
        <w:autoSpaceDN w:val="0"/>
        <w:adjustRightInd w:val="0"/>
        <w:spacing w:line="276" w:lineRule="auto"/>
        <w:ind w:right="-596"/>
        <w:jc w:val="both"/>
        <w:rPr>
          <w:color w:val="00B050"/>
          <w:sz w:val="24"/>
          <w:szCs w:val="24"/>
        </w:rPr>
      </w:pPr>
      <w:r w:rsidRPr="00777119">
        <w:rPr>
          <w:color w:val="00B050"/>
          <w:sz w:val="24"/>
          <w:szCs w:val="24"/>
        </w:rPr>
        <w:t>2) L’abast de la delegació es regularà pel propi Decret i per les normes d’aquest Reglament, i es podrà revocar en qualsevol moment per un altre Decret de l’</w:t>
      </w:r>
      <w:r w:rsidR="00024D88">
        <w:rPr>
          <w:color w:val="00B050"/>
          <w:sz w:val="24"/>
          <w:szCs w:val="24"/>
        </w:rPr>
        <w:t>Alcaldia</w:t>
      </w:r>
      <w:r w:rsidRPr="00777119">
        <w:rPr>
          <w:color w:val="00B050"/>
          <w:sz w:val="24"/>
          <w:szCs w:val="24"/>
        </w:rPr>
        <w:t>.</w:t>
      </w:r>
    </w:p>
    <w:p w:rsidR="002734AC" w:rsidRPr="00777119" w:rsidRDefault="002734AC" w:rsidP="00046E23">
      <w:pPr>
        <w:spacing w:line="276" w:lineRule="auto"/>
        <w:ind w:right="-568"/>
        <w:jc w:val="both"/>
        <w:rPr>
          <w:sz w:val="24"/>
          <w:szCs w:val="24"/>
          <w:u w:val="single"/>
        </w:rPr>
      </w:pPr>
    </w:p>
    <w:p w:rsidR="002734AC" w:rsidRPr="00777119" w:rsidRDefault="002734AC" w:rsidP="00046E23">
      <w:pPr>
        <w:spacing w:line="276" w:lineRule="auto"/>
        <w:ind w:right="-568"/>
        <w:jc w:val="both"/>
        <w:rPr>
          <w:sz w:val="24"/>
          <w:szCs w:val="24"/>
        </w:rPr>
      </w:pPr>
      <w:r w:rsidRPr="00777119">
        <w:rPr>
          <w:sz w:val="24"/>
          <w:szCs w:val="24"/>
          <w:u w:val="single"/>
        </w:rPr>
        <w:t>Article 76.</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48"/>
        </w:numPr>
        <w:spacing w:line="276" w:lineRule="auto"/>
        <w:ind w:right="-568"/>
        <w:jc w:val="both"/>
        <w:rPr>
          <w:sz w:val="24"/>
          <w:szCs w:val="24"/>
        </w:rPr>
      </w:pPr>
      <w:r w:rsidRPr="00777119">
        <w:rPr>
          <w:sz w:val="24"/>
          <w:szCs w:val="24"/>
        </w:rPr>
        <w:t>Qualsevol regidor</w:t>
      </w:r>
      <w:r w:rsidR="002F7ABD">
        <w:rPr>
          <w:sz w:val="24"/>
          <w:szCs w:val="24"/>
        </w:rPr>
        <w:t xml:space="preserve"> o regidora</w:t>
      </w:r>
      <w:r w:rsidRPr="00777119">
        <w:rPr>
          <w:sz w:val="24"/>
          <w:szCs w:val="24"/>
        </w:rPr>
        <w:t xml:space="preserve"> amb responsabilitats de gestió haurà de comparèixer davant el </w:t>
      </w:r>
      <w:r w:rsidR="00C929AF">
        <w:rPr>
          <w:sz w:val="24"/>
          <w:szCs w:val="24"/>
        </w:rPr>
        <w:t>Ple</w:t>
      </w:r>
      <w:r w:rsidRPr="00777119">
        <w:rPr>
          <w:sz w:val="24"/>
          <w:szCs w:val="24"/>
        </w:rPr>
        <w:t xml:space="preserve"> municipal o davant la comissió informativa corresponent, quan qualsevol d’aquests òrgans així ho acordi, per tal d’informar sobre la seva gestió.</w:t>
      </w:r>
    </w:p>
    <w:p w:rsidR="002734AC" w:rsidRPr="00777119" w:rsidRDefault="002734AC" w:rsidP="00046E23">
      <w:pPr>
        <w:numPr>
          <w:ilvl w:val="12"/>
          <w:numId w:val="0"/>
        </w:numPr>
        <w:spacing w:line="276" w:lineRule="auto"/>
        <w:ind w:right="-568"/>
        <w:jc w:val="both"/>
        <w:rPr>
          <w:sz w:val="24"/>
          <w:szCs w:val="24"/>
        </w:rPr>
      </w:pPr>
    </w:p>
    <w:p w:rsidR="002734AC" w:rsidRPr="00777119" w:rsidRDefault="002734AC" w:rsidP="00885CC3">
      <w:pPr>
        <w:numPr>
          <w:ilvl w:val="0"/>
          <w:numId w:val="48"/>
        </w:numPr>
        <w:spacing w:line="276" w:lineRule="auto"/>
        <w:ind w:right="-568"/>
        <w:jc w:val="both"/>
        <w:rPr>
          <w:sz w:val="24"/>
          <w:szCs w:val="24"/>
        </w:rPr>
      </w:pPr>
      <w:r w:rsidRPr="00777119">
        <w:rPr>
          <w:sz w:val="24"/>
          <w:szCs w:val="24"/>
        </w:rPr>
        <w:t>Acordada la compareixença, l’alcalde o alcaldessa o el president</w:t>
      </w:r>
      <w:r w:rsidR="002F7ABD">
        <w:rPr>
          <w:sz w:val="24"/>
          <w:szCs w:val="24"/>
        </w:rPr>
        <w:t xml:space="preserve"> o presidenta</w:t>
      </w:r>
      <w:r w:rsidRPr="00777119">
        <w:rPr>
          <w:sz w:val="24"/>
          <w:szCs w:val="24"/>
        </w:rPr>
        <w:t xml:space="preserve"> la inclourà en </w:t>
      </w:r>
      <w:r w:rsidRPr="00777119">
        <w:rPr>
          <w:color w:val="00B050"/>
          <w:sz w:val="24"/>
          <w:szCs w:val="24"/>
        </w:rPr>
        <w:t>la part de control de</w:t>
      </w:r>
      <w:r w:rsidRPr="00777119">
        <w:rPr>
          <w:sz w:val="24"/>
          <w:szCs w:val="24"/>
        </w:rPr>
        <w:t xml:space="preserve"> l’ordre del dia de la propera sessió ordinària o en el d’una extraordinària anterior, i ho comunicarà al regidor afectat, assenyalant-li el dia i hora de la sessió </w:t>
      </w:r>
      <w:r w:rsidR="002F7ABD">
        <w:rPr>
          <w:sz w:val="24"/>
          <w:szCs w:val="24"/>
        </w:rPr>
        <w:t xml:space="preserve">en </w:t>
      </w:r>
      <w:r w:rsidRPr="00777119">
        <w:rPr>
          <w:sz w:val="24"/>
          <w:szCs w:val="24"/>
        </w:rPr>
        <w:t>què haurà de comparèixer.</w:t>
      </w:r>
    </w:p>
    <w:p w:rsidR="002734AC" w:rsidRPr="00777119" w:rsidRDefault="002734AC" w:rsidP="00046E23">
      <w:pPr>
        <w:numPr>
          <w:ilvl w:val="12"/>
          <w:numId w:val="0"/>
        </w:numPr>
        <w:spacing w:line="276" w:lineRule="auto"/>
        <w:ind w:right="-568"/>
        <w:jc w:val="both"/>
        <w:rPr>
          <w:sz w:val="24"/>
          <w:szCs w:val="24"/>
        </w:rPr>
      </w:pPr>
    </w:p>
    <w:p w:rsidR="002734AC" w:rsidRPr="00777119" w:rsidRDefault="002734AC" w:rsidP="00885CC3">
      <w:pPr>
        <w:numPr>
          <w:ilvl w:val="0"/>
          <w:numId w:val="48"/>
        </w:numPr>
        <w:spacing w:line="276" w:lineRule="auto"/>
        <w:ind w:right="-568"/>
        <w:jc w:val="both"/>
        <w:rPr>
          <w:sz w:val="24"/>
          <w:szCs w:val="24"/>
        </w:rPr>
      </w:pPr>
      <w:r w:rsidRPr="00777119">
        <w:rPr>
          <w:sz w:val="24"/>
          <w:szCs w:val="24"/>
        </w:rPr>
        <w:t>En el debat corresponent a la compareixença es seguirà el procediment assenyalat a l’article 49 d’aquest Reglament, actuant com a ponent el regidor</w:t>
      </w:r>
      <w:r w:rsidR="00E82A65">
        <w:rPr>
          <w:sz w:val="24"/>
          <w:szCs w:val="24"/>
        </w:rPr>
        <w:t xml:space="preserve"> o regidora</w:t>
      </w:r>
      <w:r w:rsidRPr="00777119">
        <w:rPr>
          <w:sz w:val="24"/>
          <w:szCs w:val="24"/>
        </w:rPr>
        <w:t xml:space="preserve"> objecte de la compareixença.</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b/>
          <w:color w:val="0000FF"/>
          <w:sz w:val="24"/>
          <w:szCs w:val="24"/>
          <w:u w:val="single"/>
        </w:rPr>
        <w:t>Capítol setè</w:t>
      </w:r>
      <w:r w:rsidRPr="00777119">
        <w:rPr>
          <w:color w:val="0000FF"/>
          <w:sz w:val="24"/>
          <w:szCs w:val="24"/>
        </w:rPr>
        <w:t>.</w:t>
      </w:r>
      <w:r w:rsidRPr="00777119">
        <w:rPr>
          <w:b/>
          <w:color w:val="0000FF"/>
          <w:sz w:val="24"/>
          <w:szCs w:val="24"/>
        </w:rPr>
        <w:t xml:space="preserve"> Règim general de les delegacions entre els òrgans de govern municipals</w:t>
      </w:r>
      <w:r w:rsidRPr="00777119">
        <w:rPr>
          <w:color w:val="0000FF"/>
          <w:sz w:val="24"/>
          <w:szCs w:val="24"/>
        </w:rPr>
        <w:t>.</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lastRenderedPageBreak/>
        <w:t>Article 77.</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rPr>
        <w:t>Les prescripcions d’aquest capítol seran d’aplicació en l’exercici d’atribucions delegades entre els òrgans de govern municipals, sempre i quan la resolució o acord de delegació no estableixi unes condicions diferents.</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78.</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49"/>
        </w:numPr>
        <w:spacing w:line="276" w:lineRule="auto"/>
        <w:ind w:right="-568"/>
        <w:jc w:val="both"/>
        <w:rPr>
          <w:sz w:val="24"/>
          <w:szCs w:val="24"/>
        </w:rPr>
      </w:pPr>
      <w:r w:rsidRPr="00777119">
        <w:rPr>
          <w:sz w:val="24"/>
          <w:szCs w:val="24"/>
        </w:rPr>
        <w:t>Són delegables totes les competències reconegudes legalment als òrgans de govern municipal llevat de les declarades expressament indelegables en la legislació d’aplicació obligatòria.</w:t>
      </w:r>
    </w:p>
    <w:p w:rsidR="002734AC" w:rsidRPr="00777119" w:rsidRDefault="002734AC" w:rsidP="00046E23">
      <w:pPr>
        <w:numPr>
          <w:ilvl w:val="12"/>
          <w:numId w:val="0"/>
        </w:numPr>
        <w:spacing w:line="276" w:lineRule="auto"/>
        <w:ind w:right="-568"/>
        <w:jc w:val="both"/>
        <w:rPr>
          <w:sz w:val="24"/>
          <w:szCs w:val="24"/>
        </w:rPr>
      </w:pPr>
    </w:p>
    <w:p w:rsidR="002734AC" w:rsidRPr="00777119" w:rsidRDefault="002734AC" w:rsidP="00885CC3">
      <w:pPr>
        <w:numPr>
          <w:ilvl w:val="0"/>
          <w:numId w:val="49"/>
        </w:numPr>
        <w:spacing w:line="276" w:lineRule="auto"/>
        <w:ind w:right="-568"/>
        <w:jc w:val="both"/>
        <w:rPr>
          <w:sz w:val="24"/>
          <w:szCs w:val="24"/>
        </w:rPr>
      </w:pPr>
      <w:r w:rsidRPr="00777119">
        <w:rPr>
          <w:sz w:val="24"/>
          <w:szCs w:val="24"/>
        </w:rPr>
        <w:t>Si en la resolució o acord de delegació no s’estableix una altra cosa, s’entendrà que la delegació comprèn totes les potestats, drets i deures referits a la matèria delegada que corresponen a l’òrgan que té reconegudes originàriament les atribucions, llevat d’aquelles que per llei siguin indelegables.</w:t>
      </w:r>
    </w:p>
    <w:p w:rsidR="002734AC" w:rsidRPr="00777119" w:rsidRDefault="002734AC" w:rsidP="00046E23">
      <w:pPr>
        <w:numPr>
          <w:ilvl w:val="12"/>
          <w:numId w:val="0"/>
        </w:numPr>
        <w:spacing w:line="276" w:lineRule="auto"/>
        <w:ind w:right="-568"/>
        <w:jc w:val="both"/>
        <w:rPr>
          <w:sz w:val="24"/>
          <w:szCs w:val="24"/>
        </w:rPr>
      </w:pPr>
    </w:p>
    <w:p w:rsidR="002734AC" w:rsidRPr="00777119" w:rsidRDefault="002734AC" w:rsidP="00885CC3">
      <w:pPr>
        <w:numPr>
          <w:ilvl w:val="0"/>
          <w:numId w:val="49"/>
        </w:numPr>
        <w:spacing w:line="276" w:lineRule="auto"/>
        <w:ind w:right="-568"/>
        <w:jc w:val="both"/>
        <w:rPr>
          <w:sz w:val="24"/>
          <w:szCs w:val="24"/>
        </w:rPr>
      </w:pPr>
      <w:r w:rsidRPr="00777119">
        <w:rPr>
          <w:sz w:val="24"/>
          <w:szCs w:val="24"/>
        </w:rPr>
        <w:t>Cap òrgan municipal no podrà delegar en un tercer les atribucions o potestats rebudes per delegació d’un altre òrgan municipal.</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79.</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50"/>
        </w:numPr>
        <w:spacing w:line="276" w:lineRule="auto"/>
        <w:ind w:right="-568"/>
        <w:jc w:val="both"/>
        <w:rPr>
          <w:sz w:val="24"/>
          <w:szCs w:val="24"/>
        </w:rPr>
      </w:pPr>
      <w:r w:rsidRPr="00777119">
        <w:rPr>
          <w:sz w:val="24"/>
          <w:szCs w:val="24"/>
        </w:rPr>
        <w:t>En tot cas i sense perjudici de les facultats de fiscalització de l’activitat de l’òrgan que actua per delegació que es pugui reservar l’òrgan delegant en la resolució o acord de delegació, aquest darrer conservarà la potestat de poder reclamar informació detallada de la gestió del primer i la de ser informat amb caràcter previ a l’adopció de les decisions de transcendència.</w:t>
      </w:r>
    </w:p>
    <w:p w:rsidR="002734AC" w:rsidRPr="00777119" w:rsidRDefault="002734AC" w:rsidP="00046E23">
      <w:pPr>
        <w:numPr>
          <w:ilvl w:val="12"/>
          <w:numId w:val="0"/>
        </w:numPr>
        <w:spacing w:line="276" w:lineRule="auto"/>
        <w:ind w:right="-568"/>
        <w:jc w:val="both"/>
        <w:rPr>
          <w:sz w:val="24"/>
          <w:szCs w:val="24"/>
        </w:rPr>
      </w:pPr>
    </w:p>
    <w:p w:rsidR="002734AC" w:rsidRPr="00777119" w:rsidRDefault="002734AC" w:rsidP="00885CC3">
      <w:pPr>
        <w:numPr>
          <w:ilvl w:val="0"/>
          <w:numId w:val="50"/>
        </w:numPr>
        <w:spacing w:line="276" w:lineRule="auto"/>
        <w:ind w:right="-568"/>
        <w:jc w:val="both"/>
        <w:rPr>
          <w:sz w:val="24"/>
          <w:szCs w:val="24"/>
        </w:rPr>
      </w:pPr>
      <w:r w:rsidRPr="00777119">
        <w:rPr>
          <w:color w:val="00B050"/>
          <w:sz w:val="24"/>
          <w:szCs w:val="24"/>
        </w:rPr>
        <w:t>Si no s’indica el contrari en la resolució de delegació l</w:t>
      </w:r>
      <w:r w:rsidRPr="00777119">
        <w:rPr>
          <w:sz w:val="24"/>
          <w:szCs w:val="24"/>
        </w:rPr>
        <w:t xml:space="preserve">’òrgan delegant </w:t>
      </w:r>
      <w:r w:rsidRPr="00777119">
        <w:rPr>
          <w:color w:val="00B050"/>
          <w:sz w:val="24"/>
          <w:szCs w:val="24"/>
        </w:rPr>
        <w:t>es reserva</w:t>
      </w:r>
      <w:r w:rsidRPr="00777119">
        <w:rPr>
          <w:sz w:val="24"/>
          <w:szCs w:val="24"/>
        </w:rPr>
        <w:t xml:space="preserve"> la facultat de resoldre els recursos que es puguin presentar en relació als actes dictats en exercici de les atribucions delegades.</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80.</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rPr>
        <w:t xml:space="preserve">Les delegacions s’entendran concedides per termini </w:t>
      </w:r>
      <w:r w:rsidRPr="00777119">
        <w:rPr>
          <w:color w:val="00B050"/>
          <w:sz w:val="24"/>
          <w:szCs w:val="24"/>
        </w:rPr>
        <w:t>in</w:t>
      </w:r>
      <w:r w:rsidRPr="00777119">
        <w:rPr>
          <w:sz w:val="24"/>
          <w:szCs w:val="24"/>
        </w:rPr>
        <w:t>definit, llevat que a la resolució o acord de delegació es disposi una altra cosa, o que la temporalitat de la delegació es derivi de la seva pròpia naturalesa.</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lastRenderedPageBreak/>
        <w:t>Article 81.</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51"/>
        </w:numPr>
        <w:spacing w:line="276" w:lineRule="auto"/>
        <w:ind w:right="-568"/>
        <w:jc w:val="both"/>
        <w:rPr>
          <w:sz w:val="24"/>
          <w:szCs w:val="24"/>
        </w:rPr>
      </w:pPr>
      <w:r w:rsidRPr="00777119">
        <w:rPr>
          <w:sz w:val="24"/>
          <w:szCs w:val="24"/>
        </w:rPr>
        <w:t>L’òrgan delegant podrà revocar en qualsevol moment la delegació, recuperant l’exercici de les atribucions delegades, sense més requisits que els requerits per atorgar-la.</w:t>
      </w:r>
    </w:p>
    <w:p w:rsidR="002734AC" w:rsidRPr="00777119" w:rsidRDefault="002734AC" w:rsidP="00046E23">
      <w:pPr>
        <w:numPr>
          <w:ilvl w:val="12"/>
          <w:numId w:val="0"/>
        </w:numPr>
        <w:spacing w:line="276" w:lineRule="auto"/>
        <w:ind w:right="-568"/>
        <w:jc w:val="both"/>
        <w:rPr>
          <w:sz w:val="24"/>
          <w:szCs w:val="24"/>
        </w:rPr>
      </w:pPr>
    </w:p>
    <w:p w:rsidR="002734AC" w:rsidRPr="003E5A3D" w:rsidRDefault="002734AC" w:rsidP="00885CC3">
      <w:pPr>
        <w:numPr>
          <w:ilvl w:val="0"/>
          <w:numId w:val="51"/>
        </w:numPr>
        <w:spacing w:line="276" w:lineRule="auto"/>
        <w:ind w:right="-568"/>
        <w:jc w:val="both"/>
        <w:rPr>
          <w:sz w:val="24"/>
          <w:szCs w:val="24"/>
        </w:rPr>
      </w:pPr>
      <w:r w:rsidRPr="00777119">
        <w:rPr>
          <w:sz w:val="24"/>
          <w:szCs w:val="24"/>
        </w:rPr>
        <w:t>En els casos de rescat de les atribucions delegades, l’òrgan amb la competència originària podrà revisar els actes dictats per l’òrgan delegat, en els mateixos casos i amb les condicions establertes legalment per a la revisió d’ofici dels actes administratius.</w:t>
      </w:r>
    </w:p>
    <w:p w:rsidR="002734AC" w:rsidRPr="00777119" w:rsidRDefault="002734AC" w:rsidP="00046E23">
      <w:pPr>
        <w:spacing w:line="276" w:lineRule="auto"/>
        <w:ind w:right="-568"/>
        <w:jc w:val="both"/>
        <w:rPr>
          <w:sz w:val="24"/>
          <w:szCs w:val="24"/>
        </w:rPr>
      </w:pPr>
    </w:p>
    <w:p w:rsidR="00236A09" w:rsidRDefault="00236A09" w:rsidP="00046E23">
      <w:pPr>
        <w:spacing w:line="276" w:lineRule="auto"/>
        <w:ind w:right="-568"/>
        <w:jc w:val="both"/>
        <w:rPr>
          <w:b/>
          <w:color w:val="0000FF"/>
          <w:sz w:val="24"/>
          <w:szCs w:val="24"/>
          <w:u w:val="single"/>
        </w:rPr>
      </w:pPr>
    </w:p>
    <w:p w:rsidR="002734AC" w:rsidRPr="00777119" w:rsidRDefault="002734AC" w:rsidP="00046E23">
      <w:pPr>
        <w:spacing w:line="276" w:lineRule="auto"/>
        <w:ind w:right="-568"/>
        <w:jc w:val="both"/>
        <w:rPr>
          <w:b/>
          <w:color w:val="0000FF"/>
          <w:sz w:val="24"/>
          <w:szCs w:val="24"/>
        </w:rPr>
      </w:pPr>
      <w:r w:rsidRPr="00777119">
        <w:rPr>
          <w:b/>
          <w:color w:val="0000FF"/>
          <w:sz w:val="24"/>
          <w:szCs w:val="24"/>
          <w:u w:val="single"/>
        </w:rPr>
        <w:t>Capítol vuitè</w:t>
      </w:r>
      <w:r w:rsidRPr="00777119">
        <w:rPr>
          <w:color w:val="0000FF"/>
          <w:sz w:val="24"/>
          <w:szCs w:val="24"/>
        </w:rPr>
        <w:t>.</w:t>
      </w:r>
      <w:r w:rsidRPr="00777119">
        <w:rPr>
          <w:b/>
          <w:color w:val="0000FF"/>
          <w:sz w:val="24"/>
          <w:szCs w:val="24"/>
        </w:rPr>
        <w:t xml:space="preserve"> Òrgans complementaris de representació, assessorament i control</w:t>
      </w:r>
    </w:p>
    <w:p w:rsidR="002734AC" w:rsidRPr="00777119" w:rsidRDefault="002734AC" w:rsidP="00046E23">
      <w:pPr>
        <w:spacing w:line="276" w:lineRule="auto"/>
        <w:ind w:right="-568"/>
        <w:jc w:val="both"/>
        <w:rPr>
          <w:color w:val="0000FF"/>
          <w:sz w:val="24"/>
          <w:szCs w:val="24"/>
        </w:rPr>
      </w:pPr>
    </w:p>
    <w:p w:rsidR="002734AC" w:rsidRPr="00777119" w:rsidRDefault="002734AC" w:rsidP="00046E23">
      <w:pPr>
        <w:spacing w:line="276" w:lineRule="auto"/>
        <w:ind w:right="-568"/>
        <w:jc w:val="both"/>
        <w:rPr>
          <w:color w:val="0000FF"/>
          <w:sz w:val="24"/>
          <w:szCs w:val="24"/>
        </w:rPr>
      </w:pPr>
      <w:r w:rsidRPr="00777119">
        <w:rPr>
          <w:color w:val="0000FF"/>
          <w:sz w:val="24"/>
          <w:szCs w:val="24"/>
          <w:u w:val="single"/>
        </w:rPr>
        <w:t>Secció primera</w:t>
      </w:r>
      <w:r w:rsidRPr="00777119">
        <w:rPr>
          <w:color w:val="0000FF"/>
          <w:sz w:val="24"/>
          <w:szCs w:val="24"/>
        </w:rPr>
        <w:t>. Les comissions informatives</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82.</w:t>
      </w:r>
    </w:p>
    <w:p w:rsidR="002734AC" w:rsidRPr="00777119" w:rsidRDefault="002734AC" w:rsidP="00046E23">
      <w:pPr>
        <w:spacing w:line="276" w:lineRule="auto"/>
        <w:ind w:right="-568"/>
        <w:jc w:val="both"/>
        <w:rPr>
          <w:sz w:val="24"/>
          <w:szCs w:val="24"/>
        </w:rPr>
      </w:pPr>
    </w:p>
    <w:p w:rsidR="002734AC" w:rsidRDefault="002734AC" w:rsidP="00885CC3">
      <w:pPr>
        <w:numPr>
          <w:ilvl w:val="0"/>
          <w:numId w:val="52"/>
        </w:numPr>
        <w:spacing w:line="276" w:lineRule="auto"/>
        <w:ind w:right="-568"/>
        <w:jc w:val="both"/>
        <w:rPr>
          <w:sz w:val="24"/>
          <w:szCs w:val="24"/>
        </w:rPr>
      </w:pPr>
      <w:r w:rsidRPr="00777119">
        <w:rPr>
          <w:sz w:val="24"/>
          <w:szCs w:val="24"/>
        </w:rPr>
        <w:t xml:space="preserve">Les comissions informatives seran òrgans sense atribucions resolutòries que tindran per funció </w:t>
      </w:r>
      <w:r w:rsidRPr="00777119">
        <w:rPr>
          <w:color w:val="00B050"/>
          <w:sz w:val="24"/>
          <w:szCs w:val="24"/>
        </w:rPr>
        <w:t>l’estudi, informe i consulta de</w:t>
      </w:r>
      <w:r w:rsidRPr="00777119">
        <w:rPr>
          <w:color w:val="FF6600"/>
          <w:sz w:val="24"/>
          <w:szCs w:val="24"/>
        </w:rPr>
        <w:t xml:space="preserve"> </w:t>
      </w:r>
      <w:r w:rsidRPr="00777119">
        <w:rPr>
          <w:sz w:val="24"/>
          <w:szCs w:val="24"/>
        </w:rPr>
        <w:t>tots els assumptes que hagin de ser sotmesos a la decisió del Ple municipal o de la Junta de Govern Local quan aquesta actuï amb competències delegades pel Ple.</w:t>
      </w:r>
    </w:p>
    <w:p w:rsidR="007111AC" w:rsidRDefault="007111AC" w:rsidP="007111AC">
      <w:pPr>
        <w:spacing w:line="276" w:lineRule="auto"/>
        <w:ind w:left="283" w:right="-568"/>
        <w:jc w:val="both"/>
        <w:rPr>
          <w:sz w:val="24"/>
          <w:szCs w:val="24"/>
        </w:rPr>
      </w:pPr>
    </w:p>
    <w:p w:rsidR="007111AC" w:rsidRPr="00777119" w:rsidRDefault="007111AC" w:rsidP="007111AC">
      <w:pPr>
        <w:numPr>
          <w:ilvl w:val="0"/>
          <w:numId w:val="52"/>
        </w:numPr>
        <w:spacing w:line="276" w:lineRule="auto"/>
        <w:ind w:right="-568"/>
        <w:jc w:val="both"/>
        <w:rPr>
          <w:color w:val="00B050"/>
          <w:sz w:val="24"/>
          <w:szCs w:val="24"/>
        </w:rPr>
      </w:pPr>
      <w:r w:rsidRPr="00777119">
        <w:rPr>
          <w:color w:val="00B050"/>
          <w:sz w:val="24"/>
          <w:szCs w:val="24"/>
        </w:rPr>
        <w:t xml:space="preserve">Quan la Junta de Govern resolgui un assumpte en una competència delegada pel Ple sense el previ dictamen de la comissió informativa, n’haurà de donar compte al proper Ple ordinari, i sens perjudici del previst a </w:t>
      </w:r>
      <w:r w:rsidRPr="00236A09">
        <w:rPr>
          <w:color w:val="00B050"/>
          <w:sz w:val="24"/>
          <w:szCs w:val="24"/>
        </w:rPr>
        <w:t>l’article 66.3 d’aquest</w:t>
      </w:r>
      <w:r w:rsidRPr="00777119">
        <w:rPr>
          <w:color w:val="00B050"/>
          <w:sz w:val="24"/>
          <w:szCs w:val="24"/>
        </w:rPr>
        <w:t xml:space="preserve"> Reglament.  </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52"/>
        </w:numPr>
        <w:spacing w:line="276" w:lineRule="auto"/>
        <w:ind w:right="-568"/>
        <w:jc w:val="both"/>
        <w:rPr>
          <w:sz w:val="24"/>
          <w:szCs w:val="24"/>
        </w:rPr>
      </w:pPr>
      <w:r w:rsidRPr="00777119">
        <w:rPr>
          <w:color w:val="00B050"/>
          <w:sz w:val="24"/>
          <w:szCs w:val="24"/>
        </w:rPr>
        <w:t>El Ple no podrà tractar</w:t>
      </w:r>
      <w:r w:rsidRPr="00777119">
        <w:rPr>
          <w:sz w:val="24"/>
          <w:szCs w:val="24"/>
        </w:rPr>
        <w:t xml:space="preserve"> o acordar cap resolució sobre un assumpte que no hagi estat dictaminat o informat per la corresponent comissió informativa, llevat dels casos previstos als articles 34.2 i 35.1 d’aquest Reglament</w:t>
      </w:r>
      <w:r w:rsidR="00236A09">
        <w:rPr>
          <w:sz w:val="24"/>
          <w:szCs w:val="24"/>
        </w:rPr>
        <w:t>.</w:t>
      </w:r>
      <w:r w:rsidRPr="00777119">
        <w:rPr>
          <w:sz w:val="24"/>
          <w:szCs w:val="24"/>
        </w:rPr>
        <w:t xml:space="preserve"> </w:t>
      </w:r>
    </w:p>
    <w:p w:rsidR="002734AC" w:rsidRPr="00777119" w:rsidRDefault="002734AC" w:rsidP="00046E23">
      <w:pPr>
        <w:spacing w:line="276" w:lineRule="auto"/>
        <w:ind w:right="-568"/>
        <w:jc w:val="both"/>
        <w:rPr>
          <w:color w:val="FF6600"/>
          <w:sz w:val="24"/>
          <w:szCs w:val="24"/>
        </w:rPr>
      </w:pPr>
    </w:p>
    <w:p w:rsidR="00F959CB" w:rsidRDefault="00F959CB" w:rsidP="00046E23">
      <w:pPr>
        <w:numPr>
          <w:ilvl w:val="12"/>
          <w:numId w:val="0"/>
        </w:numPr>
        <w:spacing w:line="276" w:lineRule="auto"/>
        <w:ind w:right="-568"/>
        <w:jc w:val="both"/>
        <w:rPr>
          <w:color w:val="FF0000"/>
          <w:sz w:val="24"/>
          <w:szCs w:val="24"/>
        </w:rPr>
      </w:pPr>
    </w:p>
    <w:p w:rsidR="002734AC" w:rsidRPr="00777119" w:rsidRDefault="002734AC" w:rsidP="00885CC3">
      <w:pPr>
        <w:numPr>
          <w:ilvl w:val="0"/>
          <w:numId w:val="52"/>
        </w:numPr>
        <w:spacing w:line="276" w:lineRule="auto"/>
        <w:ind w:right="-568"/>
        <w:jc w:val="both"/>
        <w:rPr>
          <w:sz w:val="24"/>
          <w:szCs w:val="24"/>
        </w:rPr>
      </w:pPr>
      <w:r w:rsidRPr="00777119">
        <w:rPr>
          <w:sz w:val="24"/>
          <w:szCs w:val="24"/>
        </w:rPr>
        <w:t>Tanmateix</w:t>
      </w:r>
      <w:r w:rsidR="00F959CB">
        <w:rPr>
          <w:sz w:val="24"/>
          <w:szCs w:val="24"/>
        </w:rPr>
        <w:t>,</w:t>
      </w:r>
      <w:r w:rsidRPr="00777119">
        <w:rPr>
          <w:sz w:val="24"/>
          <w:szCs w:val="24"/>
        </w:rPr>
        <w:t xml:space="preserve"> serà funció de les comissions informatives la de dictaminar o informar els assumptes que, amb caràcter general o de forma puntual, li siguin sotmesos pel Ple, per l’</w:t>
      </w:r>
      <w:r w:rsidR="00024D88">
        <w:rPr>
          <w:sz w:val="24"/>
          <w:szCs w:val="24"/>
        </w:rPr>
        <w:t>Alcaldia</w:t>
      </w:r>
      <w:r w:rsidRPr="00777119">
        <w:rPr>
          <w:sz w:val="24"/>
          <w:szCs w:val="24"/>
        </w:rPr>
        <w:t xml:space="preserve"> o la Junta de Govern Local.</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83.</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53"/>
        </w:numPr>
        <w:spacing w:line="276" w:lineRule="auto"/>
        <w:ind w:right="-568"/>
        <w:jc w:val="both"/>
        <w:rPr>
          <w:sz w:val="24"/>
          <w:szCs w:val="24"/>
        </w:rPr>
      </w:pPr>
      <w:r w:rsidRPr="00777119">
        <w:rPr>
          <w:sz w:val="24"/>
          <w:szCs w:val="24"/>
        </w:rPr>
        <w:t>El nombre i especialitat de les comissions, així com el nombre de membres i la periodicitat de cadascuna d’elles, serà determinat per acord del Ple.</w:t>
      </w:r>
    </w:p>
    <w:p w:rsidR="002734AC" w:rsidRPr="00777119" w:rsidRDefault="002734AC" w:rsidP="00046E23">
      <w:pPr>
        <w:numPr>
          <w:ilvl w:val="12"/>
          <w:numId w:val="0"/>
        </w:numPr>
        <w:spacing w:line="276" w:lineRule="auto"/>
        <w:ind w:right="-568"/>
        <w:jc w:val="both"/>
        <w:rPr>
          <w:sz w:val="24"/>
          <w:szCs w:val="24"/>
        </w:rPr>
      </w:pPr>
    </w:p>
    <w:p w:rsidR="002734AC" w:rsidRPr="00777119" w:rsidRDefault="002734AC" w:rsidP="00885CC3">
      <w:pPr>
        <w:numPr>
          <w:ilvl w:val="0"/>
          <w:numId w:val="53"/>
        </w:numPr>
        <w:spacing w:line="276" w:lineRule="auto"/>
        <w:ind w:right="-568"/>
        <w:jc w:val="both"/>
        <w:rPr>
          <w:sz w:val="24"/>
          <w:szCs w:val="24"/>
        </w:rPr>
      </w:pPr>
      <w:r w:rsidRPr="00777119">
        <w:rPr>
          <w:sz w:val="24"/>
          <w:szCs w:val="24"/>
        </w:rPr>
        <w:t>En tot cas, es procurarà que existeixin el mateix nombre, i amb la mateixa especialitat, que el nombre i especialitat de les grans àrees en les que s’articuli l’executiu municipal.</w:t>
      </w:r>
    </w:p>
    <w:p w:rsidR="002734AC" w:rsidRPr="00777119" w:rsidRDefault="002734AC" w:rsidP="00046E23">
      <w:pPr>
        <w:spacing w:line="276" w:lineRule="auto"/>
        <w:ind w:right="-568"/>
        <w:jc w:val="both"/>
        <w:rPr>
          <w:sz w:val="24"/>
          <w:szCs w:val="24"/>
        </w:rPr>
      </w:pPr>
    </w:p>
    <w:p w:rsidR="002734AC" w:rsidRPr="00DE48AB" w:rsidRDefault="00DE48AB" w:rsidP="00885CC3">
      <w:pPr>
        <w:numPr>
          <w:ilvl w:val="0"/>
          <w:numId w:val="53"/>
        </w:numPr>
        <w:spacing w:line="276" w:lineRule="auto"/>
        <w:ind w:right="-568"/>
        <w:jc w:val="both"/>
        <w:rPr>
          <w:color w:val="00B0F0"/>
          <w:sz w:val="24"/>
          <w:szCs w:val="24"/>
        </w:rPr>
      </w:pPr>
      <w:r w:rsidRPr="00DE48AB">
        <w:rPr>
          <w:color w:val="00B0F0"/>
          <w:sz w:val="24"/>
          <w:szCs w:val="24"/>
        </w:rPr>
        <w:t>També es podran crear</w:t>
      </w:r>
      <w:r w:rsidR="002734AC" w:rsidRPr="00DE48AB">
        <w:rPr>
          <w:color w:val="00B0F0"/>
          <w:sz w:val="24"/>
          <w:szCs w:val="24"/>
        </w:rPr>
        <w:t xml:space="preserve"> comissions</w:t>
      </w:r>
      <w:r w:rsidRPr="00DE48AB">
        <w:rPr>
          <w:color w:val="00B0F0"/>
          <w:sz w:val="24"/>
          <w:szCs w:val="24"/>
        </w:rPr>
        <w:t xml:space="preserve"> informatives </w:t>
      </w:r>
      <w:r w:rsidR="002734AC" w:rsidRPr="00DE48AB">
        <w:rPr>
          <w:color w:val="00B0F0"/>
          <w:sz w:val="24"/>
          <w:szCs w:val="24"/>
        </w:rPr>
        <w:t xml:space="preserve">de caràcter especial per a temes concrets i </w:t>
      </w:r>
      <w:r w:rsidR="00236A09" w:rsidRPr="00DE48AB">
        <w:rPr>
          <w:color w:val="00B0F0"/>
          <w:sz w:val="24"/>
          <w:szCs w:val="24"/>
        </w:rPr>
        <w:t>de caràcter temporal</w:t>
      </w:r>
      <w:r w:rsidR="002734AC" w:rsidRPr="00DE48AB">
        <w:rPr>
          <w:color w:val="00B0F0"/>
          <w:sz w:val="24"/>
          <w:szCs w:val="24"/>
        </w:rPr>
        <w:t>.</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rPr>
          <w:sz w:val="24"/>
          <w:szCs w:val="24"/>
          <w:u w:val="single"/>
        </w:rPr>
      </w:pPr>
      <w:r w:rsidRPr="00777119">
        <w:rPr>
          <w:sz w:val="24"/>
          <w:szCs w:val="24"/>
          <w:u w:val="single"/>
        </w:rPr>
        <w:t>Article 84.</w:t>
      </w:r>
    </w:p>
    <w:p w:rsidR="002734AC" w:rsidRPr="00777119" w:rsidRDefault="002734AC" w:rsidP="00046E23">
      <w:pPr>
        <w:spacing w:line="276" w:lineRule="auto"/>
        <w:ind w:right="-568"/>
        <w:rPr>
          <w:sz w:val="24"/>
          <w:szCs w:val="24"/>
        </w:rPr>
      </w:pPr>
    </w:p>
    <w:p w:rsidR="002734AC" w:rsidRPr="00777119" w:rsidRDefault="002734AC" w:rsidP="00046E23">
      <w:pPr>
        <w:spacing w:line="276" w:lineRule="auto"/>
        <w:ind w:right="-568"/>
        <w:rPr>
          <w:sz w:val="24"/>
          <w:szCs w:val="24"/>
        </w:rPr>
      </w:pPr>
      <w:r w:rsidRPr="00777119">
        <w:rPr>
          <w:sz w:val="24"/>
          <w:szCs w:val="24"/>
        </w:rPr>
        <w:t>La composició de cada comissió informativa serà determinada per acord del Ple atenent a les regles següents:</w:t>
      </w:r>
    </w:p>
    <w:p w:rsidR="002734AC" w:rsidRPr="00777119" w:rsidRDefault="002734AC" w:rsidP="00046E23">
      <w:pPr>
        <w:spacing w:line="276" w:lineRule="auto"/>
        <w:ind w:right="-568"/>
        <w:rPr>
          <w:sz w:val="24"/>
          <w:szCs w:val="24"/>
        </w:rPr>
      </w:pPr>
    </w:p>
    <w:p w:rsidR="002734AC" w:rsidRPr="00777119" w:rsidRDefault="002734AC" w:rsidP="00885CC3">
      <w:pPr>
        <w:numPr>
          <w:ilvl w:val="0"/>
          <w:numId w:val="54"/>
        </w:numPr>
        <w:spacing w:line="276" w:lineRule="auto"/>
        <w:ind w:right="-568"/>
        <w:jc w:val="both"/>
        <w:rPr>
          <w:sz w:val="24"/>
          <w:szCs w:val="24"/>
        </w:rPr>
      </w:pPr>
      <w:r w:rsidRPr="00777119">
        <w:rPr>
          <w:sz w:val="24"/>
          <w:szCs w:val="24"/>
        </w:rPr>
        <w:t>Tots els grups municipals tindran dret a formar part de les comissions informatives.</w:t>
      </w:r>
    </w:p>
    <w:p w:rsidR="002734AC" w:rsidRPr="00777119" w:rsidRDefault="002734AC" w:rsidP="00885CC3">
      <w:pPr>
        <w:numPr>
          <w:ilvl w:val="0"/>
          <w:numId w:val="54"/>
        </w:numPr>
        <w:spacing w:line="276" w:lineRule="auto"/>
        <w:ind w:right="-568"/>
        <w:jc w:val="both"/>
        <w:rPr>
          <w:sz w:val="24"/>
          <w:szCs w:val="24"/>
        </w:rPr>
      </w:pPr>
      <w:r w:rsidRPr="00777119">
        <w:rPr>
          <w:sz w:val="24"/>
          <w:szCs w:val="24"/>
        </w:rPr>
        <w:t>En determinar el nombre de membres que corresponen a cada grup municipal, es procurarà de mantenir la proporcionalitat existent en el Ple.</w:t>
      </w:r>
    </w:p>
    <w:p w:rsidR="002734AC" w:rsidRPr="00777119" w:rsidRDefault="002734AC" w:rsidP="00885CC3">
      <w:pPr>
        <w:numPr>
          <w:ilvl w:val="0"/>
          <w:numId w:val="54"/>
        </w:numPr>
        <w:spacing w:line="276" w:lineRule="auto"/>
        <w:ind w:right="-568"/>
        <w:jc w:val="both"/>
        <w:rPr>
          <w:sz w:val="24"/>
          <w:szCs w:val="24"/>
        </w:rPr>
      </w:pPr>
      <w:r w:rsidRPr="00777119">
        <w:rPr>
          <w:sz w:val="24"/>
          <w:szCs w:val="24"/>
        </w:rPr>
        <w:t>No obstant</w:t>
      </w:r>
      <w:r w:rsidR="00704D6B">
        <w:rPr>
          <w:sz w:val="24"/>
          <w:szCs w:val="24"/>
        </w:rPr>
        <w:t xml:space="preserve"> això</w:t>
      </w:r>
      <w:r w:rsidRPr="00777119">
        <w:rPr>
          <w:sz w:val="24"/>
          <w:szCs w:val="24"/>
        </w:rPr>
        <w:t xml:space="preserve">, quan degut al nombre de grups municipals no sigui possible mantenir tal proporcionalitat, el Ple podrà acordar establir un sistema de vot ponderat o bé un sistema mixt que combini el vot ponderat amb un principi de proporcionalitat en el nombre de membres assistents.    </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85.</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rPr>
        <w:t>Els portaveus dels diferents grups municipals designaran, mitjançant un escrit dirigit a l’alcalde o alcaldessa, el nom dels representants del respectiu grup a cada comissió informativa en el termini de deu dies, comptats a partir de la data de l’acord esmentat a l’article anterior. De la mateixa forma, cada portaveu podrà designar un nombre igual de suplents.</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t>Article 86.</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66"/>
        </w:numPr>
        <w:spacing w:line="276" w:lineRule="auto"/>
        <w:ind w:right="-568"/>
        <w:jc w:val="both"/>
        <w:rPr>
          <w:sz w:val="24"/>
          <w:szCs w:val="24"/>
        </w:rPr>
      </w:pPr>
      <w:r w:rsidRPr="00777119">
        <w:rPr>
          <w:sz w:val="24"/>
          <w:szCs w:val="24"/>
        </w:rPr>
        <w:t>Les comissions informatives es constituiran dins els 30 dies següents a la constitució de l’Ajuntament.</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66"/>
        </w:numPr>
        <w:spacing w:line="276" w:lineRule="auto"/>
        <w:ind w:right="-568"/>
        <w:jc w:val="both"/>
        <w:rPr>
          <w:sz w:val="24"/>
          <w:szCs w:val="24"/>
        </w:rPr>
      </w:pPr>
      <w:r w:rsidRPr="00777119">
        <w:rPr>
          <w:sz w:val="24"/>
          <w:szCs w:val="24"/>
        </w:rPr>
        <w:t>La modificació del nombre o especialitat de les comissions informatives, així com la variació dels seus components, es portarà a terme tot seguint el procediment establert per a la seva determinació.</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lastRenderedPageBreak/>
        <w:t>Article 87.</w:t>
      </w:r>
    </w:p>
    <w:p w:rsidR="002734AC" w:rsidRPr="00777119" w:rsidRDefault="002734AC" w:rsidP="00046E23">
      <w:pPr>
        <w:spacing w:line="276" w:lineRule="auto"/>
        <w:ind w:right="-568"/>
        <w:jc w:val="both"/>
        <w:rPr>
          <w:sz w:val="24"/>
          <w:szCs w:val="24"/>
        </w:rPr>
      </w:pPr>
    </w:p>
    <w:p w:rsidR="002734AC" w:rsidRPr="00777119" w:rsidRDefault="002734AC" w:rsidP="00046E23">
      <w:pPr>
        <w:pStyle w:val="Textoindependiente"/>
        <w:spacing w:line="276" w:lineRule="auto"/>
        <w:ind w:left="426" w:right="-568" w:hanging="426"/>
        <w:rPr>
          <w:szCs w:val="24"/>
        </w:rPr>
      </w:pPr>
      <w:r w:rsidRPr="00777119">
        <w:rPr>
          <w:szCs w:val="24"/>
        </w:rPr>
        <w:t>1) La presidència de les comissions informatives correspondrà a l’alcalde o alcaldessa, qui podrà delegar-la a un regidor</w:t>
      </w:r>
      <w:r w:rsidR="00E53302">
        <w:rPr>
          <w:szCs w:val="24"/>
        </w:rPr>
        <w:t xml:space="preserve"> o regidora</w:t>
      </w:r>
      <w:r w:rsidRPr="00777119">
        <w:rPr>
          <w:szCs w:val="24"/>
        </w:rPr>
        <w:t xml:space="preserve"> que tingui delegades matèries pròpies de la respectiva comissió informativa.</w:t>
      </w:r>
    </w:p>
    <w:p w:rsidR="002734AC" w:rsidRPr="00777119" w:rsidRDefault="002734AC" w:rsidP="00046E23">
      <w:pPr>
        <w:pStyle w:val="Textoindependiente"/>
        <w:spacing w:line="276" w:lineRule="auto"/>
        <w:ind w:right="-568"/>
        <w:rPr>
          <w:szCs w:val="24"/>
        </w:rPr>
      </w:pPr>
    </w:p>
    <w:p w:rsidR="002734AC" w:rsidRPr="00777119" w:rsidRDefault="002734AC" w:rsidP="00885CC3">
      <w:pPr>
        <w:numPr>
          <w:ilvl w:val="0"/>
          <w:numId w:val="69"/>
        </w:numPr>
        <w:spacing w:line="276" w:lineRule="auto"/>
        <w:ind w:right="-568"/>
        <w:jc w:val="both"/>
        <w:rPr>
          <w:color w:val="00B050"/>
          <w:sz w:val="24"/>
          <w:szCs w:val="24"/>
        </w:rPr>
      </w:pPr>
      <w:r w:rsidRPr="00777119">
        <w:rPr>
          <w:sz w:val="24"/>
          <w:szCs w:val="24"/>
        </w:rPr>
        <w:t>Quan un regidor</w:t>
      </w:r>
      <w:r w:rsidR="00E53302">
        <w:rPr>
          <w:sz w:val="24"/>
          <w:szCs w:val="24"/>
        </w:rPr>
        <w:t xml:space="preserve"> o regidora</w:t>
      </w:r>
      <w:r w:rsidRPr="00777119">
        <w:rPr>
          <w:sz w:val="24"/>
          <w:szCs w:val="24"/>
        </w:rPr>
        <w:t xml:space="preserve"> membre d’una comissió informativa no pugui assistir a una sessió el podrà substituir un altre regidor</w:t>
      </w:r>
      <w:r w:rsidR="00E53302">
        <w:rPr>
          <w:sz w:val="24"/>
          <w:szCs w:val="24"/>
        </w:rPr>
        <w:t xml:space="preserve"> o regidora</w:t>
      </w:r>
      <w:r w:rsidRPr="00777119">
        <w:rPr>
          <w:sz w:val="24"/>
          <w:szCs w:val="24"/>
        </w:rPr>
        <w:t xml:space="preserve"> del mateix grup. </w:t>
      </w:r>
      <w:r w:rsidRPr="00777119">
        <w:rPr>
          <w:color w:val="00B050"/>
          <w:sz w:val="24"/>
          <w:szCs w:val="24"/>
        </w:rPr>
        <w:t>En tal cas</w:t>
      </w:r>
      <w:r w:rsidR="00704D6B">
        <w:rPr>
          <w:color w:val="00B050"/>
          <w:sz w:val="24"/>
          <w:szCs w:val="24"/>
        </w:rPr>
        <w:t>,</w:t>
      </w:r>
      <w:r w:rsidRPr="00777119">
        <w:rPr>
          <w:color w:val="00B050"/>
          <w:sz w:val="24"/>
          <w:szCs w:val="24"/>
        </w:rPr>
        <w:t xml:space="preserve"> serà el </w:t>
      </w:r>
      <w:r w:rsidR="00236A09" w:rsidRPr="00236A09">
        <w:rPr>
          <w:color w:val="00B050"/>
          <w:sz w:val="24"/>
          <w:szCs w:val="24"/>
        </w:rPr>
        <w:t xml:space="preserve">membre </w:t>
      </w:r>
      <w:r w:rsidRPr="00777119">
        <w:rPr>
          <w:color w:val="00B050"/>
          <w:sz w:val="24"/>
          <w:szCs w:val="24"/>
        </w:rPr>
        <w:t>que assisteixi efectivament el que perceb</w:t>
      </w:r>
      <w:r w:rsidR="00236A09">
        <w:rPr>
          <w:color w:val="00B050"/>
          <w:sz w:val="24"/>
          <w:szCs w:val="24"/>
        </w:rPr>
        <w:t>rà</w:t>
      </w:r>
      <w:r w:rsidRPr="00777119">
        <w:rPr>
          <w:color w:val="00B050"/>
          <w:sz w:val="24"/>
          <w:szCs w:val="24"/>
        </w:rPr>
        <w:t xml:space="preserve"> la indemnització per l’assistència, sens perjudici del topall mensual establert per regidor i òrgan.</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t>Article 88.</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rPr>
        <w:t xml:space="preserve">Els presidents de les comissions informatives ostentaran les potestats de convocar les seves sessions, la de fixar els ordres del dia i, en general, les assenyalades en aquest reglament per al president del Ple. </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t>Article 89.</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67"/>
        </w:numPr>
        <w:spacing w:line="276" w:lineRule="auto"/>
        <w:ind w:right="-568"/>
        <w:jc w:val="both"/>
        <w:rPr>
          <w:sz w:val="24"/>
          <w:szCs w:val="24"/>
        </w:rPr>
      </w:pPr>
      <w:r w:rsidRPr="00777119">
        <w:rPr>
          <w:sz w:val="24"/>
          <w:szCs w:val="24"/>
        </w:rPr>
        <w:t xml:space="preserve">Les comissions informatives no podran prendre resolucions executives ni vinculants, i es limitaran a emetre dictamen, informe o recomanacions sobre els diferents assumptes que li siguin sotmesos. </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67"/>
        </w:numPr>
        <w:spacing w:line="276" w:lineRule="auto"/>
        <w:ind w:right="-568"/>
        <w:jc w:val="both"/>
        <w:rPr>
          <w:sz w:val="24"/>
          <w:szCs w:val="24"/>
        </w:rPr>
      </w:pPr>
      <w:r w:rsidRPr="00777119">
        <w:rPr>
          <w:sz w:val="24"/>
          <w:szCs w:val="24"/>
        </w:rPr>
        <w:t xml:space="preserve">Els seus acords s’adoptaran sempre per majoria simple dels presents, i el president decidirà els empats amb el seu vot de qualitat. Els membres de la comissió que dissenteixin del dictamen o informe aprovat per aquesta podran formular un vot particular per a la seva defensa en el Ple. </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t>Article 90.</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rPr>
        <w:t>Els membres de qualsevol comissió informativa podran sol·licitar informació sobre l’actuació dels òrgans de govern municipal en matèries relacionades amb l’àmbit de la comissió. Amb aquesta finalitat, la comissió podrà requerir la presència de qualsevol regidor</w:t>
      </w:r>
      <w:r w:rsidR="00E53302">
        <w:rPr>
          <w:sz w:val="24"/>
          <w:szCs w:val="24"/>
        </w:rPr>
        <w:t xml:space="preserve"> o regidora</w:t>
      </w:r>
      <w:r w:rsidRPr="00777119">
        <w:rPr>
          <w:sz w:val="24"/>
          <w:szCs w:val="24"/>
        </w:rPr>
        <w:t xml:space="preserve"> amb responsabilitats de gestió.</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t xml:space="preserve">Article 91. </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68"/>
        </w:numPr>
        <w:spacing w:line="276" w:lineRule="auto"/>
        <w:ind w:right="-568"/>
        <w:jc w:val="both"/>
        <w:rPr>
          <w:sz w:val="24"/>
          <w:szCs w:val="24"/>
        </w:rPr>
      </w:pPr>
      <w:r w:rsidRPr="00777119">
        <w:rPr>
          <w:sz w:val="24"/>
          <w:szCs w:val="24"/>
        </w:rPr>
        <w:lastRenderedPageBreak/>
        <w:t>Les comissions informatives celebraran sessions ordinàries amb la periodicitat que acordi el Ple, i en els dies i hores que estableixi la pròpia comissió a proposta del respectiu president.</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68"/>
        </w:numPr>
        <w:spacing w:line="276" w:lineRule="auto"/>
        <w:ind w:right="-568"/>
        <w:jc w:val="both"/>
        <w:rPr>
          <w:sz w:val="24"/>
          <w:szCs w:val="24"/>
        </w:rPr>
      </w:pPr>
      <w:r w:rsidRPr="00777119">
        <w:rPr>
          <w:sz w:val="24"/>
          <w:szCs w:val="24"/>
        </w:rPr>
        <w:t>Les convocatòries, tant de les sessions ordinàries com de les extraordinàries, corresponen a l’alcalde o alcaldessa o al president</w:t>
      </w:r>
      <w:r w:rsidR="00704D6B">
        <w:rPr>
          <w:sz w:val="24"/>
          <w:szCs w:val="24"/>
        </w:rPr>
        <w:t xml:space="preserve"> o presidenta</w:t>
      </w:r>
      <w:r w:rsidRPr="00777119">
        <w:rPr>
          <w:sz w:val="24"/>
          <w:szCs w:val="24"/>
        </w:rPr>
        <w:t xml:space="preserve"> de la comissió, a iniciativa pròpia o a sol·licitud d’un terç, com a mínim, dels seus membres.</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68"/>
        </w:numPr>
        <w:spacing w:line="276" w:lineRule="auto"/>
        <w:ind w:right="-568"/>
        <w:jc w:val="both"/>
        <w:rPr>
          <w:sz w:val="24"/>
          <w:szCs w:val="24"/>
        </w:rPr>
      </w:pPr>
      <w:r w:rsidRPr="00777119">
        <w:rPr>
          <w:sz w:val="24"/>
          <w:szCs w:val="24"/>
        </w:rPr>
        <w:t>Les convocatòries, juntament amb el seu ordre del dia, hauran de ser comunicades als membres de la comissió corresponent amb una antelació mínima de 48 hores.</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68"/>
        </w:numPr>
        <w:spacing w:line="276" w:lineRule="auto"/>
        <w:ind w:right="-568"/>
        <w:jc w:val="both"/>
        <w:rPr>
          <w:sz w:val="24"/>
          <w:szCs w:val="24"/>
        </w:rPr>
      </w:pPr>
      <w:r w:rsidRPr="00777119">
        <w:rPr>
          <w:sz w:val="24"/>
          <w:szCs w:val="24"/>
        </w:rPr>
        <w:t xml:space="preserve">No caldrà respectar el termini anterior quan es convoqui sessió extraordinària i urgent, però en aquest cas caldrà que abans de tractar els punts de l’ordre del dia, la pròpia comissió ratifiqui la urgència de la sessió. </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92.</w:t>
      </w:r>
    </w:p>
    <w:p w:rsidR="002734AC" w:rsidRPr="00777119" w:rsidRDefault="002734AC" w:rsidP="00046E23">
      <w:pPr>
        <w:spacing w:line="276" w:lineRule="auto"/>
        <w:ind w:right="-568"/>
        <w:jc w:val="both"/>
        <w:rPr>
          <w:sz w:val="24"/>
          <w:szCs w:val="24"/>
        </w:rPr>
      </w:pPr>
    </w:p>
    <w:p w:rsidR="002734AC" w:rsidRPr="00777119" w:rsidRDefault="002734AC" w:rsidP="00046E23">
      <w:pPr>
        <w:autoSpaceDE w:val="0"/>
        <w:autoSpaceDN w:val="0"/>
        <w:adjustRightInd w:val="0"/>
        <w:spacing w:line="276" w:lineRule="auto"/>
        <w:ind w:right="-596"/>
        <w:jc w:val="both"/>
        <w:rPr>
          <w:color w:val="00B050"/>
          <w:sz w:val="24"/>
          <w:szCs w:val="24"/>
        </w:rPr>
      </w:pPr>
      <w:r w:rsidRPr="00777119">
        <w:rPr>
          <w:sz w:val="24"/>
          <w:szCs w:val="24"/>
        </w:rPr>
        <w:t xml:space="preserve">1) </w:t>
      </w:r>
      <w:r w:rsidRPr="00777119">
        <w:rPr>
          <w:color w:val="00B050"/>
          <w:sz w:val="24"/>
          <w:szCs w:val="24"/>
        </w:rPr>
        <w:t>La vàlida celebració de les sessions de les comissions informatives requerirà, en primera convocatòria, la presència de la majoria absoluta dels seus membres, ja siguin titulars o substituts. Si han transcorregut més de deu minuts des de l’hora prevista a la convocatòria per a iniciar la sessió, bastarà la presència de tres membres, i en tot cas del president</w:t>
      </w:r>
      <w:r w:rsidR="000E0EAB">
        <w:rPr>
          <w:color w:val="00B050"/>
          <w:sz w:val="24"/>
          <w:szCs w:val="24"/>
        </w:rPr>
        <w:t xml:space="preserve"> o presidenta</w:t>
      </w:r>
      <w:r w:rsidRPr="00777119">
        <w:rPr>
          <w:color w:val="00B050"/>
          <w:sz w:val="24"/>
          <w:szCs w:val="24"/>
        </w:rPr>
        <w:t xml:space="preserve"> o de qui el substitueixi. Aquest quòrum s’haurà de mantenir durant tota la sessió.</w:t>
      </w:r>
    </w:p>
    <w:p w:rsidR="002734AC" w:rsidRPr="00777119" w:rsidRDefault="002734AC" w:rsidP="00046E23">
      <w:pPr>
        <w:autoSpaceDE w:val="0"/>
        <w:autoSpaceDN w:val="0"/>
        <w:adjustRightInd w:val="0"/>
        <w:spacing w:line="276" w:lineRule="auto"/>
        <w:ind w:right="-596"/>
        <w:jc w:val="both"/>
        <w:rPr>
          <w:color w:val="FF6600"/>
          <w:sz w:val="24"/>
          <w:szCs w:val="24"/>
        </w:rPr>
      </w:pPr>
    </w:p>
    <w:p w:rsidR="002734AC" w:rsidRPr="00777119" w:rsidRDefault="002734AC" w:rsidP="00046E23">
      <w:pPr>
        <w:autoSpaceDE w:val="0"/>
        <w:autoSpaceDN w:val="0"/>
        <w:adjustRightInd w:val="0"/>
        <w:spacing w:line="276" w:lineRule="auto"/>
        <w:ind w:right="-596"/>
        <w:jc w:val="both"/>
        <w:rPr>
          <w:sz w:val="24"/>
          <w:szCs w:val="24"/>
        </w:rPr>
      </w:pPr>
      <w:r w:rsidRPr="00777119">
        <w:rPr>
          <w:sz w:val="24"/>
          <w:szCs w:val="24"/>
        </w:rPr>
        <w:t>2) També serà necessària l’assistència del secretari o secretària de la corporació, o d’un funcionari o funcionària a qui s’hagi delegat, qui aixecarà l</w:t>
      </w:r>
      <w:r w:rsidR="000E0EAB">
        <w:rPr>
          <w:sz w:val="24"/>
          <w:szCs w:val="24"/>
        </w:rPr>
        <w:t>’</w:t>
      </w:r>
      <w:r w:rsidRPr="00777119">
        <w:rPr>
          <w:sz w:val="24"/>
          <w:szCs w:val="24"/>
        </w:rPr>
        <w:t>act</w:t>
      </w:r>
      <w:r w:rsidR="000E0EAB">
        <w:rPr>
          <w:sz w:val="24"/>
          <w:szCs w:val="24"/>
        </w:rPr>
        <w:t>a</w:t>
      </w:r>
      <w:r w:rsidRPr="00777119">
        <w:rPr>
          <w:sz w:val="24"/>
          <w:szCs w:val="24"/>
        </w:rPr>
        <w:t xml:space="preserve"> de les sessions.</w:t>
      </w:r>
    </w:p>
    <w:p w:rsidR="002734AC" w:rsidRPr="00777119" w:rsidRDefault="002734AC" w:rsidP="00046E23">
      <w:pPr>
        <w:autoSpaceDE w:val="0"/>
        <w:autoSpaceDN w:val="0"/>
        <w:adjustRightInd w:val="0"/>
        <w:spacing w:line="276" w:lineRule="auto"/>
        <w:ind w:right="-596"/>
        <w:jc w:val="both"/>
        <w:rPr>
          <w:sz w:val="24"/>
          <w:szCs w:val="24"/>
        </w:rPr>
      </w:pPr>
    </w:p>
    <w:p w:rsidR="002734AC" w:rsidRPr="00777119" w:rsidRDefault="002734AC" w:rsidP="00046E23">
      <w:pPr>
        <w:autoSpaceDE w:val="0"/>
        <w:autoSpaceDN w:val="0"/>
        <w:adjustRightInd w:val="0"/>
        <w:spacing w:line="276" w:lineRule="auto"/>
        <w:ind w:right="-596"/>
        <w:jc w:val="both"/>
        <w:rPr>
          <w:sz w:val="24"/>
          <w:szCs w:val="24"/>
        </w:rPr>
      </w:pPr>
      <w:r w:rsidRPr="00777119">
        <w:rPr>
          <w:sz w:val="24"/>
          <w:szCs w:val="24"/>
        </w:rPr>
        <w:t>3) Els presidents de cada comissió, per iniciativa pròpia o a sol·licitud d’un grup municipal, podran requerir la presència a les sessions de personal de la corporació, d’experts externs a l’ajuntament o d’altres membres del consistori, amb la finalitat d’informar o assessorar els membres de la comissió.</w:t>
      </w:r>
    </w:p>
    <w:p w:rsidR="002734AC" w:rsidRPr="00777119" w:rsidRDefault="002734AC" w:rsidP="00046E23">
      <w:pPr>
        <w:autoSpaceDE w:val="0"/>
        <w:autoSpaceDN w:val="0"/>
        <w:adjustRightInd w:val="0"/>
        <w:spacing w:line="276" w:lineRule="auto"/>
        <w:ind w:right="-596"/>
        <w:jc w:val="both"/>
        <w:rPr>
          <w:sz w:val="24"/>
          <w:szCs w:val="24"/>
        </w:rPr>
      </w:pPr>
    </w:p>
    <w:p w:rsidR="002734AC" w:rsidRPr="00777119" w:rsidRDefault="002734AC" w:rsidP="00046E23">
      <w:pPr>
        <w:autoSpaceDE w:val="0"/>
        <w:autoSpaceDN w:val="0"/>
        <w:adjustRightInd w:val="0"/>
        <w:spacing w:line="276" w:lineRule="auto"/>
        <w:ind w:right="-596"/>
        <w:jc w:val="both"/>
        <w:rPr>
          <w:sz w:val="24"/>
          <w:szCs w:val="24"/>
        </w:rPr>
      </w:pPr>
      <w:r w:rsidRPr="00777119">
        <w:rPr>
          <w:sz w:val="24"/>
          <w:szCs w:val="24"/>
        </w:rPr>
        <w:t>4) Quan la comissió informativa tracti un tema que afecti</w:t>
      </w:r>
      <w:r w:rsidR="00E53302">
        <w:rPr>
          <w:sz w:val="24"/>
          <w:szCs w:val="24"/>
        </w:rPr>
        <w:t>,</w:t>
      </w:r>
      <w:r w:rsidRPr="00777119">
        <w:rPr>
          <w:sz w:val="24"/>
          <w:szCs w:val="24"/>
        </w:rPr>
        <w:t xml:space="preserve"> de forma directa</w:t>
      </w:r>
      <w:r w:rsidR="00E53302">
        <w:rPr>
          <w:sz w:val="24"/>
          <w:szCs w:val="24"/>
        </w:rPr>
        <w:t>,</w:t>
      </w:r>
      <w:r w:rsidRPr="00777119">
        <w:rPr>
          <w:sz w:val="24"/>
          <w:szCs w:val="24"/>
        </w:rPr>
        <w:t xml:space="preserve"> a una entitat o associació, a iniciativa del president</w:t>
      </w:r>
      <w:r w:rsidR="000E0EAB">
        <w:rPr>
          <w:sz w:val="24"/>
          <w:szCs w:val="24"/>
        </w:rPr>
        <w:t xml:space="preserve"> o presidenta,</w:t>
      </w:r>
      <w:r w:rsidRPr="00777119">
        <w:rPr>
          <w:sz w:val="24"/>
          <w:szCs w:val="24"/>
        </w:rPr>
        <w:t xml:space="preserve"> a petició d’un grup municipal o a petició de la pròpia entitat o associació, es podrà convidar a un membre de l’entitat o associació a assistir en el punt corresponent de l’ordre del dia, per fer una intervenció, acabada la qual s’haurà de retirar perquè la comissió deliberi.</w:t>
      </w:r>
    </w:p>
    <w:p w:rsidR="002734AC" w:rsidRPr="00777119" w:rsidRDefault="002734AC" w:rsidP="00046E23">
      <w:pPr>
        <w:spacing w:line="276" w:lineRule="auto"/>
        <w:ind w:right="-596"/>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93.</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rPr>
        <w:t xml:space="preserve">Les normes de funcionament de les comissions informatives seran les establertes en aquest reglament i, de forma complementària, les que el </w:t>
      </w:r>
      <w:r w:rsidR="00C929AF">
        <w:rPr>
          <w:sz w:val="24"/>
          <w:szCs w:val="24"/>
        </w:rPr>
        <w:t>Ple</w:t>
      </w:r>
      <w:r w:rsidRPr="00777119">
        <w:rPr>
          <w:sz w:val="24"/>
          <w:szCs w:val="24"/>
        </w:rPr>
        <w:t xml:space="preserve"> o la pròpia comissió estableixin; supletòriament regiran les normes sobre funcionament del </w:t>
      </w:r>
      <w:r w:rsidR="00C929AF">
        <w:rPr>
          <w:sz w:val="24"/>
          <w:szCs w:val="24"/>
        </w:rPr>
        <w:t>Ple</w:t>
      </w:r>
      <w:r w:rsidRPr="00777119">
        <w:rPr>
          <w:sz w:val="24"/>
          <w:szCs w:val="24"/>
        </w:rPr>
        <w:t xml:space="preserve"> i les normes establertes per al funcionament dels òrgans col·legiats a la legislació administrativa general.</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b/>
          <w:i/>
          <w:color w:val="0000FF"/>
          <w:sz w:val="24"/>
          <w:szCs w:val="24"/>
          <w:u w:val="single"/>
        </w:rPr>
      </w:pPr>
      <w:r w:rsidRPr="00777119">
        <w:rPr>
          <w:b/>
          <w:i/>
          <w:color w:val="0000FF"/>
          <w:sz w:val="24"/>
          <w:szCs w:val="24"/>
          <w:u w:val="single"/>
        </w:rPr>
        <w:t>Secció segona: la Comissió Especial de Comptes</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94.</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rPr>
        <w:t xml:space="preserve">La Comissió Especial de Comptes, d’existència preceptiva, </w:t>
      </w:r>
      <w:r w:rsidR="00D14D9F">
        <w:rPr>
          <w:color w:val="00B0F0"/>
          <w:sz w:val="24"/>
          <w:szCs w:val="24"/>
        </w:rPr>
        <w:t xml:space="preserve">quan la seva composició no quedi concretada en el cartipàs municipal, els seus membres </w:t>
      </w:r>
      <w:r w:rsidRPr="00777119">
        <w:rPr>
          <w:sz w:val="24"/>
          <w:szCs w:val="24"/>
        </w:rPr>
        <w:t>coincidir</w:t>
      </w:r>
      <w:r w:rsidR="00D14D9F">
        <w:rPr>
          <w:sz w:val="24"/>
          <w:szCs w:val="24"/>
        </w:rPr>
        <w:t>an</w:t>
      </w:r>
      <w:r w:rsidRPr="00777119">
        <w:rPr>
          <w:sz w:val="24"/>
          <w:szCs w:val="24"/>
        </w:rPr>
        <w:t xml:space="preserve"> amb la comissió informativa que tracti dels assumptes relac</w:t>
      </w:r>
      <w:r w:rsidR="00EF6C10">
        <w:rPr>
          <w:sz w:val="24"/>
          <w:szCs w:val="24"/>
        </w:rPr>
        <w:t>ionats amb la hisenda municipal.</w:t>
      </w:r>
      <w:r w:rsidRPr="00777119">
        <w:rPr>
          <w:sz w:val="24"/>
          <w:szCs w:val="24"/>
        </w:rPr>
        <w:t xml:space="preserve"> </w:t>
      </w:r>
      <w:r w:rsidR="00EF6C10" w:rsidRPr="00EF6C10">
        <w:rPr>
          <w:sz w:val="24"/>
          <w:szCs w:val="24"/>
        </w:rPr>
        <w:t>En les convocatòries</w:t>
      </w:r>
      <w:r w:rsidR="00EF6C10" w:rsidRPr="009967C0">
        <w:t xml:space="preserve"> </w:t>
      </w:r>
      <w:r w:rsidRPr="00777119">
        <w:rPr>
          <w:sz w:val="24"/>
          <w:szCs w:val="24"/>
        </w:rPr>
        <w:t>i en les actes es farà constar expressament quan actuï com a Comissió Especial de Comptes.</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95.</w:t>
      </w:r>
    </w:p>
    <w:p w:rsidR="002734AC" w:rsidRPr="00777119" w:rsidRDefault="002734AC" w:rsidP="00046E23">
      <w:pPr>
        <w:spacing w:line="276" w:lineRule="auto"/>
        <w:jc w:val="both"/>
        <w:rPr>
          <w:sz w:val="24"/>
          <w:szCs w:val="24"/>
        </w:rPr>
      </w:pPr>
    </w:p>
    <w:p w:rsidR="002734AC" w:rsidRPr="00777119" w:rsidRDefault="002734AC" w:rsidP="00046E23">
      <w:pPr>
        <w:spacing w:line="276" w:lineRule="auto"/>
        <w:jc w:val="both"/>
        <w:rPr>
          <w:color w:val="00B050"/>
          <w:sz w:val="24"/>
          <w:szCs w:val="24"/>
        </w:rPr>
      </w:pPr>
      <w:r w:rsidRPr="00777119">
        <w:rPr>
          <w:color w:val="00B050"/>
          <w:sz w:val="24"/>
          <w:szCs w:val="24"/>
        </w:rPr>
        <w:t xml:space="preserve">Correspon a la Comissió Especial de Comptes l’examen, estudi i informe de totes </w:t>
      </w:r>
      <w:r w:rsidR="0042304E">
        <w:rPr>
          <w:color w:val="00B050"/>
          <w:sz w:val="24"/>
          <w:szCs w:val="24"/>
        </w:rPr>
        <w:t>els</w:t>
      </w:r>
      <w:r w:rsidRPr="00777119">
        <w:rPr>
          <w:color w:val="00B050"/>
          <w:sz w:val="24"/>
          <w:szCs w:val="24"/>
        </w:rPr>
        <w:t xml:space="preserve"> comptes, pressup</w:t>
      </w:r>
      <w:r w:rsidR="0042304E">
        <w:rPr>
          <w:color w:val="00B050"/>
          <w:sz w:val="24"/>
          <w:szCs w:val="24"/>
        </w:rPr>
        <w:t>osta</w:t>
      </w:r>
      <w:r w:rsidRPr="00777119">
        <w:rPr>
          <w:color w:val="00B050"/>
          <w:sz w:val="24"/>
          <w:szCs w:val="24"/>
        </w:rPr>
        <w:t>ri</w:t>
      </w:r>
      <w:r w:rsidR="0042304E">
        <w:rPr>
          <w:color w:val="00B050"/>
          <w:sz w:val="24"/>
          <w:szCs w:val="24"/>
        </w:rPr>
        <w:t xml:space="preserve">s i </w:t>
      </w:r>
      <w:r w:rsidR="00236A09">
        <w:rPr>
          <w:color w:val="00B050"/>
          <w:sz w:val="24"/>
          <w:szCs w:val="24"/>
        </w:rPr>
        <w:t>extrapressupostar</w:t>
      </w:r>
      <w:r w:rsidR="00236A09" w:rsidRPr="00777119">
        <w:rPr>
          <w:color w:val="00B050"/>
          <w:sz w:val="24"/>
          <w:szCs w:val="24"/>
        </w:rPr>
        <w:t>is</w:t>
      </w:r>
      <w:r w:rsidRPr="00777119">
        <w:rPr>
          <w:color w:val="00B050"/>
          <w:sz w:val="24"/>
          <w:szCs w:val="24"/>
        </w:rPr>
        <w:t>, que ha d’aprovar el Ple de la Corporació, d’acord amb l’establert en la legislació reguladora de la comptabilitat de les entitats locals.</w:t>
      </w:r>
    </w:p>
    <w:p w:rsidR="002734AC" w:rsidRPr="00777119" w:rsidRDefault="002734AC" w:rsidP="00046E23">
      <w:pPr>
        <w:spacing w:line="276" w:lineRule="auto"/>
        <w:jc w:val="both"/>
        <w:rPr>
          <w:sz w:val="24"/>
          <w:szCs w:val="24"/>
        </w:rPr>
      </w:pPr>
    </w:p>
    <w:p w:rsidR="002734AC" w:rsidRPr="00777119" w:rsidRDefault="002734AC" w:rsidP="00046E23">
      <w:pPr>
        <w:spacing w:line="276" w:lineRule="auto"/>
        <w:jc w:val="both"/>
        <w:rPr>
          <w:sz w:val="24"/>
          <w:szCs w:val="24"/>
        </w:rPr>
      </w:pPr>
      <w:r w:rsidRPr="00777119">
        <w:rPr>
          <w:sz w:val="24"/>
          <w:szCs w:val="24"/>
          <w:u w:val="single"/>
        </w:rPr>
        <w:t>Article 96.</w:t>
      </w:r>
    </w:p>
    <w:p w:rsidR="002734AC" w:rsidRPr="00777119" w:rsidRDefault="002734AC" w:rsidP="00046E23">
      <w:pPr>
        <w:spacing w:line="276" w:lineRule="auto"/>
        <w:jc w:val="both"/>
        <w:rPr>
          <w:sz w:val="24"/>
          <w:szCs w:val="24"/>
        </w:rPr>
      </w:pPr>
    </w:p>
    <w:p w:rsidR="002734AC" w:rsidRPr="00777119" w:rsidRDefault="002734AC" w:rsidP="00046E23">
      <w:pPr>
        <w:spacing w:line="276" w:lineRule="auto"/>
        <w:jc w:val="both"/>
        <w:rPr>
          <w:sz w:val="24"/>
          <w:szCs w:val="24"/>
        </w:rPr>
      </w:pPr>
      <w:r w:rsidRPr="00777119">
        <w:rPr>
          <w:sz w:val="24"/>
          <w:szCs w:val="24"/>
        </w:rPr>
        <w:t xml:space="preserve">El seu règim de sessions serà establert en la legislació de règim local; en tot cas, la Comissió es </w:t>
      </w:r>
      <w:r w:rsidRPr="00777119">
        <w:rPr>
          <w:color w:val="00B050"/>
          <w:sz w:val="24"/>
          <w:szCs w:val="24"/>
        </w:rPr>
        <w:t>reunirà abans de l’1 de juny</w:t>
      </w:r>
      <w:r w:rsidRPr="00777119">
        <w:rPr>
          <w:sz w:val="24"/>
          <w:szCs w:val="24"/>
        </w:rPr>
        <w:t xml:space="preserve"> de cada exercici pressupostari per dur a terme les tasques que legalment li correspon efectuar, emprant les sessions que siguin necessàries.</w:t>
      </w:r>
    </w:p>
    <w:p w:rsidR="002734AC" w:rsidRPr="00777119" w:rsidRDefault="002734AC" w:rsidP="00046E23">
      <w:pPr>
        <w:spacing w:line="276" w:lineRule="auto"/>
        <w:jc w:val="both"/>
        <w:rPr>
          <w:sz w:val="24"/>
          <w:szCs w:val="24"/>
        </w:rPr>
      </w:pPr>
    </w:p>
    <w:p w:rsidR="002734AC" w:rsidRPr="00777119" w:rsidRDefault="002734AC" w:rsidP="00046E23">
      <w:pPr>
        <w:spacing w:line="276" w:lineRule="auto"/>
        <w:jc w:val="both"/>
        <w:rPr>
          <w:sz w:val="24"/>
          <w:szCs w:val="24"/>
        </w:rPr>
      </w:pPr>
      <w:r w:rsidRPr="00777119">
        <w:rPr>
          <w:sz w:val="24"/>
          <w:szCs w:val="24"/>
        </w:rPr>
        <w:t>El seu funcionament intern serà el previst en aquest reglament per a les comissions informatives.</w:t>
      </w:r>
    </w:p>
    <w:p w:rsidR="002734AC" w:rsidRPr="00777119" w:rsidRDefault="002734AC" w:rsidP="00046E23">
      <w:pPr>
        <w:spacing w:line="276" w:lineRule="auto"/>
        <w:rPr>
          <w:sz w:val="22"/>
          <w:szCs w:val="22"/>
        </w:rPr>
      </w:pP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b/>
          <w:i/>
          <w:color w:val="0000FF"/>
          <w:sz w:val="24"/>
          <w:szCs w:val="24"/>
          <w:u w:val="single"/>
        </w:rPr>
      </w:pPr>
      <w:r w:rsidRPr="00777119">
        <w:rPr>
          <w:b/>
          <w:i/>
          <w:color w:val="0000FF"/>
          <w:sz w:val="24"/>
          <w:szCs w:val="24"/>
          <w:u w:val="single"/>
        </w:rPr>
        <w:t>Secció tercera: Els grups municipals i els seus portaveus</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color w:val="FF0000"/>
          <w:sz w:val="24"/>
          <w:szCs w:val="24"/>
          <w:u w:val="single"/>
        </w:rPr>
      </w:pPr>
      <w:r w:rsidRPr="00777119">
        <w:rPr>
          <w:sz w:val="24"/>
          <w:szCs w:val="24"/>
          <w:u w:val="single"/>
        </w:rPr>
        <w:t>Article 97</w:t>
      </w:r>
      <w:r w:rsidRPr="00777119">
        <w:rPr>
          <w:sz w:val="24"/>
          <w:szCs w:val="24"/>
        </w:rPr>
        <w:t xml:space="preserve">.   </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55"/>
        </w:numPr>
        <w:spacing w:line="276" w:lineRule="auto"/>
        <w:ind w:right="-568"/>
        <w:jc w:val="both"/>
        <w:rPr>
          <w:sz w:val="24"/>
          <w:szCs w:val="24"/>
        </w:rPr>
      </w:pPr>
      <w:r w:rsidRPr="00777119">
        <w:rPr>
          <w:sz w:val="24"/>
          <w:szCs w:val="24"/>
        </w:rPr>
        <w:t xml:space="preserve">Els grups municipals seran els òrgans que agrupin els regidors </w:t>
      </w:r>
      <w:r w:rsidRPr="00777119">
        <w:rPr>
          <w:color w:val="00B050"/>
          <w:sz w:val="24"/>
          <w:szCs w:val="24"/>
        </w:rPr>
        <w:t>d’una mateixa candidatura</w:t>
      </w:r>
      <w:r w:rsidRPr="00777119">
        <w:rPr>
          <w:sz w:val="24"/>
          <w:szCs w:val="24"/>
        </w:rPr>
        <w:t xml:space="preserve"> als efectes de </w:t>
      </w:r>
      <w:r w:rsidRPr="00777119">
        <w:rPr>
          <w:color w:val="00B050"/>
          <w:sz w:val="24"/>
          <w:szCs w:val="24"/>
        </w:rPr>
        <w:t xml:space="preserve">donar </w:t>
      </w:r>
      <w:r w:rsidRPr="00777119">
        <w:rPr>
          <w:sz w:val="24"/>
          <w:szCs w:val="24"/>
        </w:rPr>
        <w:t xml:space="preserve">cohesió </w:t>
      </w:r>
      <w:r w:rsidRPr="00777119">
        <w:rPr>
          <w:color w:val="00B050"/>
          <w:sz w:val="24"/>
          <w:szCs w:val="24"/>
        </w:rPr>
        <w:t>i canalitzar la seva</w:t>
      </w:r>
      <w:r w:rsidRPr="00777119">
        <w:rPr>
          <w:color w:val="FF6600"/>
          <w:sz w:val="24"/>
          <w:szCs w:val="24"/>
        </w:rPr>
        <w:t xml:space="preserve"> </w:t>
      </w:r>
      <w:r w:rsidRPr="00777119">
        <w:rPr>
          <w:sz w:val="24"/>
          <w:szCs w:val="24"/>
        </w:rPr>
        <w:t>actuació municipal.</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55"/>
        </w:numPr>
        <w:spacing w:line="276" w:lineRule="auto"/>
        <w:ind w:right="-568"/>
        <w:jc w:val="both"/>
        <w:rPr>
          <w:sz w:val="24"/>
          <w:szCs w:val="24"/>
        </w:rPr>
      </w:pPr>
      <w:r w:rsidRPr="00777119">
        <w:rPr>
          <w:sz w:val="24"/>
          <w:szCs w:val="24"/>
        </w:rPr>
        <w:t xml:space="preserve">No podran constituir grups separats els regidors elegits en una mateixa </w:t>
      </w:r>
      <w:r w:rsidR="00D14D9F" w:rsidRPr="00D14D9F">
        <w:rPr>
          <w:color w:val="00B0F0"/>
          <w:sz w:val="24"/>
          <w:szCs w:val="24"/>
        </w:rPr>
        <w:t>candidatura</w:t>
      </w:r>
      <w:r w:rsidRPr="00D14D9F">
        <w:rPr>
          <w:color w:val="00B0F0"/>
          <w:sz w:val="24"/>
          <w:szCs w:val="24"/>
        </w:rPr>
        <w:t xml:space="preserve"> </w:t>
      </w:r>
      <w:r w:rsidRPr="00777119">
        <w:rPr>
          <w:sz w:val="24"/>
          <w:szCs w:val="24"/>
        </w:rPr>
        <w:t>electoral. Inicialment formen part d’un grup municipal els regidors electes per una mateixa</w:t>
      </w:r>
      <w:r w:rsidR="00D14D9F" w:rsidRPr="00D14D9F">
        <w:rPr>
          <w:color w:val="00B0F0"/>
          <w:sz w:val="24"/>
          <w:szCs w:val="24"/>
        </w:rPr>
        <w:t xml:space="preserve"> candidatura</w:t>
      </w:r>
      <w:r w:rsidRPr="00777119">
        <w:rPr>
          <w:sz w:val="24"/>
          <w:szCs w:val="24"/>
        </w:rPr>
        <w:t xml:space="preserve"> electoral, sens perjudici del dret dels regidors a donar-se de baixa del respectiu grup i adquirir la condició de regidor no adscrit. </w:t>
      </w:r>
    </w:p>
    <w:p w:rsidR="002734AC" w:rsidRPr="00777119" w:rsidRDefault="002734AC" w:rsidP="00046E23">
      <w:pPr>
        <w:spacing w:line="276" w:lineRule="auto"/>
        <w:ind w:left="360" w:right="-568"/>
        <w:jc w:val="both"/>
        <w:rPr>
          <w:sz w:val="24"/>
          <w:szCs w:val="24"/>
        </w:rPr>
      </w:pPr>
    </w:p>
    <w:p w:rsidR="002734AC" w:rsidRPr="00777119" w:rsidRDefault="002734AC" w:rsidP="00885CC3">
      <w:pPr>
        <w:numPr>
          <w:ilvl w:val="0"/>
          <w:numId w:val="55"/>
        </w:numPr>
        <w:spacing w:line="276" w:lineRule="auto"/>
        <w:ind w:right="-568"/>
        <w:jc w:val="both"/>
        <w:rPr>
          <w:color w:val="00B050"/>
          <w:sz w:val="24"/>
          <w:szCs w:val="24"/>
        </w:rPr>
      </w:pPr>
      <w:r w:rsidRPr="00777119">
        <w:rPr>
          <w:color w:val="00B050"/>
          <w:sz w:val="24"/>
          <w:szCs w:val="24"/>
        </w:rPr>
        <w:t>Els drets dels regidors no adscrits no podran ser superiors als que els correspondrien  d’haver romà</w:t>
      </w:r>
      <w:r w:rsidR="00D14D9F">
        <w:rPr>
          <w:color w:val="00B050"/>
          <w:sz w:val="24"/>
          <w:szCs w:val="24"/>
        </w:rPr>
        <w:t xml:space="preserve">s al grup municipal o a la </w:t>
      </w:r>
      <w:r w:rsidR="00D14D9F" w:rsidRPr="00D14D9F">
        <w:rPr>
          <w:color w:val="00B0F0"/>
          <w:sz w:val="24"/>
          <w:szCs w:val="24"/>
        </w:rPr>
        <w:t>candidatura</w:t>
      </w:r>
      <w:r w:rsidRPr="00777119">
        <w:rPr>
          <w:color w:val="00B050"/>
          <w:sz w:val="24"/>
          <w:szCs w:val="24"/>
        </w:rPr>
        <w:t xml:space="preserve"> de procedència.</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55"/>
        </w:numPr>
        <w:spacing w:line="276" w:lineRule="auto"/>
        <w:ind w:right="-568"/>
        <w:jc w:val="both"/>
        <w:rPr>
          <w:sz w:val="24"/>
          <w:szCs w:val="24"/>
        </w:rPr>
      </w:pPr>
      <w:r w:rsidRPr="00777119">
        <w:rPr>
          <w:sz w:val="24"/>
          <w:szCs w:val="24"/>
        </w:rPr>
        <w:t xml:space="preserve">La </w:t>
      </w:r>
      <w:r w:rsidR="002E2F35" w:rsidRPr="00D14D9F">
        <w:rPr>
          <w:color w:val="00B0F0"/>
          <w:sz w:val="24"/>
          <w:szCs w:val="24"/>
        </w:rPr>
        <w:t>candidatura</w:t>
      </w:r>
      <w:r w:rsidR="002E2F35" w:rsidRPr="00777119">
        <w:rPr>
          <w:sz w:val="24"/>
          <w:szCs w:val="24"/>
        </w:rPr>
        <w:t xml:space="preserve"> </w:t>
      </w:r>
      <w:r w:rsidRPr="00777119">
        <w:rPr>
          <w:sz w:val="24"/>
          <w:szCs w:val="24"/>
        </w:rPr>
        <w:t xml:space="preserve">que només hagi obtingut un regidor </w:t>
      </w:r>
      <w:r w:rsidR="0042304E">
        <w:rPr>
          <w:sz w:val="24"/>
          <w:szCs w:val="24"/>
        </w:rPr>
        <w:t xml:space="preserve">o regidora </w:t>
      </w:r>
      <w:r w:rsidRPr="00777119">
        <w:rPr>
          <w:sz w:val="24"/>
          <w:szCs w:val="24"/>
        </w:rPr>
        <w:t>tindrà, a efectes corporatius, la consideració de grup municipal.</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t>Article 98.</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56"/>
        </w:numPr>
        <w:spacing w:line="276" w:lineRule="auto"/>
        <w:ind w:right="-568"/>
        <w:jc w:val="both"/>
        <w:rPr>
          <w:sz w:val="24"/>
          <w:szCs w:val="24"/>
        </w:rPr>
      </w:pPr>
      <w:r w:rsidRPr="00777119">
        <w:rPr>
          <w:sz w:val="24"/>
          <w:szCs w:val="24"/>
        </w:rPr>
        <w:t xml:space="preserve">Els grups municipals es constituiran mitjançant un escrit dirigit a l’alcalde o alcaldessa i signat per tots els seus integrants, que es presentarà a la </w:t>
      </w:r>
      <w:r w:rsidR="00024D88">
        <w:rPr>
          <w:sz w:val="24"/>
          <w:szCs w:val="24"/>
        </w:rPr>
        <w:t>Secretaria</w:t>
      </w:r>
      <w:r w:rsidRPr="00777119">
        <w:rPr>
          <w:sz w:val="24"/>
          <w:szCs w:val="24"/>
        </w:rPr>
        <w:t xml:space="preserve"> general de l’Ajuntament dins els cinc dies hàbils següents a la constitució de la corporació, i del qual es donarà compte al </w:t>
      </w:r>
      <w:r w:rsidR="00C929AF">
        <w:rPr>
          <w:sz w:val="24"/>
          <w:szCs w:val="24"/>
        </w:rPr>
        <w:t>Ple</w:t>
      </w:r>
      <w:r w:rsidRPr="00777119">
        <w:rPr>
          <w:sz w:val="24"/>
          <w:szCs w:val="24"/>
        </w:rPr>
        <w:t xml:space="preserve"> en la primera sessió que celebri posteriorment.</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56"/>
        </w:numPr>
        <w:spacing w:line="276" w:lineRule="auto"/>
        <w:ind w:right="-568"/>
        <w:jc w:val="both"/>
        <w:rPr>
          <w:sz w:val="24"/>
          <w:szCs w:val="24"/>
        </w:rPr>
      </w:pPr>
      <w:r w:rsidRPr="00777119">
        <w:rPr>
          <w:sz w:val="24"/>
          <w:szCs w:val="24"/>
        </w:rPr>
        <w:t xml:space="preserve">En aquest escrit, cada grup assenyalarà la seva denominació i nomenarà el seu portaveu i els suplents. Els casos de conflicte en la denominació dels grups seran resolts pel Ple municipal aplicant, en últim extrem, la mateixa denominació de la </w:t>
      </w:r>
      <w:r w:rsidRPr="00777119">
        <w:rPr>
          <w:color w:val="00B050"/>
          <w:sz w:val="24"/>
          <w:szCs w:val="24"/>
        </w:rPr>
        <w:t xml:space="preserve">candidatura </w:t>
      </w:r>
      <w:r w:rsidRPr="00777119">
        <w:rPr>
          <w:sz w:val="24"/>
          <w:szCs w:val="24"/>
        </w:rPr>
        <w:t>electoral.</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56"/>
        </w:numPr>
        <w:spacing w:line="276" w:lineRule="auto"/>
        <w:ind w:right="-568"/>
        <w:jc w:val="both"/>
        <w:rPr>
          <w:color w:val="00B050"/>
          <w:sz w:val="24"/>
          <w:szCs w:val="24"/>
        </w:rPr>
      </w:pPr>
      <w:r w:rsidRPr="00777119">
        <w:rPr>
          <w:color w:val="00B050"/>
          <w:sz w:val="24"/>
          <w:szCs w:val="24"/>
        </w:rPr>
        <w:t>En el supòsit que els regidors nomenats no hagin format el grup o no s’hagin integrat en el mateix, l’</w:t>
      </w:r>
      <w:r w:rsidR="00024D88">
        <w:rPr>
          <w:color w:val="00B050"/>
          <w:sz w:val="24"/>
          <w:szCs w:val="24"/>
        </w:rPr>
        <w:t>Alcaldia</w:t>
      </w:r>
      <w:r w:rsidRPr="00777119">
        <w:rPr>
          <w:color w:val="00B050"/>
          <w:sz w:val="24"/>
          <w:szCs w:val="24"/>
        </w:rPr>
        <w:t xml:space="preserve"> ho posarà en coneixement dels membres del grup, i els atorgarà un termini de 5 dies hàbils per constituir el grup</w:t>
      </w:r>
      <w:r w:rsidR="00431638">
        <w:rPr>
          <w:color w:val="00B050"/>
          <w:sz w:val="24"/>
          <w:szCs w:val="24"/>
        </w:rPr>
        <w:t>,</w:t>
      </w:r>
      <w:r w:rsidRPr="00777119">
        <w:rPr>
          <w:color w:val="00B050"/>
          <w:sz w:val="24"/>
          <w:szCs w:val="24"/>
        </w:rPr>
        <w:t xml:space="preserve"> o perquè </w:t>
      </w:r>
      <w:r w:rsidR="00431638">
        <w:rPr>
          <w:color w:val="00B050"/>
          <w:sz w:val="24"/>
          <w:szCs w:val="24"/>
        </w:rPr>
        <w:t>els</w:t>
      </w:r>
      <w:r w:rsidRPr="00777119">
        <w:rPr>
          <w:color w:val="00B050"/>
          <w:sz w:val="24"/>
          <w:szCs w:val="24"/>
        </w:rPr>
        <w:t xml:space="preserve"> que no ho hagin fet s’incorporin al mateix. Transcorregut aquest termini sense haver-se fet efectiva la incorporació, els regidors no incorporats quedaran com a regidors no adscrits.</w:t>
      </w:r>
    </w:p>
    <w:p w:rsidR="002734AC" w:rsidRPr="00777119" w:rsidRDefault="002734AC" w:rsidP="00046E23">
      <w:pPr>
        <w:spacing w:line="276" w:lineRule="auto"/>
        <w:ind w:right="-568"/>
        <w:jc w:val="both"/>
        <w:rPr>
          <w:color w:val="00B050"/>
          <w:sz w:val="24"/>
          <w:szCs w:val="24"/>
        </w:rPr>
      </w:pPr>
    </w:p>
    <w:p w:rsidR="002734AC" w:rsidRPr="00777119" w:rsidRDefault="002734AC" w:rsidP="00885CC3">
      <w:pPr>
        <w:numPr>
          <w:ilvl w:val="0"/>
          <w:numId w:val="56"/>
        </w:numPr>
        <w:spacing w:line="276" w:lineRule="auto"/>
        <w:ind w:right="-568"/>
        <w:jc w:val="both"/>
        <w:rPr>
          <w:color w:val="00B050"/>
          <w:sz w:val="24"/>
          <w:szCs w:val="24"/>
        </w:rPr>
      </w:pPr>
      <w:r w:rsidRPr="00777119">
        <w:rPr>
          <w:color w:val="00B050"/>
          <w:sz w:val="24"/>
          <w:szCs w:val="24"/>
        </w:rPr>
        <w:t>Els regidors poden ser baixa d’un grup per decisió pròpia o perquè en siguin separats. En el primer cas, el regidor o regidora en donarà compte, per escrit, a l’</w:t>
      </w:r>
      <w:r w:rsidR="00024D88">
        <w:rPr>
          <w:color w:val="00B050"/>
          <w:sz w:val="24"/>
          <w:szCs w:val="24"/>
        </w:rPr>
        <w:t>Alcaldia</w:t>
      </w:r>
      <w:r w:rsidRPr="00777119">
        <w:rPr>
          <w:color w:val="00B050"/>
          <w:sz w:val="24"/>
          <w:szCs w:val="24"/>
        </w:rPr>
        <w:t xml:space="preserve"> i, en el segon, serà el portaveu del grup, amb la signatura de la majoria dels seus membres, qui ho faci.</w:t>
      </w:r>
    </w:p>
    <w:p w:rsidR="002734AC" w:rsidRPr="00777119" w:rsidRDefault="002734AC" w:rsidP="00046E23">
      <w:pPr>
        <w:autoSpaceDE w:val="0"/>
        <w:autoSpaceDN w:val="0"/>
        <w:adjustRightInd w:val="0"/>
        <w:spacing w:line="276" w:lineRule="auto"/>
        <w:rPr>
          <w:strike/>
          <w:color w:val="FF6600"/>
          <w:sz w:val="24"/>
          <w:szCs w:val="24"/>
        </w:rPr>
      </w:pP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lastRenderedPageBreak/>
        <w:t>Article 99.</w:t>
      </w:r>
    </w:p>
    <w:p w:rsidR="002734AC" w:rsidRPr="00777119" w:rsidRDefault="002734AC" w:rsidP="00046E23">
      <w:pPr>
        <w:spacing w:line="276" w:lineRule="auto"/>
        <w:ind w:right="-568"/>
        <w:jc w:val="both"/>
        <w:rPr>
          <w:sz w:val="24"/>
          <w:szCs w:val="24"/>
        </w:rPr>
      </w:pPr>
    </w:p>
    <w:p w:rsidR="002734AC" w:rsidRPr="00777119" w:rsidRDefault="002734AC" w:rsidP="00046E23">
      <w:pPr>
        <w:autoSpaceDE w:val="0"/>
        <w:autoSpaceDN w:val="0"/>
        <w:adjustRightInd w:val="0"/>
        <w:spacing w:line="276" w:lineRule="auto"/>
        <w:ind w:right="-568"/>
        <w:jc w:val="both"/>
        <w:rPr>
          <w:color w:val="00B050"/>
          <w:sz w:val="24"/>
          <w:szCs w:val="24"/>
        </w:rPr>
      </w:pPr>
      <w:r w:rsidRPr="00777119">
        <w:rPr>
          <w:sz w:val="24"/>
          <w:szCs w:val="24"/>
        </w:rPr>
        <w:t xml:space="preserve">Els regidors, que ho siguin desprès de la sessió constitutiva de la corporació, s’hauran d’incorporar al grup corresponent a la </w:t>
      </w:r>
      <w:r w:rsidR="0020446A" w:rsidRPr="0020446A">
        <w:rPr>
          <w:color w:val="00B0F0"/>
          <w:sz w:val="24"/>
          <w:szCs w:val="24"/>
        </w:rPr>
        <w:t>candidatura</w:t>
      </w:r>
      <w:r w:rsidR="0020446A">
        <w:rPr>
          <w:sz w:val="24"/>
          <w:szCs w:val="24"/>
        </w:rPr>
        <w:t xml:space="preserve"> </w:t>
      </w:r>
      <w:r w:rsidRPr="00777119">
        <w:rPr>
          <w:sz w:val="24"/>
          <w:szCs w:val="24"/>
        </w:rPr>
        <w:t xml:space="preserve">en que haguessin estat elegits </w:t>
      </w:r>
      <w:r w:rsidRPr="00777119">
        <w:rPr>
          <w:color w:val="00B050"/>
          <w:sz w:val="24"/>
          <w:szCs w:val="24"/>
        </w:rPr>
        <w:t xml:space="preserve">en el termini de cinc dies hàbils des de la seva presa de possessió. Transcorregut aquest termini sense haver-se fet efectiva la incorporació s’actuarà segons el previst al punt 3 de l’article anterior. </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t>Article 100.</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rPr>
        <w:t xml:space="preserve">Correspondrà als grups municipals designar, mitjançant un escrit del seu portaveu dirigit a l’alcalde o alcaldessa, aquells components que els hagin de representar als diferents </w:t>
      </w:r>
      <w:r w:rsidR="0003726D">
        <w:rPr>
          <w:sz w:val="24"/>
          <w:szCs w:val="24"/>
        </w:rPr>
        <w:t xml:space="preserve">òrgans col·legiats dels quals </w:t>
      </w:r>
      <w:r w:rsidRPr="00777119">
        <w:rPr>
          <w:sz w:val="24"/>
          <w:szCs w:val="24"/>
        </w:rPr>
        <w:t xml:space="preserve">hagin de formar part. </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t>Article 101.</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57"/>
        </w:numPr>
        <w:spacing w:line="276" w:lineRule="auto"/>
        <w:ind w:right="-568"/>
        <w:jc w:val="both"/>
        <w:rPr>
          <w:sz w:val="24"/>
          <w:szCs w:val="24"/>
        </w:rPr>
      </w:pPr>
      <w:r w:rsidRPr="00777119">
        <w:rPr>
          <w:sz w:val="24"/>
          <w:szCs w:val="24"/>
        </w:rPr>
        <w:t>En la mesura de les seves possibilitats l’ajuntament posarà a disposició dels grups municipals els mitjans materials necessaris per al desenvolupament de les seves funcions.</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57"/>
        </w:numPr>
        <w:spacing w:line="276" w:lineRule="auto"/>
        <w:ind w:right="-568"/>
        <w:jc w:val="both"/>
        <w:rPr>
          <w:sz w:val="24"/>
          <w:szCs w:val="24"/>
        </w:rPr>
      </w:pPr>
      <w:r w:rsidRPr="00777119">
        <w:rPr>
          <w:sz w:val="24"/>
          <w:szCs w:val="24"/>
        </w:rPr>
        <w:t>Els diferents grups municipals podran fer ús de locals municipals per a celebrar reunions o sessions de treball amb les associacions i entitats ciutadanes. L’alcalde o alcaldessa, o el regidor o regidora en qui delegui, establirà el règim concret d’utilització de locals municipals.</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57"/>
        </w:numPr>
        <w:autoSpaceDE w:val="0"/>
        <w:autoSpaceDN w:val="0"/>
        <w:adjustRightInd w:val="0"/>
        <w:spacing w:line="276" w:lineRule="auto"/>
        <w:ind w:right="-496"/>
        <w:jc w:val="both"/>
        <w:rPr>
          <w:color w:val="00B050"/>
          <w:sz w:val="24"/>
          <w:szCs w:val="24"/>
        </w:rPr>
      </w:pPr>
      <w:r w:rsidRPr="00777119">
        <w:rPr>
          <w:color w:val="00B050"/>
          <w:sz w:val="24"/>
          <w:szCs w:val="24"/>
        </w:rPr>
        <w:t>Els grups municipals tindran d</w:t>
      </w:r>
      <w:r w:rsidR="0003726D">
        <w:rPr>
          <w:color w:val="00B050"/>
          <w:sz w:val="24"/>
          <w:szCs w:val="24"/>
        </w:rPr>
        <w:t>ret a percebre,</w:t>
      </w:r>
      <w:r w:rsidRPr="00777119">
        <w:rPr>
          <w:color w:val="00B050"/>
          <w:sz w:val="24"/>
          <w:szCs w:val="24"/>
        </w:rPr>
        <w:t xml:space="preserve"> del pressupost de la corporació, una dotació econòmica mensual resultant d’aplicar un component fix idèntic per a tots els grups polítics municipals, i un altre de variable en funció del seu nombre de membres, per contribuir al pagament de les despeses que l’actuació corporativa els generi, sense que aquesta pugui destinar-se a satisfer remuneracions de personal de qualsevol tipus al servei de la corporació ni a l’adquisició de béns que puguin constituir actius fixos de caràcter patrimonial.</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t>Article 102.</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58"/>
        </w:numPr>
        <w:spacing w:line="276" w:lineRule="auto"/>
        <w:ind w:right="-568"/>
        <w:jc w:val="both"/>
        <w:rPr>
          <w:sz w:val="24"/>
          <w:szCs w:val="24"/>
        </w:rPr>
      </w:pPr>
      <w:r w:rsidRPr="00777119">
        <w:rPr>
          <w:sz w:val="24"/>
          <w:szCs w:val="24"/>
        </w:rPr>
        <w:t xml:space="preserve">Serà funció dels portaveus representar el seu grup en les qüestions d’ordre i funcionament del </w:t>
      </w:r>
      <w:r w:rsidR="00C929AF">
        <w:rPr>
          <w:sz w:val="24"/>
          <w:szCs w:val="24"/>
        </w:rPr>
        <w:t>Ple</w:t>
      </w:r>
      <w:r w:rsidRPr="00777119">
        <w:rPr>
          <w:sz w:val="24"/>
          <w:szCs w:val="24"/>
        </w:rPr>
        <w:t xml:space="preserve"> i dels altres òrgans col·legiats, així com expressar la posició oficial del grup en els assumptes sotmesos a </w:t>
      </w:r>
      <w:r w:rsidR="00C929AF">
        <w:rPr>
          <w:sz w:val="24"/>
          <w:szCs w:val="24"/>
        </w:rPr>
        <w:t>Ple</w:t>
      </w:r>
      <w:r w:rsidRPr="00777119">
        <w:rPr>
          <w:sz w:val="24"/>
          <w:szCs w:val="24"/>
        </w:rPr>
        <w:t>, sens perjudici que delegui en altres membres del grup.</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58"/>
        </w:numPr>
        <w:spacing w:line="276" w:lineRule="auto"/>
        <w:ind w:right="-568"/>
        <w:jc w:val="both"/>
        <w:rPr>
          <w:sz w:val="24"/>
          <w:szCs w:val="24"/>
        </w:rPr>
      </w:pPr>
      <w:r w:rsidRPr="00777119">
        <w:rPr>
          <w:sz w:val="24"/>
          <w:szCs w:val="24"/>
        </w:rPr>
        <w:lastRenderedPageBreak/>
        <w:t>El nomenament i cessament del portaveu, i dels seus suplents, serà decidit pel propi grup municipal.</w:t>
      </w:r>
    </w:p>
    <w:p w:rsidR="002734AC" w:rsidRPr="00EF271A" w:rsidRDefault="002734AC" w:rsidP="00046E23">
      <w:pPr>
        <w:spacing w:line="276" w:lineRule="auto"/>
        <w:ind w:right="-568"/>
        <w:jc w:val="both"/>
        <w:rPr>
          <w:color w:val="FF0000"/>
          <w:sz w:val="24"/>
          <w:szCs w:val="24"/>
        </w:rPr>
      </w:pPr>
    </w:p>
    <w:p w:rsidR="002734AC" w:rsidRPr="00777119" w:rsidRDefault="002734AC" w:rsidP="00046E23">
      <w:pPr>
        <w:spacing w:line="276" w:lineRule="auto"/>
        <w:ind w:right="-568"/>
        <w:jc w:val="both"/>
        <w:rPr>
          <w:b/>
          <w:i/>
          <w:color w:val="0000FF"/>
          <w:sz w:val="24"/>
          <w:szCs w:val="24"/>
          <w:u w:val="single"/>
        </w:rPr>
      </w:pPr>
      <w:r w:rsidRPr="00777119">
        <w:rPr>
          <w:b/>
          <w:i/>
          <w:color w:val="0000FF"/>
          <w:sz w:val="24"/>
          <w:szCs w:val="24"/>
          <w:u w:val="single"/>
        </w:rPr>
        <w:t>Secció quarta: La Junta de Portaveus</w:t>
      </w:r>
    </w:p>
    <w:p w:rsidR="002734AC" w:rsidRPr="00777119" w:rsidRDefault="002734AC" w:rsidP="00046E23">
      <w:pPr>
        <w:spacing w:line="276" w:lineRule="auto"/>
        <w:ind w:right="-568"/>
        <w:jc w:val="both"/>
        <w:rPr>
          <w:b/>
          <w:i/>
          <w:color w:val="0000FF"/>
          <w:sz w:val="24"/>
          <w:szCs w:val="24"/>
          <w:u w:val="single"/>
        </w:rPr>
      </w:pPr>
    </w:p>
    <w:p w:rsidR="002734AC" w:rsidRPr="00777119" w:rsidRDefault="002734AC" w:rsidP="00046E23">
      <w:pPr>
        <w:spacing w:line="276" w:lineRule="auto"/>
        <w:ind w:right="-568"/>
        <w:jc w:val="both"/>
        <w:rPr>
          <w:color w:val="000000"/>
          <w:sz w:val="24"/>
          <w:szCs w:val="24"/>
          <w:u w:val="single"/>
        </w:rPr>
      </w:pPr>
      <w:r w:rsidRPr="00777119">
        <w:rPr>
          <w:color w:val="000000"/>
          <w:sz w:val="24"/>
          <w:szCs w:val="24"/>
          <w:u w:val="single"/>
        </w:rPr>
        <w:t>Article 103.</w:t>
      </w:r>
    </w:p>
    <w:p w:rsidR="002734AC" w:rsidRPr="00777119" w:rsidRDefault="002734AC" w:rsidP="00046E23">
      <w:pPr>
        <w:spacing w:line="276" w:lineRule="auto"/>
        <w:ind w:right="-568"/>
        <w:jc w:val="both"/>
        <w:rPr>
          <w:color w:val="000000"/>
          <w:sz w:val="24"/>
          <w:szCs w:val="24"/>
          <w:u w:val="single"/>
        </w:rPr>
      </w:pPr>
    </w:p>
    <w:p w:rsidR="002734AC" w:rsidRPr="00777119" w:rsidRDefault="002734AC" w:rsidP="00885CC3">
      <w:pPr>
        <w:numPr>
          <w:ilvl w:val="0"/>
          <w:numId w:val="59"/>
        </w:numPr>
        <w:spacing w:line="276" w:lineRule="auto"/>
        <w:ind w:right="-568"/>
        <w:jc w:val="both"/>
        <w:rPr>
          <w:sz w:val="24"/>
          <w:szCs w:val="24"/>
        </w:rPr>
      </w:pPr>
      <w:r w:rsidRPr="00777119">
        <w:rPr>
          <w:sz w:val="24"/>
          <w:szCs w:val="24"/>
        </w:rPr>
        <w:t>La Junta de Portaveus serà l’òrgan municipal constituït per tots els portaveus dels grups municipals sota la presidència de l’alcalde o alcaldessa, a qui correspondrà la convocatòria de les seves reunions.</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59"/>
        </w:numPr>
        <w:spacing w:line="276" w:lineRule="auto"/>
        <w:ind w:right="-568"/>
        <w:jc w:val="both"/>
        <w:rPr>
          <w:sz w:val="24"/>
          <w:szCs w:val="24"/>
        </w:rPr>
      </w:pPr>
      <w:r w:rsidRPr="00777119">
        <w:rPr>
          <w:sz w:val="24"/>
          <w:szCs w:val="24"/>
        </w:rPr>
        <w:t xml:space="preserve">Serà funció de la Junta de Portaveus assessorar l’alcalde o alcaldessa en les qüestions d’ordre del </w:t>
      </w:r>
      <w:r w:rsidR="00C929AF">
        <w:rPr>
          <w:sz w:val="24"/>
          <w:szCs w:val="24"/>
        </w:rPr>
        <w:t>Ple</w:t>
      </w:r>
      <w:r w:rsidRPr="00777119">
        <w:rPr>
          <w:sz w:val="24"/>
          <w:szCs w:val="24"/>
        </w:rPr>
        <w:t xml:space="preserve">, en la confecció de l’ordre del dia de les sessions ordinàries del </w:t>
      </w:r>
      <w:r w:rsidR="00C929AF">
        <w:rPr>
          <w:sz w:val="24"/>
          <w:szCs w:val="24"/>
        </w:rPr>
        <w:t>Ple</w:t>
      </w:r>
      <w:r w:rsidRPr="00777119">
        <w:rPr>
          <w:sz w:val="24"/>
          <w:szCs w:val="24"/>
        </w:rPr>
        <w:t>, en la possible celebració de sessions plenàries fora de la casa consistorial, i, potestativament, sobre la presa de mesures necessàries en cas de catàstrofes o infortunis públics.</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59"/>
        </w:numPr>
        <w:spacing w:line="276" w:lineRule="auto"/>
        <w:ind w:right="-568"/>
        <w:jc w:val="both"/>
        <w:rPr>
          <w:sz w:val="24"/>
          <w:szCs w:val="24"/>
        </w:rPr>
      </w:pPr>
      <w:r w:rsidRPr="00777119">
        <w:rPr>
          <w:sz w:val="24"/>
          <w:szCs w:val="24"/>
        </w:rPr>
        <w:t xml:space="preserve">El Ple establirà la periodicitat de les reunions de la Junta de Portaveus. </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b/>
          <w:i/>
          <w:color w:val="0000FF"/>
          <w:sz w:val="24"/>
          <w:szCs w:val="24"/>
          <w:u w:val="single"/>
        </w:rPr>
      </w:pPr>
      <w:r w:rsidRPr="00777119">
        <w:rPr>
          <w:b/>
          <w:i/>
          <w:color w:val="0000FF"/>
          <w:sz w:val="24"/>
          <w:szCs w:val="24"/>
          <w:u w:val="single"/>
        </w:rPr>
        <w:t xml:space="preserve">Secció cinquena: El Consell de Govern </w:t>
      </w:r>
    </w:p>
    <w:p w:rsidR="002734AC" w:rsidRPr="00777119" w:rsidRDefault="002734AC" w:rsidP="00046E23">
      <w:pPr>
        <w:spacing w:line="276" w:lineRule="auto"/>
        <w:ind w:right="-568"/>
        <w:jc w:val="both"/>
        <w:rPr>
          <w:i/>
          <w:sz w:val="24"/>
          <w:szCs w:val="24"/>
          <w:u w:val="single"/>
        </w:rPr>
      </w:pPr>
    </w:p>
    <w:p w:rsidR="002734AC" w:rsidRPr="004A0E8A" w:rsidRDefault="002734AC" w:rsidP="00046E23">
      <w:pPr>
        <w:spacing w:line="276" w:lineRule="auto"/>
        <w:ind w:right="-568"/>
        <w:jc w:val="both"/>
        <w:rPr>
          <w:color w:val="00B050"/>
          <w:sz w:val="24"/>
          <w:szCs w:val="24"/>
          <w:u w:val="single"/>
        </w:rPr>
      </w:pPr>
      <w:r w:rsidRPr="004A0E8A">
        <w:rPr>
          <w:color w:val="00B050"/>
          <w:sz w:val="24"/>
          <w:szCs w:val="24"/>
          <w:u w:val="single"/>
        </w:rPr>
        <w:t>Article 10</w:t>
      </w:r>
      <w:r w:rsidR="00431638">
        <w:rPr>
          <w:color w:val="00B050"/>
          <w:sz w:val="24"/>
          <w:szCs w:val="24"/>
          <w:u w:val="single"/>
        </w:rPr>
        <w:t>4</w:t>
      </w:r>
      <w:r w:rsidRPr="004A0E8A">
        <w:rPr>
          <w:color w:val="00B050"/>
          <w:sz w:val="24"/>
          <w:szCs w:val="24"/>
          <w:u w:val="single"/>
        </w:rPr>
        <w:t xml:space="preserve">. </w:t>
      </w:r>
    </w:p>
    <w:p w:rsidR="002734AC" w:rsidRPr="004A0E8A" w:rsidRDefault="002734AC" w:rsidP="00046E23">
      <w:pPr>
        <w:spacing w:line="276" w:lineRule="auto"/>
        <w:ind w:right="-568"/>
        <w:jc w:val="both"/>
        <w:rPr>
          <w:color w:val="00B050"/>
          <w:sz w:val="24"/>
          <w:szCs w:val="24"/>
          <w:u w:val="single"/>
        </w:rPr>
      </w:pPr>
    </w:p>
    <w:p w:rsidR="002734AC" w:rsidRPr="004A0E8A" w:rsidRDefault="002734AC" w:rsidP="00885CC3">
      <w:pPr>
        <w:numPr>
          <w:ilvl w:val="0"/>
          <w:numId w:val="82"/>
        </w:numPr>
        <w:spacing w:line="276" w:lineRule="auto"/>
        <w:ind w:left="284" w:hanging="284"/>
        <w:jc w:val="both"/>
        <w:rPr>
          <w:color w:val="00B050"/>
          <w:sz w:val="24"/>
          <w:szCs w:val="24"/>
        </w:rPr>
      </w:pPr>
      <w:r w:rsidRPr="004A0E8A">
        <w:rPr>
          <w:color w:val="00B050"/>
          <w:sz w:val="24"/>
          <w:szCs w:val="24"/>
        </w:rPr>
        <w:t xml:space="preserve">El </w:t>
      </w:r>
      <w:r w:rsidR="00C929AF">
        <w:rPr>
          <w:color w:val="00B050"/>
          <w:sz w:val="24"/>
          <w:szCs w:val="24"/>
        </w:rPr>
        <w:t>Ple</w:t>
      </w:r>
      <w:r w:rsidRPr="004A0E8A">
        <w:rPr>
          <w:color w:val="00B050"/>
          <w:sz w:val="24"/>
          <w:szCs w:val="24"/>
        </w:rPr>
        <w:t xml:space="preserve"> podrà crear un òrgan municipal complementari, anomenat Consell de Govern, que tingui com a finalitat la coordinació de l’exercici del conjunt de les competències de l’alcalde o alcaldessa i dels regidors delegats, per tal d’assolir la màxima eficàcia en l’acció de govern.</w:t>
      </w:r>
    </w:p>
    <w:p w:rsidR="002734AC" w:rsidRPr="004A0E8A" w:rsidRDefault="002734AC" w:rsidP="00046E23">
      <w:pPr>
        <w:spacing w:line="276" w:lineRule="auto"/>
        <w:jc w:val="both"/>
        <w:rPr>
          <w:color w:val="00B050"/>
          <w:sz w:val="24"/>
          <w:szCs w:val="24"/>
        </w:rPr>
      </w:pPr>
    </w:p>
    <w:p w:rsidR="002734AC" w:rsidRPr="004A0E8A" w:rsidRDefault="002734AC" w:rsidP="00046E23">
      <w:pPr>
        <w:spacing w:line="276" w:lineRule="auto"/>
        <w:ind w:left="284" w:hanging="284"/>
        <w:jc w:val="both"/>
        <w:rPr>
          <w:color w:val="00B050"/>
          <w:sz w:val="24"/>
          <w:szCs w:val="24"/>
        </w:rPr>
      </w:pPr>
      <w:r w:rsidRPr="004A0E8A">
        <w:rPr>
          <w:color w:val="00B050"/>
          <w:sz w:val="24"/>
          <w:szCs w:val="24"/>
        </w:rPr>
        <w:t>2) El Consell de Govern serà presidit per l’alcalde o alcaldessa i, a manca d’aquest, pel tinent</w:t>
      </w:r>
      <w:r w:rsidR="001B6907">
        <w:rPr>
          <w:color w:val="00B050"/>
          <w:sz w:val="24"/>
          <w:szCs w:val="24"/>
        </w:rPr>
        <w:t xml:space="preserve"> o tinenta</w:t>
      </w:r>
      <w:r w:rsidRPr="004A0E8A">
        <w:rPr>
          <w:color w:val="00B050"/>
          <w:sz w:val="24"/>
          <w:szCs w:val="24"/>
        </w:rPr>
        <w:t xml:space="preserve"> d’alcalde de major rang i estarà integrat per tots els regidors amb delegacions de l’</w:t>
      </w:r>
      <w:r w:rsidR="00024D88">
        <w:rPr>
          <w:color w:val="00B050"/>
          <w:sz w:val="24"/>
          <w:szCs w:val="24"/>
        </w:rPr>
        <w:t>Alcaldia</w:t>
      </w:r>
      <w:r w:rsidRPr="004A0E8A">
        <w:rPr>
          <w:color w:val="00B050"/>
          <w:sz w:val="24"/>
          <w:szCs w:val="24"/>
        </w:rPr>
        <w:t>.</w:t>
      </w:r>
    </w:p>
    <w:p w:rsidR="002734AC" w:rsidRPr="004A0E8A" w:rsidRDefault="002734AC" w:rsidP="00046E23">
      <w:pPr>
        <w:spacing w:line="276" w:lineRule="auto"/>
        <w:ind w:left="284" w:hanging="284"/>
        <w:jc w:val="both"/>
        <w:rPr>
          <w:color w:val="00B050"/>
          <w:sz w:val="24"/>
          <w:szCs w:val="24"/>
        </w:rPr>
      </w:pPr>
    </w:p>
    <w:p w:rsidR="002734AC" w:rsidRPr="004A0E8A" w:rsidRDefault="002734AC" w:rsidP="00046E23">
      <w:pPr>
        <w:spacing w:line="276" w:lineRule="auto"/>
        <w:ind w:left="300"/>
        <w:jc w:val="both"/>
        <w:rPr>
          <w:color w:val="00B050"/>
          <w:sz w:val="24"/>
          <w:szCs w:val="24"/>
        </w:rPr>
      </w:pPr>
      <w:r w:rsidRPr="004A0E8A">
        <w:rPr>
          <w:color w:val="00B050"/>
          <w:sz w:val="24"/>
          <w:szCs w:val="24"/>
        </w:rPr>
        <w:t>El president</w:t>
      </w:r>
      <w:r w:rsidR="001B6907">
        <w:rPr>
          <w:color w:val="00B050"/>
          <w:sz w:val="24"/>
          <w:szCs w:val="24"/>
        </w:rPr>
        <w:t xml:space="preserve"> o presidenta</w:t>
      </w:r>
      <w:r w:rsidRPr="004A0E8A">
        <w:rPr>
          <w:color w:val="00B050"/>
          <w:sz w:val="24"/>
          <w:szCs w:val="24"/>
        </w:rPr>
        <w:t xml:space="preserve"> podrà demanar l’assistència a les reunions del Consell de Govern del personal funcionari, laboral o eventual de l’Ajuntament que sigui necessari per raó dels assumptes a tractar. El President </w:t>
      </w:r>
      <w:r w:rsidR="001B6907">
        <w:rPr>
          <w:color w:val="00B050"/>
          <w:sz w:val="24"/>
          <w:szCs w:val="24"/>
        </w:rPr>
        <w:t xml:space="preserve">o presidenta </w:t>
      </w:r>
      <w:r w:rsidRPr="004A0E8A">
        <w:rPr>
          <w:color w:val="00B050"/>
          <w:sz w:val="24"/>
          <w:szCs w:val="24"/>
        </w:rPr>
        <w:t>podrà requerir també l’assistència a les reunions del Consell de Govern de personal extern quan consideri necessària la seva presència per a assessorar al Consell.</w:t>
      </w:r>
    </w:p>
    <w:p w:rsidR="002734AC" w:rsidRPr="004A0E8A" w:rsidRDefault="002734AC" w:rsidP="00046E23">
      <w:pPr>
        <w:spacing w:line="276" w:lineRule="auto"/>
        <w:jc w:val="both"/>
        <w:rPr>
          <w:color w:val="00B050"/>
          <w:sz w:val="24"/>
          <w:szCs w:val="24"/>
        </w:rPr>
      </w:pPr>
    </w:p>
    <w:p w:rsidR="002734AC" w:rsidRDefault="002734AC" w:rsidP="00046E23">
      <w:pPr>
        <w:spacing w:line="276" w:lineRule="auto"/>
        <w:jc w:val="both"/>
        <w:rPr>
          <w:color w:val="00B050"/>
          <w:sz w:val="24"/>
          <w:szCs w:val="24"/>
        </w:rPr>
      </w:pPr>
      <w:r w:rsidRPr="004A0E8A">
        <w:rPr>
          <w:color w:val="00B050"/>
          <w:sz w:val="24"/>
          <w:szCs w:val="24"/>
        </w:rPr>
        <w:lastRenderedPageBreak/>
        <w:t>3) El Consell es reunirà de forma ordinària cada setmana, en el dia i hora que s’estableixi, i de forma extraordi</w:t>
      </w:r>
      <w:r w:rsidR="0042304E">
        <w:rPr>
          <w:color w:val="00B050"/>
          <w:sz w:val="24"/>
          <w:szCs w:val="24"/>
        </w:rPr>
        <w:t>nària sempre que el convoqui l’</w:t>
      </w:r>
      <w:r w:rsidR="00024D88">
        <w:rPr>
          <w:color w:val="00B050"/>
          <w:sz w:val="24"/>
          <w:szCs w:val="24"/>
        </w:rPr>
        <w:t>Alcaldia</w:t>
      </w:r>
      <w:r w:rsidR="004C0532">
        <w:rPr>
          <w:color w:val="00B050"/>
          <w:sz w:val="24"/>
          <w:szCs w:val="24"/>
        </w:rPr>
        <w:t xml:space="preserve">. </w:t>
      </w:r>
      <w:r w:rsidRPr="004A0E8A">
        <w:rPr>
          <w:color w:val="00B050"/>
          <w:sz w:val="24"/>
          <w:szCs w:val="24"/>
        </w:rPr>
        <w:t xml:space="preserve"> </w:t>
      </w:r>
    </w:p>
    <w:p w:rsidR="004C0532" w:rsidRPr="004A0E8A" w:rsidRDefault="004C0532" w:rsidP="00046E23">
      <w:pPr>
        <w:spacing w:line="276" w:lineRule="auto"/>
        <w:jc w:val="both"/>
        <w:rPr>
          <w:color w:val="00B050"/>
          <w:sz w:val="24"/>
          <w:szCs w:val="24"/>
        </w:rPr>
      </w:pPr>
    </w:p>
    <w:p w:rsidR="002734AC" w:rsidRPr="004A0E8A" w:rsidRDefault="004C0532" w:rsidP="00046E23">
      <w:pPr>
        <w:spacing w:line="276" w:lineRule="auto"/>
        <w:jc w:val="both"/>
        <w:rPr>
          <w:color w:val="00B050"/>
          <w:sz w:val="24"/>
          <w:szCs w:val="24"/>
        </w:rPr>
      </w:pPr>
      <w:r>
        <w:rPr>
          <w:color w:val="00B050"/>
          <w:sz w:val="24"/>
          <w:szCs w:val="24"/>
        </w:rPr>
        <w:t>P</w:t>
      </w:r>
      <w:r w:rsidR="002734AC" w:rsidRPr="004A0E8A">
        <w:rPr>
          <w:color w:val="00B050"/>
          <w:sz w:val="24"/>
          <w:szCs w:val="24"/>
        </w:rPr>
        <w:t>er a la seva vàlida celebració requerirà l’assistència de la meitat més un dels regidors que l’integren.</w:t>
      </w:r>
    </w:p>
    <w:p w:rsidR="002734AC" w:rsidRPr="004A0E8A" w:rsidRDefault="002734AC" w:rsidP="00046E23">
      <w:pPr>
        <w:spacing w:line="276" w:lineRule="auto"/>
        <w:jc w:val="both"/>
        <w:rPr>
          <w:color w:val="00B050"/>
          <w:sz w:val="24"/>
          <w:szCs w:val="24"/>
        </w:rPr>
      </w:pPr>
    </w:p>
    <w:p w:rsidR="002734AC" w:rsidRPr="004A0E8A" w:rsidRDefault="002734AC" w:rsidP="00046E23">
      <w:pPr>
        <w:spacing w:line="276" w:lineRule="auto"/>
        <w:jc w:val="both"/>
        <w:rPr>
          <w:color w:val="00B050"/>
          <w:sz w:val="24"/>
          <w:szCs w:val="24"/>
        </w:rPr>
      </w:pPr>
      <w:r w:rsidRPr="004A0E8A">
        <w:rPr>
          <w:color w:val="00B050"/>
          <w:sz w:val="24"/>
          <w:szCs w:val="24"/>
        </w:rPr>
        <w:t>Els acords que es puguin adoptar seran per majoria de vots dels membres assistents a la sessió, i els empats es decidiran amb el vot de qualitat de qui presideixi la sessió.</w:t>
      </w:r>
    </w:p>
    <w:p w:rsidR="002734AC" w:rsidRPr="004A0E8A" w:rsidRDefault="002734AC" w:rsidP="00046E23">
      <w:pPr>
        <w:spacing w:line="276" w:lineRule="auto"/>
        <w:jc w:val="both"/>
        <w:rPr>
          <w:color w:val="00B050"/>
          <w:sz w:val="24"/>
          <w:szCs w:val="24"/>
        </w:rPr>
      </w:pPr>
    </w:p>
    <w:p w:rsidR="002734AC" w:rsidRPr="004A0E8A" w:rsidRDefault="002734AC" w:rsidP="00885CC3">
      <w:pPr>
        <w:numPr>
          <w:ilvl w:val="0"/>
          <w:numId w:val="83"/>
        </w:numPr>
        <w:spacing w:line="276" w:lineRule="auto"/>
        <w:jc w:val="both"/>
        <w:rPr>
          <w:color w:val="00B050"/>
          <w:sz w:val="24"/>
          <w:szCs w:val="24"/>
        </w:rPr>
      </w:pPr>
      <w:r w:rsidRPr="004A0E8A">
        <w:rPr>
          <w:color w:val="00B050"/>
          <w:sz w:val="24"/>
          <w:szCs w:val="24"/>
        </w:rPr>
        <w:t>De cada sessió del Consell es redactarà l’acta per un dels membres del Consell de Govern, designat a tal efecte pel propi Consell en la seva sessió constitutiva. A l’acta s’hi farà constar el següent contingut mínim:</w:t>
      </w:r>
    </w:p>
    <w:p w:rsidR="002734AC" w:rsidRPr="004A0E8A" w:rsidRDefault="002734AC" w:rsidP="00046E23">
      <w:pPr>
        <w:spacing w:line="276" w:lineRule="auto"/>
        <w:ind w:left="283"/>
        <w:jc w:val="both"/>
        <w:rPr>
          <w:color w:val="00B050"/>
          <w:sz w:val="24"/>
          <w:szCs w:val="24"/>
        </w:rPr>
      </w:pPr>
    </w:p>
    <w:p w:rsidR="002734AC" w:rsidRPr="004A0E8A" w:rsidRDefault="002734AC" w:rsidP="00885CC3">
      <w:pPr>
        <w:numPr>
          <w:ilvl w:val="1"/>
          <w:numId w:val="81"/>
        </w:numPr>
        <w:spacing w:line="276" w:lineRule="auto"/>
        <w:jc w:val="both"/>
        <w:rPr>
          <w:color w:val="00B050"/>
          <w:sz w:val="24"/>
          <w:szCs w:val="24"/>
        </w:rPr>
      </w:pPr>
      <w:r w:rsidRPr="004A0E8A">
        <w:rPr>
          <w:color w:val="00B050"/>
          <w:sz w:val="24"/>
          <w:szCs w:val="24"/>
        </w:rPr>
        <w:t>data i hora de començament i de finalització de la sessió.</w:t>
      </w:r>
    </w:p>
    <w:p w:rsidR="002734AC" w:rsidRPr="004A0E8A" w:rsidRDefault="002734AC" w:rsidP="00885CC3">
      <w:pPr>
        <w:numPr>
          <w:ilvl w:val="1"/>
          <w:numId w:val="81"/>
        </w:numPr>
        <w:spacing w:line="276" w:lineRule="auto"/>
        <w:jc w:val="both"/>
        <w:rPr>
          <w:color w:val="00B050"/>
          <w:sz w:val="24"/>
          <w:szCs w:val="24"/>
        </w:rPr>
      </w:pPr>
      <w:r w:rsidRPr="004A0E8A">
        <w:rPr>
          <w:color w:val="00B050"/>
          <w:sz w:val="24"/>
          <w:szCs w:val="24"/>
        </w:rPr>
        <w:t>relació d’assistents</w:t>
      </w:r>
    </w:p>
    <w:p w:rsidR="002734AC" w:rsidRPr="004A0E8A" w:rsidRDefault="002734AC" w:rsidP="00885CC3">
      <w:pPr>
        <w:numPr>
          <w:ilvl w:val="1"/>
          <w:numId w:val="81"/>
        </w:numPr>
        <w:spacing w:line="276" w:lineRule="auto"/>
        <w:jc w:val="both"/>
        <w:rPr>
          <w:color w:val="00B050"/>
          <w:sz w:val="24"/>
          <w:szCs w:val="24"/>
        </w:rPr>
      </w:pPr>
      <w:r w:rsidRPr="004A0E8A">
        <w:rPr>
          <w:color w:val="00B050"/>
          <w:sz w:val="24"/>
          <w:szCs w:val="24"/>
        </w:rPr>
        <w:t>relació d’assumptes tractats, i els acords presos i la votació, si n’hi ha.</w:t>
      </w:r>
    </w:p>
    <w:p w:rsidR="002734AC" w:rsidRPr="004A0E8A" w:rsidRDefault="002734AC" w:rsidP="00046E23">
      <w:pPr>
        <w:spacing w:line="276" w:lineRule="auto"/>
        <w:jc w:val="both"/>
        <w:rPr>
          <w:color w:val="00B050"/>
          <w:sz w:val="24"/>
          <w:szCs w:val="24"/>
        </w:rPr>
      </w:pPr>
    </w:p>
    <w:p w:rsidR="002734AC" w:rsidRPr="004A0E8A" w:rsidRDefault="002734AC" w:rsidP="00885CC3">
      <w:pPr>
        <w:numPr>
          <w:ilvl w:val="0"/>
          <w:numId w:val="83"/>
        </w:numPr>
        <w:spacing w:line="276" w:lineRule="auto"/>
        <w:jc w:val="both"/>
        <w:rPr>
          <w:color w:val="00B050"/>
          <w:sz w:val="24"/>
          <w:szCs w:val="24"/>
        </w:rPr>
      </w:pPr>
      <w:r w:rsidRPr="004A0E8A">
        <w:rPr>
          <w:color w:val="00B050"/>
          <w:sz w:val="24"/>
          <w:szCs w:val="24"/>
        </w:rPr>
        <w:t>Els regidors assistents al Consell de Govern tindran dret a percebre les assistències que acordi el Ple municipal.</w:t>
      </w:r>
    </w:p>
    <w:p w:rsidR="002734AC" w:rsidRPr="004A0E8A" w:rsidRDefault="002734AC" w:rsidP="00046E23">
      <w:pPr>
        <w:spacing w:line="276" w:lineRule="auto"/>
        <w:jc w:val="both"/>
        <w:rPr>
          <w:color w:val="00B050"/>
          <w:sz w:val="24"/>
          <w:szCs w:val="24"/>
        </w:rPr>
      </w:pPr>
    </w:p>
    <w:p w:rsidR="002734AC" w:rsidRPr="004A0E8A" w:rsidRDefault="002734AC" w:rsidP="00046E23">
      <w:pPr>
        <w:spacing w:line="276" w:lineRule="auto"/>
        <w:jc w:val="both"/>
        <w:rPr>
          <w:color w:val="00B050"/>
          <w:sz w:val="24"/>
          <w:szCs w:val="24"/>
        </w:rPr>
      </w:pPr>
    </w:p>
    <w:p w:rsidR="002734AC" w:rsidRPr="004A0E8A" w:rsidRDefault="002734AC" w:rsidP="00046E23">
      <w:pPr>
        <w:spacing w:line="276" w:lineRule="auto"/>
        <w:ind w:right="-568"/>
        <w:jc w:val="both"/>
        <w:rPr>
          <w:b/>
          <w:i/>
          <w:color w:val="00B050"/>
          <w:sz w:val="24"/>
          <w:szCs w:val="24"/>
          <w:u w:val="single"/>
        </w:rPr>
      </w:pPr>
      <w:r w:rsidRPr="004A0E8A">
        <w:rPr>
          <w:b/>
          <w:i/>
          <w:color w:val="00B050"/>
          <w:sz w:val="24"/>
          <w:szCs w:val="24"/>
          <w:u w:val="single"/>
        </w:rPr>
        <w:t xml:space="preserve">Secció sisena: La mesa permanent de contractació </w:t>
      </w:r>
    </w:p>
    <w:p w:rsidR="002734AC" w:rsidRPr="004A0E8A" w:rsidRDefault="002734AC" w:rsidP="00046E23">
      <w:pPr>
        <w:spacing w:line="276" w:lineRule="auto"/>
        <w:ind w:right="-568"/>
        <w:jc w:val="both"/>
        <w:rPr>
          <w:color w:val="00B050"/>
          <w:sz w:val="24"/>
          <w:szCs w:val="24"/>
          <w:u w:val="single"/>
        </w:rPr>
      </w:pPr>
    </w:p>
    <w:p w:rsidR="002734AC" w:rsidRPr="004A0E8A" w:rsidRDefault="002734AC" w:rsidP="00046E23">
      <w:pPr>
        <w:spacing w:line="276" w:lineRule="auto"/>
        <w:ind w:right="-568"/>
        <w:jc w:val="both"/>
        <w:rPr>
          <w:color w:val="00B050"/>
          <w:sz w:val="24"/>
          <w:szCs w:val="24"/>
          <w:u w:val="single"/>
        </w:rPr>
      </w:pPr>
      <w:r w:rsidRPr="004A0E8A">
        <w:rPr>
          <w:color w:val="00B050"/>
          <w:sz w:val="24"/>
          <w:szCs w:val="24"/>
          <w:u w:val="single"/>
        </w:rPr>
        <w:t>Article 10</w:t>
      </w:r>
      <w:r w:rsidR="00431638">
        <w:rPr>
          <w:color w:val="00B050"/>
          <w:sz w:val="24"/>
          <w:szCs w:val="24"/>
          <w:u w:val="single"/>
        </w:rPr>
        <w:t>5</w:t>
      </w:r>
      <w:r w:rsidRPr="004A0E8A">
        <w:rPr>
          <w:color w:val="00B050"/>
          <w:sz w:val="24"/>
          <w:szCs w:val="24"/>
          <w:u w:val="single"/>
        </w:rPr>
        <w:t xml:space="preserve">. </w:t>
      </w:r>
    </w:p>
    <w:p w:rsidR="002734AC" w:rsidRPr="004A0E8A" w:rsidRDefault="002734AC" w:rsidP="00046E23">
      <w:pPr>
        <w:spacing w:line="276" w:lineRule="auto"/>
        <w:ind w:right="-568"/>
        <w:jc w:val="both"/>
        <w:rPr>
          <w:color w:val="00B050"/>
          <w:sz w:val="24"/>
          <w:szCs w:val="24"/>
          <w:u w:val="single"/>
        </w:rPr>
      </w:pPr>
    </w:p>
    <w:p w:rsidR="002734AC" w:rsidRPr="004A0E8A" w:rsidRDefault="002734AC" w:rsidP="00046E23">
      <w:pPr>
        <w:spacing w:line="276" w:lineRule="auto"/>
        <w:jc w:val="both"/>
        <w:rPr>
          <w:color w:val="00B050"/>
          <w:sz w:val="24"/>
          <w:szCs w:val="24"/>
        </w:rPr>
      </w:pPr>
      <w:r w:rsidRPr="004A0E8A">
        <w:rPr>
          <w:color w:val="00B050"/>
          <w:sz w:val="24"/>
          <w:szCs w:val="24"/>
        </w:rPr>
        <w:t>1</w:t>
      </w:r>
      <w:r w:rsidR="00431638">
        <w:rPr>
          <w:color w:val="00B050"/>
          <w:sz w:val="24"/>
          <w:szCs w:val="24"/>
        </w:rPr>
        <w:t>)</w:t>
      </w:r>
      <w:r w:rsidRPr="004A0E8A">
        <w:rPr>
          <w:color w:val="00B050"/>
          <w:sz w:val="24"/>
          <w:szCs w:val="24"/>
        </w:rPr>
        <w:t xml:space="preserve"> L’alcalde o alcaldessa, com</w:t>
      </w:r>
      <w:r w:rsidR="00BC6673">
        <w:rPr>
          <w:color w:val="00B050"/>
          <w:sz w:val="24"/>
          <w:szCs w:val="24"/>
        </w:rPr>
        <w:t xml:space="preserve"> a</w:t>
      </w:r>
      <w:r w:rsidRPr="004A0E8A">
        <w:rPr>
          <w:color w:val="00B050"/>
          <w:sz w:val="24"/>
          <w:szCs w:val="24"/>
        </w:rPr>
        <w:t xml:space="preserve"> òrgan de contractació establert per la llei, podrà crear una Mesa Permanent de Contractació pel seu àmbit de competència, i determinar la seva composició d’acord amb el previst a la legislació de contractes del sector públic vigent en cada moment.</w:t>
      </w:r>
    </w:p>
    <w:p w:rsidR="002734AC" w:rsidRPr="004A0E8A" w:rsidRDefault="002734AC" w:rsidP="00046E23">
      <w:pPr>
        <w:spacing w:line="276" w:lineRule="auto"/>
        <w:jc w:val="both"/>
        <w:rPr>
          <w:color w:val="00B050"/>
          <w:sz w:val="24"/>
          <w:szCs w:val="24"/>
        </w:rPr>
      </w:pPr>
    </w:p>
    <w:p w:rsidR="002734AC" w:rsidRPr="004A0E8A" w:rsidRDefault="002734AC" w:rsidP="00046E23">
      <w:pPr>
        <w:spacing w:line="276" w:lineRule="auto"/>
        <w:jc w:val="both"/>
        <w:rPr>
          <w:color w:val="00B050"/>
          <w:sz w:val="24"/>
          <w:szCs w:val="24"/>
        </w:rPr>
      </w:pPr>
      <w:r w:rsidRPr="004A0E8A">
        <w:rPr>
          <w:color w:val="00B050"/>
          <w:sz w:val="24"/>
          <w:szCs w:val="24"/>
        </w:rPr>
        <w:t>2</w:t>
      </w:r>
      <w:r w:rsidR="00431638">
        <w:rPr>
          <w:color w:val="00B050"/>
          <w:sz w:val="24"/>
          <w:szCs w:val="24"/>
        </w:rPr>
        <w:t>)</w:t>
      </w:r>
      <w:r w:rsidRPr="004A0E8A">
        <w:rPr>
          <w:color w:val="00B050"/>
          <w:sz w:val="24"/>
          <w:szCs w:val="24"/>
        </w:rPr>
        <w:t xml:space="preserve"> Per a la vàlida constitució de la mesa permanent de contract</w:t>
      </w:r>
      <w:r w:rsidR="00C6484E">
        <w:rPr>
          <w:color w:val="00B050"/>
          <w:sz w:val="24"/>
          <w:szCs w:val="24"/>
        </w:rPr>
        <w:t>ació caldrà que estigui present</w:t>
      </w:r>
      <w:r w:rsidRPr="004A0E8A">
        <w:rPr>
          <w:color w:val="00B050"/>
          <w:sz w:val="24"/>
          <w:szCs w:val="24"/>
        </w:rPr>
        <w:t xml:space="preserve"> la majoria absoluta dels seus membres, i, en tot cas, el president</w:t>
      </w:r>
      <w:r w:rsidR="00C6484E">
        <w:rPr>
          <w:color w:val="00B050"/>
          <w:sz w:val="24"/>
          <w:szCs w:val="24"/>
        </w:rPr>
        <w:t xml:space="preserve"> o presidenta</w:t>
      </w:r>
      <w:r w:rsidRPr="004A0E8A">
        <w:rPr>
          <w:color w:val="00B050"/>
          <w:sz w:val="24"/>
          <w:szCs w:val="24"/>
        </w:rPr>
        <w:t xml:space="preserve">, el secretari o secretària i els dos vocals que tinguin atribuïdes les funcions corresponents a l’assessorament jurídic i al control econòmic i pressupostari de l’òrgan de contractació. </w:t>
      </w:r>
    </w:p>
    <w:p w:rsidR="002734AC" w:rsidRPr="004A0E8A" w:rsidRDefault="002734AC" w:rsidP="00046E23">
      <w:pPr>
        <w:spacing w:line="276" w:lineRule="auto"/>
        <w:jc w:val="both"/>
        <w:rPr>
          <w:color w:val="00B050"/>
          <w:sz w:val="24"/>
          <w:szCs w:val="24"/>
        </w:rPr>
      </w:pPr>
    </w:p>
    <w:p w:rsidR="002734AC" w:rsidRPr="004A0E8A" w:rsidRDefault="002734AC" w:rsidP="00046E23">
      <w:pPr>
        <w:spacing w:line="276" w:lineRule="auto"/>
        <w:jc w:val="both"/>
        <w:rPr>
          <w:color w:val="00B050"/>
          <w:sz w:val="24"/>
          <w:szCs w:val="24"/>
        </w:rPr>
      </w:pPr>
      <w:r w:rsidRPr="004A0E8A">
        <w:rPr>
          <w:color w:val="00B050"/>
          <w:sz w:val="24"/>
          <w:szCs w:val="24"/>
        </w:rPr>
        <w:t>3</w:t>
      </w:r>
      <w:r w:rsidR="00431638">
        <w:rPr>
          <w:color w:val="00B050"/>
          <w:sz w:val="24"/>
          <w:szCs w:val="24"/>
        </w:rPr>
        <w:t>)</w:t>
      </w:r>
      <w:r w:rsidRPr="004A0E8A">
        <w:rPr>
          <w:color w:val="00B050"/>
          <w:sz w:val="24"/>
          <w:szCs w:val="24"/>
        </w:rPr>
        <w:t xml:space="preserve"> La creació i composició de la mesa permanent de contractació s’haurà de publicar en el perfil del contractant i  en el Butlletí Oficial de la Província.</w:t>
      </w:r>
    </w:p>
    <w:p w:rsidR="002734AC" w:rsidRPr="004A0E8A" w:rsidRDefault="002734AC" w:rsidP="00046E23">
      <w:pPr>
        <w:spacing w:line="276" w:lineRule="auto"/>
        <w:jc w:val="both"/>
        <w:rPr>
          <w:color w:val="00B050"/>
          <w:sz w:val="24"/>
          <w:szCs w:val="24"/>
        </w:rPr>
      </w:pPr>
    </w:p>
    <w:p w:rsidR="002734AC" w:rsidRPr="004A0E8A" w:rsidRDefault="002734AC" w:rsidP="00046E23">
      <w:pPr>
        <w:spacing w:line="276" w:lineRule="auto"/>
        <w:jc w:val="both"/>
        <w:rPr>
          <w:color w:val="00B050"/>
          <w:sz w:val="24"/>
          <w:szCs w:val="24"/>
        </w:rPr>
      </w:pPr>
      <w:r w:rsidRPr="004A0E8A">
        <w:rPr>
          <w:color w:val="00B050"/>
          <w:sz w:val="24"/>
          <w:szCs w:val="24"/>
        </w:rPr>
        <w:lastRenderedPageBreak/>
        <w:t>4</w:t>
      </w:r>
      <w:r w:rsidR="00431638">
        <w:rPr>
          <w:color w:val="00B050"/>
          <w:sz w:val="24"/>
          <w:szCs w:val="24"/>
        </w:rPr>
        <w:t>)</w:t>
      </w:r>
      <w:r w:rsidRPr="004A0E8A">
        <w:rPr>
          <w:color w:val="00B050"/>
          <w:sz w:val="24"/>
          <w:szCs w:val="24"/>
        </w:rPr>
        <w:t xml:space="preserve"> Per les contractacions competència del Ple s’aplicarà el previst a la legislació de contractes del sector públic. </w:t>
      </w:r>
    </w:p>
    <w:p w:rsidR="002734AC" w:rsidRPr="004A0E8A" w:rsidRDefault="002734AC" w:rsidP="00046E23">
      <w:pPr>
        <w:spacing w:line="276" w:lineRule="auto"/>
        <w:jc w:val="both"/>
        <w:rPr>
          <w:color w:val="00B050"/>
          <w:sz w:val="24"/>
          <w:szCs w:val="24"/>
        </w:rPr>
      </w:pPr>
    </w:p>
    <w:p w:rsidR="004A0E8A" w:rsidRPr="00777119" w:rsidRDefault="004A0E8A" w:rsidP="00046E23">
      <w:pPr>
        <w:spacing w:line="276" w:lineRule="auto"/>
        <w:ind w:right="-568"/>
        <w:jc w:val="both"/>
        <w:rPr>
          <w:sz w:val="24"/>
          <w:szCs w:val="24"/>
        </w:rPr>
      </w:pPr>
    </w:p>
    <w:p w:rsidR="002734AC" w:rsidRPr="00777119" w:rsidRDefault="002734AC" w:rsidP="00046E23">
      <w:pPr>
        <w:spacing w:line="276" w:lineRule="auto"/>
        <w:ind w:right="-568"/>
        <w:jc w:val="both"/>
        <w:rPr>
          <w:b/>
          <w:i/>
          <w:color w:val="0000FF"/>
          <w:sz w:val="24"/>
          <w:szCs w:val="24"/>
        </w:rPr>
      </w:pPr>
      <w:r w:rsidRPr="00777119">
        <w:rPr>
          <w:b/>
          <w:i/>
          <w:color w:val="0000FF"/>
          <w:sz w:val="24"/>
          <w:szCs w:val="24"/>
          <w:u w:val="single"/>
        </w:rPr>
        <w:t>TÍTOL TERCER:</w:t>
      </w:r>
      <w:r w:rsidRPr="00207749">
        <w:rPr>
          <w:b/>
          <w:i/>
          <w:color w:val="0000FF"/>
          <w:sz w:val="24"/>
          <w:szCs w:val="24"/>
        </w:rPr>
        <w:t xml:space="preserve"> </w:t>
      </w:r>
      <w:r w:rsidRPr="00777119">
        <w:rPr>
          <w:b/>
          <w:i/>
          <w:color w:val="0000FF"/>
          <w:sz w:val="24"/>
          <w:szCs w:val="24"/>
        </w:rPr>
        <w:t>ESTATUT DE</w:t>
      </w:r>
      <w:r w:rsidR="00531EEA">
        <w:rPr>
          <w:b/>
          <w:i/>
          <w:color w:val="0000FF"/>
          <w:sz w:val="24"/>
          <w:szCs w:val="24"/>
        </w:rPr>
        <w:t xml:space="preserve"> </w:t>
      </w:r>
      <w:r w:rsidRPr="00777119">
        <w:rPr>
          <w:b/>
          <w:i/>
          <w:color w:val="0000FF"/>
          <w:sz w:val="24"/>
          <w:szCs w:val="24"/>
        </w:rPr>
        <w:t>L</w:t>
      </w:r>
      <w:r w:rsidR="00531EEA">
        <w:rPr>
          <w:b/>
          <w:i/>
          <w:color w:val="0000FF"/>
          <w:sz w:val="24"/>
          <w:szCs w:val="24"/>
        </w:rPr>
        <w:t>A CIUTADANIA</w:t>
      </w:r>
    </w:p>
    <w:p w:rsidR="002734AC" w:rsidRPr="00777119" w:rsidRDefault="002734AC" w:rsidP="00046E23">
      <w:pPr>
        <w:spacing w:line="276" w:lineRule="auto"/>
        <w:ind w:right="-568"/>
        <w:jc w:val="both"/>
        <w:rPr>
          <w:color w:val="0000FF"/>
          <w:sz w:val="24"/>
          <w:szCs w:val="24"/>
        </w:rPr>
      </w:pPr>
    </w:p>
    <w:p w:rsidR="002734AC" w:rsidRPr="00777119" w:rsidRDefault="002734AC" w:rsidP="00046E23">
      <w:pPr>
        <w:spacing w:line="276" w:lineRule="auto"/>
        <w:ind w:right="-568"/>
        <w:jc w:val="both"/>
        <w:rPr>
          <w:b/>
          <w:color w:val="0000FF"/>
          <w:sz w:val="24"/>
          <w:szCs w:val="24"/>
          <w:u w:val="single"/>
        </w:rPr>
      </w:pPr>
      <w:r w:rsidRPr="00777119">
        <w:rPr>
          <w:b/>
          <w:color w:val="0000FF"/>
          <w:sz w:val="24"/>
          <w:szCs w:val="24"/>
          <w:u w:val="single"/>
        </w:rPr>
        <w:t>Capítol primer</w:t>
      </w:r>
      <w:r w:rsidRPr="00777119">
        <w:rPr>
          <w:color w:val="0000FF"/>
          <w:sz w:val="24"/>
          <w:szCs w:val="24"/>
        </w:rPr>
        <w:t>.</w:t>
      </w:r>
      <w:r w:rsidRPr="00777119">
        <w:rPr>
          <w:b/>
          <w:color w:val="0000FF"/>
          <w:sz w:val="24"/>
          <w:szCs w:val="24"/>
        </w:rPr>
        <w:t xml:space="preserve"> </w:t>
      </w:r>
      <w:r w:rsidR="00522773" w:rsidRPr="00522773">
        <w:rPr>
          <w:b/>
          <w:color w:val="00B050"/>
          <w:sz w:val="24"/>
          <w:szCs w:val="24"/>
        </w:rPr>
        <w:t>Dret a l</w:t>
      </w:r>
      <w:r w:rsidRPr="00522773">
        <w:rPr>
          <w:b/>
          <w:color w:val="00B050"/>
          <w:sz w:val="24"/>
          <w:szCs w:val="24"/>
        </w:rPr>
        <w:t>a informació.</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t>Article 10</w:t>
      </w:r>
      <w:r w:rsidR="00207749">
        <w:rPr>
          <w:sz w:val="24"/>
          <w:szCs w:val="24"/>
          <w:u w:val="single"/>
        </w:rPr>
        <w:t>6</w:t>
      </w:r>
      <w:r w:rsidRPr="00777119">
        <w:rPr>
          <w:sz w:val="24"/>
          <w:szCs w:val="24"/>
          <w:u w:val="single"/>
        </w:rPr>
        <w:t>.</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rPr>
        <w:t>L’Ajuntament facilitarà una informació àmplia, puntual i objectiva sobre els a</w:t>
      </w:r>
      <w:r w:rsidR="00531EEA">
        <w:rPr>
          <w:sz w:val="24"/>
          <w:szCs w:val="24"/>
        </w:rPr>
        <w:t>ssumptes</w:t>
      </w:r>
      <w:r w:rsidRPr="00777119">
        <w:rPr>
          <w:sz w:val="24"/>
          <w:szCs w:val="24"/>
        </w:rPr>
        <w:t xml:space="preserve"> i activitats municipals a través dels següents mitjans:</w:t>
      </w:r>
    </w:p>
    <w:p w:rsidR="002734AC" w:rsidRPr="00777119" w:rsidRDefault="002734AC" w:rsidP="00046E23">
      <w:pPr>
        <w:spacing w:line="276" w:lineRule="auto"/>
        <w:ind w:right="-568"/>
        <w:jc w:val="both"/>
        <w:rPr>
          <w:sz w:val="24"/>
          <w:szCs w:val="24"/>
        </w:rPr>
      </w:pPr>
    </w:p>
    <w:p w:rsidR="00531EEA" w:rsidRDefault="002734AC" w:rsidP="00885CC3">
      <w:pPr>
        <w:numPr>
          <w:ilvl w:val="0"/>
          <w:numId w:val="60"/>
        </w:numPr>
        <w:tabs>
          <w:tab w:val="clear" w:pos="360"/>
          <w:tab w:val="num" w:pos="993"/>
        </w:tabs>
        <w:spacing w:line="276" w:lineRule="auto"/>
        <w:ind w:left="1134" w:right="-568" w:firstLine="0"/>
        <w:jc w:val="both"/>
        <w:rPr>
          <w:color w:val="00B050"/>
          <w:sz w:val="24"/>
          <w:szCs w:val="24"/>
        </w:rPr>
      </w:pPr>
      <w:r w:rsidRPr="00531EEA">
        <w:rPr>
          <w:color w:val="00B050"/>
          <w:sz w:val="24"/>
          <w:szCs w:val="24"/>
        </w:rPr>
        <w:t>El portal de transparència</w:t>
      </w:r>
      <w:r w:rsidR="00531EEA">
        <w:rPr>
          <w:color w:val="00B050"/>
          <w:sz w:val="24"/>
          <w:szCs w:val="24"/>
        </w:rPr>
        <w:t>.</w:t>
      </w:r>
    </w:p>
    <w:p w:rsidR="00531EEA" w:rsidRDefault="00531EEA" w:rsidP="00046E23">
      <w:pPr>
        <w:tabs>
          <w:tab w:val="num" w:pos="993"/>
        </w:tabs>
        <w:spacing w:line="276" w:lineRule="auto"/>
        <w:ind w:left="1134" w:right="-568"/>
        <w:jc w:val="both"/>
        <w:rPr>
          <w:color w:val="00B050"/>
          <w:sz w:val="24"/>
          <w:szCs w:val="24"/>
        </w:rPr>
      </w:pPr>
    </w:p>
    <w:p w:rsidR="00531EEA" w:rsidRPr="004C5312" w:rsidRDefault="00531EEA" w:rsidP="00885CC3">
      <w:pPr>
        <w:numPr>
          <w:ilvl w:val="0"/>
          <w:numId w:val="60"/>
        </w:numPr>
        <w:tabs>
          <w:tab w:val="clear" w:pos="360"/>
          <w:tab w:val="num" w:pos="993"/>
        </w:tabs>
        <w:spacing w:line="276" w:lineRule="auto"/>
        <w:ind w:left="1134" w:right="-568" w:firstLine="0"/>
        <w:jc w:val="both"/>
        <w:rPr>
          <w:color w:val="00B050"/>
          <w:sz w:val="24"/>
          <w:szCs w:val="24"/>
        </w:rPr>
      </w:pPr>
      <w:r>
        <w:rPr>
          <w:color w:val="00B050"/>
          <w:sz w:val="24"/>
          <w:szCs w:val="24"/>
        </w:rPr>
        <w:t>L</w:t>
      </w:r>
      <w:r w:rsidR="002734AC" w:rsidRPr="00531EEA">
        <w:rPr>
          <w:color w:val="00B050"/>
          <w:sz w:val="24"/>
          <w:szCs w:val="24"/>
        </w:rPr>
        <w:t>a seu electrònica</w:t>
      </w:r>
      <w:r w:rsidR="004C5312">
        <w:rPr>
          <w:color w:val="00B050"/>
          <w:sz w:val="24"/>
          <w:szCs w:val="24"/>
        </w:rPr>
        <w:t xml:space="preserve">, que inclou </w:t>
      </w:r>
      <w:r w:rsidR="004C5312" w:rsidRPr="004C5312">
        <w:rPr>
          <w:color w:val="00B050"/>
          <w:sz w:val="24"/>
          <w:szCs w:val="24"/>
        </w:rPr>
        <w:t>el ta</w:t>
      </w:r>
      <w:r w:rsidR="009E23F2">
        <w:rPr>
          <w:color w:val="00B050"/>
          <w:sz w:val="24"/>
          <w:szCs w:val="24"/>
        </w:rPr>
        <w:t>uler d’anuncis de la c</w:t>
      </w:r>
      <w:r w:rsidR="004C5312" w:rsidRPr="004C5312">
        <w:rPr>
          <w:color w:val="00B050"/>
          <w:sz w:val="24"/>
          <w:szCs w:val="24"/>
        </w:rPr>
        <w:t>orporació.</w:t>
      </w:r>
    </w:p>
    <w:p w:rsidR="00531EEA" w:rsidRDefault="00531EEA" w:rsidP="00046E23">
      <w:pPr>
        <w:tabs>
          <w:tab w:val="num" w:pos="993"/>
        </w:tabs>
        <w:spacing w:line="276" w:lineRule="auto"/>
        <w:ind w:left="1134" w:right="-568"/>
        <w:jc w:val="both"/>
        <w:rPr>
          <w:color w:val="00B050"/>
          <w:sz w:val="24"/>
          <w:szCs w:val="24"/>
        </w:rPr>
      </w:pPr>
    </w:p>
    <w:p w:rsidR="002734AC" w:rsidRPr="00531EEA" w:rsidRDefault="00225D77" w:rsidP="00885CC3">
      <w:pPr>
        <w:numPr>
          <w:ilvl w:val="0"/>
          <w:numId w:val="60"/>
        </w:numPr>
        <w:tabs>
          <w:tab w:val="clear" w:pos="360"/>
          <w:tab w:val="num" w:pos="993"/>
        </w:tabs>
        <w:spacing w:line="276" w:lineRule="auto"/>
        <w:ind w:left="1134" w:right="-568" w:firstLine="0"/>
        <w:jc w:val="both"/>
        <w:rPr>
          <w:color w:val="00B050"/>
          <w:sz w:val="24"/>
          <w:szCs w:val="24"/>
        </w:rPr>
      </w:pPr>
      <w:r>
        <w:rPr>
          <w:color w:val="FF0000"/>
          <w:sz w:val="24"/>
          <w:szCs w:val="24"/>
        </w:rPr>
        <w:t xml:space="preserve">Altres pàgines </w:t>
      </w:r>
      <w:r w:rsidR="002734AC" w:rsidRPr="00531EEA">
        <w:rPr>
          <w:color w:val="00B050"/>
          <w:sz w:val="24"/>
          <w:szCs w:val="24"/>
        </w:rPr>
        <w:t xml:space="preserve">web de l’ajuntament. </w:t>
      </w:r>
    </w:p>
    <w:p w:rsidR="002734AC" w:rsidRPr="00777119" w:rsidRDefault="002734AC" w:rsidP="00046E23">
      <w:pPr>
        <w:tabs>
          <w:tab w:val="num" w:pos="993"/>
        </w:tabs>
        <w:spacing w:line="276" w:lineRule="auto"/>
        <w:ind w:left="1134" w:right="-568"/>
        <w:jc w:val="both"/>
        <w:rPr>
          <w:sz w:val="24"/>
          <w:szCs w:val="24"/>
        </w:rPr>
      </w:pPr>
    </w:p>
    <w:p w:rsidR="002734AC" w:rsidRPr="00777119" w:rsidRDefault="002734AC" w:rsidP="00885CC3">
      <w:pPr>
        <w:numPr>
          <w:ilvl w:val="0"/>
          <w:numId w:val="60"/>
        </w:numPr>
        <w:tabs>
          <w:tab w:val="clear" w:pos="360"/>
          <w:tab w:val="num" w:pos="993"/>
        </w:tabs>
        <w:spacing w:line="276" w:lineRule="auto"/>
        <w:ind w:left="1134" w:right="-568" w:firstLine="0"/>
        <w:jc w:val="both"/>
        <w:rPr>
          <w:sz w:val="24"/>
          <w:szCs w:val="24"/>
        </w:rPr>
      </w:pPr>
      <w:r w:rsidRPr="00777119">
        <w:rPr>
          <w:sz w:val="24"/>
          <w:szCs w:val="24"/>
        </w:rPr>
        <w:t>Els mitjans d’informació pública.</w:t>
      </w:r>
    </w:p>
    <w:p w:rsidR="002734AC" w:rsidRPr="00777119" w:rsidRDefault="002734AC" w:rsidP="00046E23">
      <w:pPr>
        <w:tabs>
          <w:tab w:val="num" w:pos="993"/>
        </w:tabs>
        <w:spacing w:line="276" w:lineRule="auto"/>
        <w:ind w:left="1134" w:right="-568"/>
        <w:jc w:val="both"/>
        <w:rPr>
          <w:sz w:val="24"/>
          <w:szCs w:val="24"/>
        </w:rPr>
      </w:pPr>
    </w:p>
    <w:p w:rsidR="002734AC" w:rsidRPr="00777119" w:rsidRDefault="002734AC" w:rsidP="00885CC3">
      <w:pPr>
        <w:numPr>
          <w:ilvl w:val="0"/>
          <w:numId w:val="60"/>
        </w:numPr>
        <w:tabs>
          <w:tab w:val="clear" w:pos="360"/>
          <w:tab w:val="num" w:pos="993"/>
        </w:tabs>
        <w:spacing w:line="276" w:lineRule="auto"/>
        <w:ind w:left="1134" w:right="-568" w:firstLine="0"/>
        <w:jc w:val="both"/>
        <w:rPr>
          <w:sz w:val="24"/>
          <w:szCs w:val="24"/>
        </w:rPr>
      </w:pPr>
      <w:r w:rsidRPr="004C5312">
        <w:rPr>
          <w:color w:val="00B050"/>
          <w:sz w:val="24"/>
          <w:szCs w:val="24"/>
        </w:rPr>
        <w:t>L</w:t>
      </w:r>
      <w:r w:rsidR="004C5312">
        <w:rPr>
          <w:color w:val="00B050"/>
          <w:sz w:val="24"/>
          <w:szCs w:val="24"/>
        </w:rPr>
        <w:t xml:space="preserve">a resta de mitjans o eines de comunicació. </w:t>
      </w:r>
    </w:p>
    <w:p w:rsidR="002734AC" w:rsidRDefault="002734AC" w:rsidP="00046E23">
      <w:pPr>
        <w:spacing w:line="276" w:lineRule="auto"/>
        <w:ind w:right="-568"/>
        <w:jc w:val="both"/>
        <w:rPr>
          <w:sz w:val="24"/>
          <w:szCs w:val="24"/>
        </w:rPr>
      </w:pPr>
    </w:p>
    <w:p w:rsidR="00D04153" w:rsidRPr="00777119" w:rsidRDefault="00D04153"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t>Article 10</w:t>
      </w:r>
      <w:r w:rsidR="00207749">
        <w:rPr>
          <w:sz w:val="24"/>
          <w:szCs w:val="24"/>
          <w:u w:val="single"/>
        </w:rPr>
        <w:t>7</w:t>
      </w:r>
      <w:r w:rsidRPr="00777119">
        <w:rPr>
          <w:sz w:val="24"/>
          <w:szCs w:val="24"/>
          <w:u w:val="single"/>
        </w:rPr>
        <w:t>.</w:t>
      </w:r>
    </w:p>
    <w:p w:rsidR="002734AC" w:rsidRPr="00777119" w:rsidRDefault="002734AC" w:rsidP="00046E23">
      <w:pPr>
        <w:spacing w:line="276" w:lineRule="auto"/>
        <w:ind w:right="-568"/>
        <w:jc w:val="both"/>
        <w:rPr>
          <w:sz w:val="24"/>
          <w:szCs w:val="24"/>
        </w:rPr>
      </w:pPr>
    </w:p>
    <w:p w:rsidR="00D04153" w:rsidRDefault="002734AC" w:rsidP="00046E23">
      <w:pPr>
        <w:spacing w:line="276" w:lineRule="auto"/>
        <w:ind w:right="-568"/>
        <w:jc w:val="both"/>
        <w:rPr>
          <w:strike/>
          <w:sz w:val="24"/>
          <w:szCs w:val="24"/>
        </w:rPr>
      </w:pPr>
      <w:r w:rsidRPr="00777119">
        <w:rPr>
          <w:sz w:val="24"/>
          <w:szCs w:val="24"/>
        </w:rPr>
        <w:t xml:space="preserve">Tots els ciutadans tindran dret a accedir </w:t>
      </w:r>
      <w:r w:rsidRPr="00431638">
        <w:rPr>
          <w:color w:val="00B050"/>
          <w:sz w:val="24"/>
          <w:szCs w:val="24"/>
        </w:rPr>
        <w:t xml:space="preserve">a la informació que obra en poder de l’Ajuntament d’acord amb la </w:t>
      </w:r>
      <w:r w:rsidR="00AA3ED6" w:rsidRPr="00431638">
        <w:rPr>
          <w:color w:val="00B050"/>
          <w:sz w:val="24"/>
          <w:szCs w:val="24"/>
        </w:rPr>
        <w:t>legislació</w:t>
      </w:r>
      <w:r w:rsidRPr="00431638">
        <w:rPr>
          <w:color w:val="00B050"/>
          <w:sz w:val="24"/>
          <w:szCs w:val="24"/>
        </w:rPr>
        <w:t xml:space="preserve"> de transparència, accés a la informació pública i bon govern, i addicionalment a aquella </w:t>
      </w:r>
      <w:r w:rsidRPr="00777119">
        <w:rPr>
          <w:sz w:val="24"/>
          <w:szCs w:val="24"/>
        </w:rPr>
        <w:t xml:space="preserve">per la qual acreditin la seva condició d’interessat d’acord amb l’establert a la legislació sobre procediment administratiu. </w:t>
      </w:r>
    </w:p>
    <w:p w:rsidR="00D04153" w:rsidRDefault="00D04153" w:rsidP="00046E23">
      <w:pPr>
        <w:spacing w:line="276" w:lineRule="auto"/>
        <w:ind w:right="-568"/>
        <w:jc w:val="both"/>
        <w:rPr>
          <w:strike/>
          <w:sz w:val="24"/>
          <w:szCs w:val="24"/>
        </w:rPr>
      </w:pPr>
    </w:p>
    <w:p w:rsidR="00D04153" w:rsidRPr="00AA3ED6" w:rsidRDefault="00D04153" w:rsidP="00046E23">
      <w:pPr>
        <w:spacing w:line="276" w:lineRule="auto"/>
        <w:ind w:right="-568"/>
        <w:jc w:val="both"/>
        <w:rPr>
          <w:strike/>
          <w:sz w:val="24"/>
          <w:szCs w:val="24"/>
        </w:rPr>
      </w:pPr>
    </w:p>
    <w:p w:rsidR="00B00CA1" w:rsidRDefault="00B00CA1" w:rsidP="00046E23">
      <w:pPr>
        <w:spacing w:line="276" w:lineRule="auto"/>
        <w:ind w:right="-568"/>
        <w:jc w:val="both"/>
        <w:rPr>
          <w:b/>
          <w:color w:val="0000FF"/>
          <w:sz w:val="24"/>
          <w:szCs w:val="24"/>
          <w:u w:val="single"/>
        </w:rPr>
      </w:pPr>
    </w:p>
    <w:p w:rsidR="002734AC" w:rsidRPr="00777119" w:rsidRDefault="002734AC" w:rsidP="00046E23">
      <w:pPr>
        <w:spacing w:line="276" w:lineRule="auto"/>
        <w:ind w:right="-568"/>
        <w:jc w:val="both"/>
        <w:rPr>
          <w:b/>
          <w:color w:val="FF6600"/>
          <w:sz w:val="24"/>
          <w:szCs w:val="24"/>
          <w:u w:val="single"/>
        </w:rPr>
      </w:pPr>
      <w:r w:rsidRPr="00777119">
        <w:rPr>
          <w:b/>
          <w:color w:val="0000FF"/>
          <w:sz w:val="24"/>
          <w:szCs w:val="24"/>
          <w:u w:val="single"/>
        </w:rPr>
        <w:t>Capítol segon</w:t>
      </w:r>
      <w:r w:rsidRPr="00777119">
        <w:rPr>
          <w:color w:val="0000FF"/>
          <w:sz w:val="24"/>
          <w:szCs w:val="24"/>
        </w:rPr>
        <w:t>.</w:t>
      </w:r>
      <w:r w:rsidRPr="00777119">
        <w:rPr>
          <w:b/>
          <w:color w:val="0000FF"/>
          <w:sz w:val="24"/>
          <w:szCs w:val="24"/>
        </w:rPr>
        <w:t xml:space="preserve"> </w:t>
      </w:r>
      <w:r w:rsidRPr="00522773">
        <w:rPr>
          <w:b/>
          <w:color w:val="00B050"/>
          <w:sz w:val="24"/>
          <w:szCs w:val="24"/>
        </w:rPr>
        <w:t xml:space="preserve">Dret </w:t>
      </w:r>
      <w:r w:rsidR="00522773" w:rsidRPr="00522773">
        <w:rPr>
          <w:b/>
          <w:color w:val="00B050"/>
          <w:sz w:val="24"/>
          <w:szCs w:val="24"/>
        </w:rPr>
        <w:t xml:space="preserve">a la </w:t>
      </w:r>
      <w:r w:rsidRPr="00522773">
        <w:rPr>
          <w:b/>
          <w:color w:val="00B050"/>
          <w:sz w:val="24"/>
          <w:szCs w:val="24"/>
        </w:rPr>
        <w:t>participació.</w:t>
      </w:r>
    </w:p>
    <w:p w:rsidR="002734AC" w:rsidRPr="00777119" w:rsidRDefault="002734AC" w:rsidP="00046E23">
      <w:pPr>
        <w:spacing w:line="276" w:lineRule="auto"/>
        <w:ind w:right="-568"/>
        <w:jc w:val="both"/>
        <w:rPr>
          <w:sz w:val="24"/>
          <w:szCs w:val="24"/>
        </w:rPr>
      </w:pPr>
    </w:p>
    <w:p w:rsidR="00D04153" w:rsidRPr="00362411" w:rsidRDefault="00D04153" w:rsidP="00046E23">
      <w:pPr>
        <w:spacing w:line="276" w:lineRule="auto"/>
        <w:ind w:right="-568"/>
        <w:jc w:val="both"/>
        <w:rPr>
          <w:color w:val="00B050"/>
          <w:sz w:val="24"/>
          <w:szCs w:val="24"/>
          <w:u w:val="single"/>
        </w:rPr>
      </w:pPr>
      <w:r w:rsidRPr="00362411">
        <w:rPr>
          <w:color w:val="00B050"/>
          <w:sz w:val="24"/>
          <w:szCs w:val="24"/>
          <w:u w:val="single"/>
        </w:rPr>
        <w:t>Article 10</w:t>
      </w:r>
      <w:r w:rsidR="00207749">
        <w:rPr>
          <w:color w:val="00B050"/>
          <w:sz w:val="24"/>
          <w:szCs w:val="24"/>
          <w:u w:val="single"/>
        </w:rPr>
        <w:t>8</w:t>
      </w:r>
    </w:p>
    <w:p w:rsidR="00D04153" w:rsidRPr="00362411" w:rsidRDefault="00D04153" w:rsidP="00046E23">
      <w:pPr>
        <w:spacing w:line="276" w:lineRule="auto"/>
        <w:ind w:right="-568"/>
        <w:jc w:val="both"/>
        <w:rPr>
          <w:color w:val="00B050"/>
          <w:sz w:val="24"/>
          <w:szCs w:val="24"/>
          <w:u w:val="single"/>
        </w:rPr>
      </w:pPr>
    </w:p>
    <w:p w:rsidR="00D04153" w:rsidRPr="00362411" w:rsidRDefault="00D04153" w:rsidP="00046E23">
      <w:pPr>
        <w:pStyle w:val="Default"/>
        <w:spacing w:line="276" w:lineRule="auto"/>
        <w:rPr>
          <w:rFonts w:ascii="Times New Roman" w:hAnsi="Times New Roman" w:cs="Times New Roman"/>
          <w:iCs/>
          <w:color w:val="00B050"/>
        </w:rPr>
      </w:pPr>
      <w:r w:rsidRPr="00362411">
        <w:rPr>
          <w:rFonts w:ascii="Times New Roman" w:hAnsi="Times New Roman" w:cs="Times New Roman"/>
          <w:iCs/>
          <w:color w:val="00B050"/>
        </w:rPr>
        <w:lastRenderedPageBreak/>
        <w:t xml:space="preserve">L’Ajuntament, per aconseguir una àmplia participació ciutadana, tendirà, en la seva activitat, a la consecució dels objectius següents: </w:t>
      </w:r>
    </w:p>
    <w:p w:rsidR="00D04153" w:rsidRPr="00362411" w:rsidRDefault="00D04153" w:rsidP="00046E23">
      <w:pPr>
        <w:pStyle w:val="Default"/>
        <w:spacing w:line="276" w:lineRule="auto"/>
        <w:rPr>
          <w:rFonts w:ascii="Times New Roman" w:hAnsi="Times New Roman" w:cs="Times New Roman"/>
          <w:color w:val="00B050"/>
        </w:rPr>
      </w:pPr>
    </w:p>
    <w:p w:rsidR="00D04153" w:rsidRPr="00362411" w:rsidRDefault="00D04153" w:rsidP="00046E23">
      <w:pPr>
        <w:pStyle w:val="Default"/>
        <w:spacing w:line="276" w:lineRule="auto"/>
        <w:ind w:left="993"/>
        <w:rPr>
          <w:rFonts w:ascii="Times New Roman" w:hAnsi="Times New Roman" w:cs="Times New Roman"/>
          <w:color w:val="00B050"/>
        </w:rPr>
      </w:pPr>
      <w:r w:rsidRPr="00362411">
        <w:rPr>
          <w:rFonts w:ascii="Times New Roman" w:hAnsi="Times New Roman" w:cs="Times New Roman"/>
          <w:iCs/>
          <w:color w:val="00B050"/>
        </w:rPr>
        <w:t>1. Facilitar al conjunt de</w:t>
      </w:r>
      <w:r w:rsidR="00B00CA1">
        <w:rPr>
          <w:rFonts w:ascii="Times New Roman" w:hAnsi="Times New Roman" w:cs="Times New Roman"/>
          <w:iCs/>
          <w:color w:val="00B050"/>
        </w:rPr>
        <w:t xml:space="preserve"> </w:t>
      </w:r>
      <w:r w:rsidRPr="00362411">
        <w:rPr>
          <w:rFonts w:ascii="Times New Roman" w:hAnsi="Times New Roman" w:cs="Times New Roman"/>
          <w:iCs/>
          <w:color w:val="00B050"/>
        </w:rPr>
        <w:t>l</w:t>
      </w:r>
      <w:r w:rsidR="00B00CA1">
        <w:rPr>
          <w:rFonts w:ascii="Times New Roman" w:hAnsi="Times New Roman" w:cs="Times New Roman"/>
          <w:iCs/>
          <w:color w:val="00B050"/>
        </w:rPr>
        <w:t>a</w:t>
      </w:r>
      <w:r w:rsidRPr="00362411">
        <w:rPr>
          <w:rFonts w:ascii="Times New Roman" w:hAnsi="Times New Roman" w:cs="Times New Roman"/>
          <w:iCs/>
          <w:color w:val="00B050"/>
        </w:rPr>
        <w:t xml:space="preserve"> </w:t>
      </w:r>
      <w:r w:rsidR="00B00CA1">
        <w:rPr>
          <w:rFonts w:ascii="Times New Roman" w:hAnsi="Times New Roman" w:cs="Times New Roman"/>
          <w:iCs/>
          <w:color w:val="00B050"/>
        </w:rPr>
        <w:t>ciutadania</w:t>
      </w:r>
      <w:r w:rsidRPr="00362411">
        <w:rPr>
          <w:rFonts w:ascii="Times New Roman" w:hAnsi="Times New Roman" w:cs="Times New Roman"/>
          <w:iCs/>
          <w:color w:val="00B050"/>
        </w:rPr>
        <w:t xml:space="preserve">, la més àmplia informació sobre la seva activitat, obres i serveis. </w:t>
      </w:r>
    </w:p>
    <w:p w:rsidR="00D04153" w:rsidRPr="00362411" w:rsidRDefault="00D04153" w:rsidP="00046E23">
      <w:pPr>
        <w:pStyle w:val="Default"/>
        <w:spacing w:line="276" w:lineRule="auto"/>
        <w:ind w:left="993"/>
        <w:rPr>
          <w:rFonts w:ascii="Times New Roman" w:hAnsi="Times New Roman" w:cs="Times New Roman"/>
          <w:color w:val="00B050"/>
        </w:rPr>
      </w:pPr>
    </w:p>
    <w:p w:rsidR="00D04153" w:rsidRPr="00362411" w:rsidRDefault="00D04153" w:rsidP="00046E23">
      <w:pPr>
        <w:pStyle w:val="Default"/>
        <w:spacing w:line="276" w:lineRule="auto"/>
        <w:ind w:left="993"/>
        <w:rPr>
          <w:rFonts w:ascii="Times New Roman" w:hAnsi="Times New Roman" w:cs="Times New Roman"/>
          <w:color w:val="00B050"/>
        </w:rPr>
      </w:pPr>
      <w:r w:rsidRPr="00362411">
        <w:rPr>
          <w:rFonts w:ascii="Times New Roman" w:hAnsi="Times New Roman" w:cs="Times New Roman"/>
          <w:iCs/>
          <w:color w:val="00B050"/>
        </w:rPr>
        <w:t xml:space="preserve">2. Promoure i canalitzar la participació dels veïns en les qüestions públiques i comuns del municipi, respectant les facultats de decisió que corresponen als diferents òrgans municipals. </w:t>
      </w:r>
    </w:p>
    <w:p w:rsidR="00D04153" w:rsidRPr="00362411" w:rsidRDefault="00D04153" w:rsidP="00046E23">
      <w:pPr>
        <w:pStyle w:val="Default"/>
        <w:spacing w:line="276" w:lineRule="auto"/>
        <w:ind w:left="993"/>
        <w:rPr>
          <w:rFonts w:ascii="Times New Roman" w:hAnsi="Times New Roman" w:cs="Times New Roman"/>
          <w:color w:val="00B050"/>
        </w:rPr>
      </w:pPr>
    </w:p>
    <w:p w:rsidR="00D04153" w:rsidRPr="00362411" w:rsidRDefault="00D04153" w:rsidP="00046E23">
      <w:pPr>
        <w:pStyle w:val="Default"/>
        <w:spacing w:line="276" w:lineRule="auto"/>
        <w:ind w:left="993"/>
        <w:rPr>
          <w:rFonts w:ascii="Times New Roman" w:hAnsi="Times New Roman" w:cs="Times New Roman"/>
          <w:color w:val="00B050"/>
        </w:rPr>
      </w:pPr>
      <w:r w:rsidRPr="00362411">
        <w:rPr>
          <w:rFonts w:ascii="Times New Roman" w:hAnsi="Times New Roman" w:cs="Times New Roman"/>
          <w:iCs/>
          <w:color w:val="00B050"/>
        </w:rPr>
        <w:t xml:space="preserve">3. Acostar la gestió municipal als ciutadans, garantint l’equilibri entre els diversos barris i sectors de la Ciutat. </w:t>
      </w:r>
    </w:p>
    <w:p w:rsidR="00D04153" w:rsidRPr="00362411" w:rsidRDefault="00D04153" w:rsidP="00046E23">
      <w:pPr>
        <w:pStyle w:val="Default"/>
        <w:spacing w:line="276" w:lineRule="auto"/>
        <w:ind w:left="993"/>
        <w:rPr>
          <w:rFonts w:ascii="Times New Roman" w:hAnsi="Times New Roman" w:cs="Times New Roman"/>
          <w:color w:val="00B050"/>
        </w:rPr>
      </w:pPr>
    </w:p>
    <w:p w:rsidR="00D04153" w:rsidRPr="00362411" w:rsidRDefault="00D04153" w:rsidP="00046E23">
      <w:pPr>
        <w:pStyle w:val="Default"/>
        <w:spacing w:line="276" w:lineRule="auto"/>
        <w:ind w:left="993"/>
        <w:rPr>
          <w:rFonts w:ascii="Times New Roman" w:hAnsi="Times New Roman" w:cs="Times New Roman"/>
          <w:color w:val="00B050"/>
        </w:rPr>
      </w:pPr>
      <w:r w:rsidRPr="00362411">
        <w:rPr>
          <w:rFonts w:ascii="Times New Roman" w:hAnsi="Times New Roman" w:cs="Times New Roman"/>
          <w:iCs/>
          <w:color w:val="00B050"/>
        </w:rPr>
        <w:t xml:space="preserve">4. Fomentar la vida associativa i la iniciativa de la societat civil de </w:t>
      </w:r>
      <w:r w:rsidR="00362411" w:rsidRPr="00362411">
        <w:rPr>
          <w:rFonts w:ascii="Times New Roman" w:hAnsi="Times New Roman" w:cs="Times New Roman"/>
          <w:iCs/>
          <w:color w:val="00B050"/>
        </w:rPr>
        <w:t>Sant Feliu de Guíxols</w:t>
      </w:r>
      <w:r w:rsidRPr="00362411">
        <w:rPr>
          <w:rFonts w:ascii="Times New Roman" w:hAnsi="Times New Roman" w:cs="Times New Roman"/>
          <w:iCs/>
          <w:color w:val="00B050"/>
        </w:rPr>
        <w:t xml:space="preserve">. </w:t>
      </w:r>
    </w:p>
    <w:p w:rsidR="00D04153" w:rsidRPr="00362411" w:rsidRDefault="00D04153" w:rsidP="00046E23">
      <w:pPr>
        <w:pStyle w:val="Default"/>
        <w:spacing w:line="276" w:lineRule="auto"/>
        <w:ind w:left="993"/>
        <w:rPr>
          <w:rFonts w:ascii="Times New Roman" w:hAnsi="Times New Roman" w:cs="Times New Roman"/>
          <w:color w:val="00B050"/>
        </w:rPr>
      </w:pPr>
    </w:p>
    <w:p w:rsidR="00D04153" w:rsidRPr="00362411" w:rsidRDefault="00D04153" w:rsidP="00046E23">
      <w:pPr>
        <w:pStyle w:val="Default"/>
        <w:spacing w:line="276" w:lineRule="auto"/>
        <w:ind w:left="993"/>
        <w:rPr>
          <w:rFonts w:ascii="Times New Roman" w:hAnsi="Times New Roman" w:cs="Times New Roman"/>
          <w:color w:val="00B050"/>
        </w:rPr>
      </w:pPr>
      <w:r w:rsidRPr="00362411">
        <w:rPr>
          <w:rFonts w:ascii="Times New Roman" w:hAnsi="Times New Roman" w:cs="Times New Roman"/>
          <w:iCs/>
          <w:color w:val="00B050"/>
        </w:rPr>
        <w:t xml:space="preserve">5. Fomentar la </w:t>
      </w:r>
      <w:r w:rsidR="00431638">
        <w:rPr>
          <w:rFonts w:ascii="Times New Roman" w:hAnsi="Times New Roman" w:cs="Times New Roman"/>
          <w:iCs/>
          <w:color w:val="00B050"/>
        </w:rPr>
        <w:t>cor</w:t>
      </w:r>
      <w:r w:rsidR="00431638" w:rsidRPr="00362411">
        <w:rPr>
          <w:rFonts w:ascii="Times New Roman" w:hAnsi="Times New Roman" w:cs="Times New Roman"/>
          <w:iCs/>
          <w:color w:val="00B050"/>
        </w:rPr>
        <w:t>responsabilització</w:t>
      </w:r>
      <w:r w:rsidRPr="00362411">
        <w:rPr>
          <w:rFonts w:ascii="Times New Roman" w:hAnsi="Times New Roman" w:cs="Times New Roman"/>
          <w:iCs/>
          <w:color w:val="00B050"/>
        </w:rPr>
        <w:t xml:space="preserve"> en la governança del </w:t>
      </w:r>
      <w:r w:rsidR="00431638">
        <w:rPr>
          <w:rFonts w:ascii="Times New Roman" w:hAnsi="Times New Roman" w:cs="Times New Roman"/>
          <w:iCs/>
          <w:color w:val="00B050"/>
        </w:rPr>
        <w:t>m</w:t>
      </w:r>
      <w:r w:rsidRPr="00362411">
        <w:rPr>
          <w:rFonts w:ascii="Times New Roman" w:hAnsi="Times New Roman" w:cs="Times New Roman"/>
          <w:iCs/>
          <w:color w:val="00B050"/>
        </w:rPr>
        <w:t xml:space="preserve">unicipi per part dels òrgans municipals corresponents, generant instruments de participació per tal d'aprofundir en la cultura del compromís i la implicació ciutadana entorn a la gestió municipal. </w:t>
      </w:r>
    </w:p>
    <w:p w:rsidR="00D04153" w:rsidRDefault="00D04153" w:rsidP="00046E23">
      <w:pPr>
        <w:spacing w:line="276" w:lineRule="auto"/>
        <w:ind w:left="993" w:right="-568"/>
        <w:jc w:val="both"/>
        <w:rPr>
          <w:sz w:val="24"/>
          <w:szCs w:val="24"/>
          <w:u w:val="single"/>
        </w:rPr>
      </w:pPr>
    </w:p>
    <w:p w:rsidR="002734AC" w:rsidRPr="00777119" w:rsidRDefault="002734AC" w:rsidP="00046E23">
      <w:pPr>
        <w:spacing w:line="276" w:lineRule="auto"/>
        <w:ind w:right="-568"/>
        <w:jc w:val="both"/>
        <w:rPr>
          <w:sz w:val="24"/>
          <w:szCs w:val="24"/>
          <w:u w:val="single"/>
        </w:rPr>
      </w:pPr>
      <w:r w:rsidRPr="00777119">
        <w:rPr>
          <w:sz w:val="24"/>
          <w:szCs w:val="24"/>
          <w:u w:val="single"/>
        </w:rPr>
        <w:t>Article 1</w:t>
      </w:r>
      <w:r w:rsidR="00207749">
        <w:rPr>
          <w:sz w:val="24"/>
          <w:szCs w:val="24"/>
          <w:u w:val="single"/>
        </w:rPr>
        <w:t>09</w:t>
      </w:r>
      <w:r w:rsidRPr="00777119">
        <w:rPr>
          <w:sz w:val="24"/>
          <w:szCs w:val="24"/>
          <w:u w:val="single"/>
        </w:rPr>
        <w:t>.</w:t>
      </w:r>
    </w:p>
    <w:p w:rsidR="002734AC" w:rsidRPr="00777119" w:rsidRDefault="002734AC" w:rsidP="00046E23">
      <w:pPr>
        <w:spacing w:line="276" w:lineRule="auto"/>
        <w:ind w:right="-568"/>
        <w:jc w:val="both"/>
        <w:rPr>
          <w:sz w:val="24"/>
          <w:szCs w:val="24"/>
        </w:rPr>
      </w:pPr>
    </w:p>
    <w:p w:rsidR="002734AC" w:rsidRPr="00777119" w:rsidRDefault="00EE16C8" w:rsidP="00046E23">
      <w:pPr>
        <w:spacing w:line="276" w:lineRule="auto"/>
        <w:ind w:right="-568"/>
        <w:jc w:val="both"/>
        <w:rPr>
          <w:sz w:val="24"/>
          <w:szCs w:val="24"/>
        </w:rPr>
      </w:pPr>
      <w:r>
        <w:rPr>
          <w:sz w:val="24"/>
          <w:szCs w:val="24"/>
        </w:rPr>
        <w:t>Tota</w:t>
      </w:r>
      <w:r w:rsidR="002734AC" w:rsidRPr="00777119">
        <w:rPr>
          <w:sz w:val="24"/>
          <w:szCs w:val="24"/>
        </w:rPr>
        <w:t xml:space="preserve"> </w:t>
      </w:r>
      <w:r w:rsidR="00B00CA1">
        <w:rPr>
          <w:sz w:val="24"/>
          <w:szCs w:val="24"/>
        </w:rPr>
        <w:t>la ciutadania</w:t>
      </w:r>
      <w:r w:rsidR="002734AC" w:rsidRPr="00777119">
        <w:rPr>
          <w:sz w:val="24"/>
          <w:szCs w:val="24"/>
        </w:rPr>
        <w:t xml:space="preserve"> tindr</w:t>
      </w:r>
      <w:r w:rsidR="00B00CA1">
        <w:rPr>
          <w:sz w:val="24"/>
          <w:szCs w:val="24"/>
        </w:rPr>
        <w:t>à</w:t>
      </w:r>
      <w:r w:rsidR="002734AC" w:rsidRPr="00777119">
        <w:rPr>
          <w:sz w:val="24"/>
          <w:szCs w:val="24"/>
        </w:rPr>
        <w:t xml:space="preserve"> dret a dirigir-se a qualsevol òrgan municipal amb la finalitat de formular propostes i peticions d’actuacions municipals. Aquestes sol·</w:t>
      </w:r>
      <w:r w:rsidR="002734AC" w:rsidRPr="00431638">
        <w:rPr>
          <w:color w:val="00B050"/>
          <w:sz w:val="24"/>
          <w:szCs w:val="24"/>
        </w:rPr>
        <w:t>licituds hauran de ser signades</w:t>
      </w:r>
      <w:r>
        <w:rPr>
          <w:color w:val="00B050"/>
          <w:sz w:val="24"/>
          <w:szCs w:val="24"/>
        </w:rPr>
        <w:t xml:space="preserve"> i de forma que s'identifiqui clarament l'interessat</w:t>
      </w:r>
      <w:r w:rsidR="00DA2D87" w:rsidRPr="00431638">
        <w:rPr>
          <w:color w:val="00B050"/>
          <w:sz w:val="24"/>
          <w:szCs w:val="24"/>
        </w:rPr>
        <w:t xml:space="preserve">. </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t>Article 11</w:t>
      </w:r>
      <w:r w:rsidR="00207749">
        <w:rPr>
          <w:sz w:val="24"/>
          <w:szCs w:val="24"/>
          <w:u w:val="single"/>
        </w:rPr>
        <w:t>0</w:t>
      </w:r>
      <w:r w:rsidRPr="00777119">
        <w:rPr>
          <w:sz w:val="24"/>
          <w:szCs w:val="24"/>
          <w:u w:val="single"/>
        </w:rPr>
        <w:t>.</w:t>
      </w:r>
    </w:p>
    <w:p w:rsidR="002734AC" w:rsidRPr="00777119" w:rsidRDefault="002734AC" w:rsidP="00046E23">
      <w:pPr>
        <w:spacing w:line="276" w:lineRule="auto"/>
        <w:ind w:right="-568"/>
        <w:jc w:val="both"/>
        <w:rPr>
          <w:sz w:val="24"/>
          <w:szCs w:val="24"/>
        </w:rPr>
      </w:pPr>
    </w:p>
    <w:p w:rsidR="00362411" w:rsidRPr="00362411" w:rsidRDefault="00362411" w:rsidP="00046E23">
      <w:pPr>
        <w:spacing w:line="276" w:lineRule="auto"/>
        <w:jc w:val="both"/>
        <w:rPr>
          <w:color w:val="00B050"/>
          <w:sz w:val="24"/>
          <w:szCs w:val="24"/>
        </w:rPr>
      </w:pPr>
      <w:r w:rsidRPr="00362411">
        <w:rPr>
          <w:color w:val="00B050"/>
          <w:sz w:val="24"/>
          <w:szCs w:val="24"/>
        </w:rPr>
        <w:t>En la normativa municipal que reguli la participació ciutadana, es preveurà</w:t>
      </w:r>
      <w:r w:rsidR="00212AEC" w:rsidRPr="00362411">
        <w:rPr>
          <w:color w:val="00B050"/>
          <w:sz w:val="24"/>
          <w:szCs w:val="24"/>
        </w:rPr>
        <w:t xml:space="preserve"> la possibilitat que </w:t>
      </w:r>
      <w:r w:rsidR="00B00CA1">
        <w:rPr>
          <w:color w:val="00B050"/>
          <w:sz w:val="24"/>
          <w:szCs w:val="24"/>
        </w:rPr>
        <w:t>la ciutadania</w:t>
      </w:r>
      <w:r w:rsidR="00212AEC" w:rsidRPr="00362411">
        <w:rPr>
          <w:color w:val="00B050"/>
          <w:sz w:val="24"/>
          <w:szCs w:val="24"/>
        </w:rPr>
        <w:t xml:space="preserve"> pugui intervenir en els plens ordinaris i formular precs i preguntes. </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b/>
          <w:color w:val="0000FF"/>
          <w:sz w:val="24"/>
          <w:szCs w:val="24"/>
          <w:u w:val="single"/>
        </w:rPr>
      </w:pPr>
      <w:r w:rsidRPr="00777119">
        <w:rPr>
          <w:b/>
          <w:color w:val="0000FF"/>
          <w:sz w:val="24"/>
          <w:szCs w:val="24"/>
          <w:u w:val="single"/>
        </w:rPr>
        <w:t>Capítol Tercer</w:t>
      </w:r>
      <w:r w:rsidRPr="00777119">
        <w:rPr>
          <w:color w:val="0000FF"/>
          <w:sz w:val="24"/>
          <w:szCs w:val="24"/>
        </w:rPr>
        <w:t>.</w:t>
      </w:r>
      <w:r w:rsidRPr="00777119">
        <w:rPr>
          <w:b/>
          <w:color w:val="0000FF"/>
          <w:sz w:val="24"/>
          <w:szCs w:val="24"/>
        </w:rPr>
        <w:t xml:space="preserve"> </w:t>
      </w:r>
      <w:r w:rsidR="00207749">
        <w:rPr>
          <w:b/>
          <w:color w:val="0000FF"/>
          <w:sz w:val="24"/>
          <w:szCs w:val="24"/>
        </w:rPr>
        <w:t xml:space="preserve">Òrgans de </w:t>
      </w:r>
      <w:r w:rsidRPr="00091672">
        <w:rPr>
          <w:b/>
          <w:color w:val="00B050"/>
          <w:sz w:val="24"/>
          <w:szCs w:val="24"/>
        </w:rPr>
        <w:t>participació</w:t>
      </w:r>
      <w:r w:rsidRPr="00777119">
        <w:rPr>
          <w:b/>
          <w:color w:val="FF6600"/>
          <w:sz w:val="24"/>
          <w:szCs w:val="24"/>
        </w:rPr>
        <w:t xml:space="preserve"> </w:t>
      </w:r>
      <w:r w:rsidRPr="00777119">
        <w:rPr>
          <w:b/>
          <w:color w:val="0000FF"/>
          <w:sz w:val="24"/>
          <w:szCs w:val="24"/>
        </w:rPr>
        <w:t>de les entitats ciutadanes.</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t>Article 11</w:t>
      </w:r>
      <w:r w:rsidR="00207749">
        <w:rPr>
          <w:sz w:val="24"/>
          <w:szCs w:val="24"/>
          <w:u w:val="single"/>
        </w:rPr>
        <w:t>1</w:t>
      </w:r>
      <w:r w:rsidRPr="00777119">
        <w:rPr>
          <w:sz w:val="24"/>
          <w:szCs w:val="24"/>
          <w:u w:val="single"/>
        </w:rPr>
        <w:t>.</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61"/>
        </w:numPr>
        <w:spacing w:line="276" w:lineRule="auto"/>
        <w:ind w:right="-568"/>
        <w:jc w:val="both"/>
        <w:rPr>
          <w:sz w:val="24"/>
          <w:szCs w:val="24"/>
        </w:rPr>
      </w:pPr>
      <w:r w:rsidRPr="00777119">
        <w:rPr>
          <w:sz w:val="24"/>
          <w:szCs w:val="24"/>
        </w:rPr>
        <w:t>En la mesura de les seves possibilitats, l’Ajuntament fomentarà l’existència de les entitats i associacions per a la defensa dels interessos generals o sectorials dels veïns.</w:t>
      </w:r>
    </w:p>
    <w:p w:rsidR="002734AC" w:rsidRDefault="002734AC" w:rsidP="00046E23">
      <w:pPr>
        <w:spacing w:line="276" w:lineRule="auto"/>
        <w:ind w:right="-568"/>
        <w:jc w:val="both"/>
        <w:rPr>
          <w:sz w:val="24"/>
          <w:szCs w:val="24"/>
        </w:rPr>
      </w:pPr>
    </w:p>
    <w:p w:rsidR="002734AC" w:rsidRPr="00212AEC" w:rsidRDefault="002734AC" w:rsidP="00885CC3">
      <w:pPr>
        <w:numPr>
          <w:ilvl w:val="0"/>
          <w:numId w:val="61"/>
        </w:numPr>
        <w:spacing w:line="276" w:lineRule="auto"/>
        <w:ind w:right="-568"/>
        <w:jc w:val="both"/>
        <w:rPr>
          <w:color w:val="00B050"/>
          <w:sz w:val="24"/>
          <w:szCs w:val="24"/>
        </w:rPr>
      </w:pPr>
      <w:r w:rsidRPr="00212AEC">
        <w:rPr>
          <w:color w:val="00B050"/>
          <w:sz w:val="24"/>
          <w:szCs w:val="24"/>
        </w:rPr>
        <w:t>Les entitats ciutadan</w:t>
      </w:r>
      <w:r w:rsidR="00B00CA1">
        <w:rPr>
          <w:color w:val="00B050"/>
          <w:sz w:val="24"/>
          <w:szCs w:val="24"/>
        </w:rPr>
        <w:t>e</w:t>
      </w:r>
      <w:r w:rsidRPr="00212AEC">
        <w:rPr>
          <w:color w:val="00B050"/>
          <w:sz w:val="24"/>
          <w:szCs w:val="24"/>
        </w:rPr>
        <w:t>s podran accedir a l’ús dels</w:t>
      </w:r>
      <w:r w:rsidR="00212AEC" w:rsidRPr="00212AEC">
        <w:rPr>
          <w:color w:val="00B050"/>
          <w:sz w:val="24"/>
          <w:szCs w:val="24"/>
        </w:rPr>
        <w:t xml:space="preserve"> espais i</w:t>
      </w:r>
      <w:r w:rsidRPr="00212AEC">
        <w:rPr>
          <w:color w:val="00B050"/>
          <w:sz w:val="24"/>
          <w:szCs w:val="24"/>
        </w:rPr>
        <w:t xml:space="preserve"> mitjans públics mun</w:t>
      </w:r>
      <w:r w:rsidR="00212AEC" w:rsidRPr="00212AEC">
        <w:rPr>
          <w:color w:val="00B050"/>
          <w:sz w:val="24"/>
          <w:szCs w:val="24"/>
        </w:rPr>
        <w:t>icipals, de conformitat amb la disponibilitat dels mateixos. Ho</w:t>
      </w:r>
      <w:r w:rsidRPr="00212AEC">
        <w:rPr>
          <w:color w:val="00B050"/>
          <w:sz w:val="24"/>
          <w:szCs w:val="24"/>
        </w:rPr>
        <w:t xml:space="preserve"> haur</w:t>
      </w:r>
      <w:r w:rsidR="00212AEC" w:rsidRPr="00212AEC">
        <w:rPr>
          <w:color w:val="00B050"/>
          <w:sz w:val="24"/>
          <w:szCs w:val="24"/>
        </w:rPr>
        <w:t>an</w:t>
      </w:r>
      <w:r w:rsidRPr="00212AEC">
        <w:rPr>
          <w:color w:val="00B050"/>
          <w:sz w:val="24"/>
          <w:szCs w:val="24"/>
        </w:rPr>
        <w:t xml:space="preserve"> de ser sol·licitat per escrit amb l’antelació que estableixin els serveis corresponents.</w:t>
      </w:r>
    </w:p>
    <w:p w:rsidR="002734AC" w:rsidRPr="00777119" w:rsidRDefault="002734AC" w:rsidP="00046E23">
      <w:pPr>
        <w:spacing w:line="276" w:lineRule="auto"/>
        <w:ind w:right="-568"/>
        <w:jc w:val="both"/>
        <w:rPr>
          <w:sz w:val="24"/>
          <w:szCs w:val="24"/>
        </w:rPr>
      </w:pPr>
    </w:p>
    <w:p w:rsidR="00207749" w:rsidRPr="001716A2" w:rsidRDefault="00207749" w:rsidP="00207749">
      <w:pPr>
        <w:spacing w:line="276" w:lineRule="auto"/>
        <w:jc w:val="both"/>
        <w:rPr>
          <w:color w:val="00B0F0"/>
          <w:sz w:val="24"/>
          <w:szCs w:val="24"/>
        </w:rPr>
      </w:pPr>
    </w:p>
    <w:p w:rsidR="00207749" w:rsidRPr="00207749" w:rsidRDefault="00207749" w:rsidP="00207749">
      <w:pPr>
        <w:spacing w:line="276" w:lineRule="auto"/>
        <w:jc w:val="both"/>
        <w:rPr>
          <w:color w:val="00B0F0"/>
          <w:sz w:val="24"/>
          <w:szCs w:val="24"/>
          <w:u w:val="single"/>
        </w:rPr>
      </w:pPr>
      <w:r w:rsidRPr="00207749">
        <w:rPr>
          <w:color w:val="00B0F0"/>
          <w:sz w:val="24"/>
          <w:szCs w:val="24"/>
          <w:u w:val="single"/>
        </w:rPr>
        <w:t>Art 112</w:t>
      </w:r>
      <w:r w:rsidRPr="00207749">
        <w:rPr>
          <w:color w:val="00B0F0"/>
          <w:sz w:val="24"/>
          <w:szCs w:val="24"/>
        </w:rPr>
        <w:t>. El Consell de ciutat</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1) Atribucions.</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El Consell de Ciutat és l'òrgan consultiu i de participació de l’Ajuntament de Sant Feliu  de Guíxols, en el qual els representants de la ciutadania i de l’Ajuntament  coneixen, debaten i impulsen propostes sobre els principals assumptes de la ciutat.</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2) Composició:</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President: alcalde o alcaldessa o regidor o regidora en qui delegui.</w:t>
      </w:r>
    </w:p>
    <w:p w:rsidR="00207749" w:rsidRPr="001716A2" w:rsidRDefault="00207749" w:rsidP="00207749">
      <w:pPr>
        <w:spacing w:line="276" w:lineRule="auto"/>
        <w:jc w:val="both"/>
        <w:rPr>
          <w:color w:val="00B0F0"/>
          <w:sz w:val="24"/>
          <w:szCs w:val="24"/>
        </w:rPr>
      </w:pPr>
      <w:r w:rsidRPr="001716A2">
        <w:rPr>
          <w:color w:val="00B0F0"/>
          <w:sz w:val="24"/>
          <w:szCs w:val="24"/>
        </w:rPr>
        <w:t>Vicepresident: regidor o regidora nomenat per l’alcalde o alcaldessa entre els membres del propi Consell.</w:t>
      </w:r>
    </w:p>
    <w:p w:rsidR="00207749" w:rsidRPr="001716A2" w:rsidRDefault="00207749" w:rsidP="00207749">
      <w:pPr>
        <w:spacing w:line="276" w:lineRule="auto"/>
        <w:jc w:val="both"/>
        <w:rPr>
          <w:color w:val="00B0F0"/>
          <w:sz w:val="24"/>
          <w:szCs w:val="24"/>
        </w:rPr>
      </w:pPr>
      <w:r w:rsidRPr="001716A2">
        <w:rPr>
          <w:color w:val="00B0F0"/>
          <w:sz w:val="24"/>
          <w:szCs w:val="24"/>
        </w:rPr>
        <w:t>Vocals:</w:t>
      </w:r>
    </w:p>
    <w:p w:rsidR="00207749" w:rsidRPr="001716A2" w:rsidRDefault="00207749" w:rsidP="00207749">
      <w:pPr>
        <w:spacing w:line="276" w:lineRule="auto"/>
        <w:jc w:val="both"/>
        <w:rPr>
          <w:color w:val="00B0F0"/>
          <w:sz w:val="24"/>
          <w:szCs w:val="24"/>
        </w:rPr>
      </w:pPr>
      <w:r w:rsidRPr="001716A2">
        <w:rPr>
          <w:color w:val="00B0F0"/>
          <w:sz w:val="24"/>
          <w:szCs w:val="24"/>
        </w:rPr>
        <w:t>- un regidor o regidora en representació de cada grup municipal present al consistori</w:t>
      </w:r>
    </w:p>
    <w:p w:rsidR="00207749" w:rsidRPr="001716A2" w:rsidRDefault="00207749" w:rsidP="00207749">
      <w:pPr>
        <w:spacing w:line="276" w:lineRule="auto"/>
        <w:jc w:val="both"/>
        <w:rPr>
          <w:color w:val="00B0F0"/>
          <w:sz w:val="24"/>
          <w:szCs w:val="24"/>
        </w:rPr>
      </w:pPr>
      <w:r w:rsidRPr="001716A2">
        <w:rPr>
          <w:color w:val="00B0F0"/>
          <w:sz w:val="24"/>
          <w:szCs w:val="24"/>
        </w:rPr>
        <w:t>- un representant escollit per cada consell sectorial de participació</w:t>
      </w:r>
    </w:p>
    <w:p w:rsidR="00207749" w:rsidRPr="001716A2" w:rsidRDefault="00207749" w:rsidP="00207749">
      <w:pPr>
        <w:spacing w:line="276" w:lineRule="auto"/>
        <w:jc w:val="both"/>
        <w:rPr>
          <w:color w:val="00B0F0"/>
          <w:sz w:val="24"/>
          <w:szCs w:val="24"/>
        </w:rPr>
      </w:pPr>
      <w:r w:rsidRPr="001716A2">
        <w:rPr>
          <w:color w:val="00B0F0"/>
          <w:sz w:val="24"/>
          <w:szCs w:val="24"/>
        </w:rPr>
        <w:t>- fins a deu representants de les entitats i institucions més significatives de la ciutat, incloses les associacions de veïns, nomenades pel Ple a proposta de l’alcalde o alcaldessa</w:t>
      </w:r>
    </w:p>
    <w:p w:rsidR="00207749" w:rsidRPr="001716A2" w:rsidRDefault="00207749" w:rsidP="00207749">
      <w:pPr>
        <w:spacing w:line="276" w:lineRule="auto"/>
        <w:jc w:val="both"/>
        <w:rPr>
          <w:color w:val="00B0F0"/>
          <w:sz w:val="24"/>
          <w:szCs w:val="24"/>
        </w:rPr>
      </w:pPr>
      <w:r w:rsidRPr="001716A2">
        <w:rPr>
          <w:color w:val="00B0F0"/>
          <w:sz w:val="24"/>
          <w:szCs w:val="24"/>
        </w:rPr>
        <w:t>- fins a quatre persones d’especial rellevància ciutadana, nomenades pel Ple a proposta de l’alcalde o alcaldessa.</w:t>
      </w:r>
    </w:p>
    <w:p w:rsidR="00207749" w:rsidRPr="001716A2" w:rsidRDefault="00207749" w:rsidP="00207749">
      <w:pPr>
        <w:spacing w:line="276" w:lineRule="auto"/>
        <w:jc w:val="both"/>
        <w:rPr>
          <w:color w:val="00B0F0"/>
          <w:sz w:val="24"/>
          <w:szCs w:val="24"/>
        </w:rPr>
      </w:pPr>
      <w:r w:rsidRPr="001716A2">
        <w:rPr>
          <w:color w:val="00B0F0"/>
          <w:sz w:val="24"/>
          <w:szCs w:val="24"/>
        </w:rPr>
        <w:t>- fins a quatre persones nomenades per l’alcalde o alcaldessa, escollides aleatòriament entre la ciutadania, que representin els diferents grups d’edat (16-25; 26 a 45; 46 a 65; més de 66), i respectant la paritat entre homes i dones.</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Els membres del Consell seran anomenats a l'inici de cada mandat.</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3) Funcions del president o presidenta.</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Correspon al President o presidenta:</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ind w:left="1134"/>
        <w:jc w:val="both"/>
        <w:rPr>
          <w:color w:val="00B0F0"/>
          <w:sz w:val="24"/>
          <w:szCs w:val="24"/>
        </w:rPr>
      </w:pPr>
      <w:r w:rsidRPr="001716A2">
        <w:rPr>
          <w:color w:val="00B0F0"/>
          <w:sz w:val="24"/>
          <w:szCs w:val="24"/>
        </w:rPr>
        <w:t>- Convocar i presidir les sessions del Consell de Ciutat.</w:t>
      </w:r>
    </w:p>
    <w:p w:rsidR="00207749" w:rsidRPr="001716A2" w:rsidRDefault="00207749" w:rsidP="00207749">
      <w:pPr>
        <w:spacing w:line="276" w:lineRule="auto"/>
        <w:ind w:left="1134"/>
        <w:jc w:val="both"/>
        <w:rPr>
          <w:color w:val="00B0F0"/>
          <w:sz w:val="24"/>
          <w:szCs w:val="24"/>
        </w:rPr>
      </w:pPr>
      <w:r w:rsidRPr="001716A2">
        <w:rPr>
          <w:color w:val="00B0F0"/>
          <w:sz w:val="24"/>
          <w:szCs w:val="24"/>
        </w:rPr>
        <w:t xml:space="preserve">- Establir l’ordre del dia del Consell. </w:t>
      </w:r>
    </w:p>
    <w:p w:rsidR="00207749" w:rsidRPr="001716A2" w:rsidRDefault="00207749" w:rsidP="00207749">
      <w:pPr>
        <w:spacing w:line="276" w:lineRule="auto"/>
        <w:ind w:left="1134"/>
        <w:jc w:val="both"/>
        <w:rPr>
          <w:color w:val="00B0F0"/>
          <w:sz w:val="24"/>
          <w:szCs w:val="24"/>
        </w:rPr>
      </w:pPr>
      <w:r w:rsidRPr="001716A2">
        <w:rPr>
          <w:color w:val="00B0F0"/>
          <w:sz w:val="24"/>
          <w:szCs w:val="24"/>
        </w:rPr>
        <w:t>- Representar el Consell de Ciutat.</w:t>
      </w:r>
    </w:p>
    <w:p w:rsidR="00207749" w:rsidRPr="001716A2" w:rsidRDefault="00207749" w:rsidP="00207749">
      <w:pPr>
        <w:spacing w:line="276" w:lineRule="auto"/>
        <w:ind w:left="1134"/>
        <w:jc w:val="both"/>
        <w:rPr>
          <w:color w:val="00B0F0"/>
          <w:sz w:val="24"/>
          <w:szCs w:val="24"/>
        </w:rPr>
      </w:pPr>
      <w:r w:rsidRPr="001716A2">
        <w:rPr>
          <w:color w:val="00B0F0"/>
          <w:sz w:val="24"/>
          <w:szCs w:val="24"/>
        </w:rPr>
        <w:t>-  Donar el vistiplau a les actes, informes i/o qualsevol documentació que constitueixi acord per part del Consell.</w:t>
      </w:r>
    </w:p>
    <w:p w:rsidR="00207749" w:rsidRPr="001716A2" w:rsidRDefault="00207749" w:rsidP="00207749">
      <w:pPr>
        <w:spacing w:line="276" w:lineRule="auto"/>
        <w:ind w:left="1134"/>
        <w:jc w:val="both"/>
        <w:rPr>
          <w:color w:val="00B0F0"/>
          <w:sz w:val="24"/>
          <w:szCs w:val="24"/>
        </w:rPr>
      </w:pPr>
      <w:r w:rsidRPr="001716A2">
        <w:rPr>
          <w:color w:val="00B0F0"/>
          <w:sz w:val="24"/>
          <w:szCs w:val="24"/>
        </w:rPr>
        <w:t>-  Traslladar als òrgans de gestió i de govern municipal les propostes,  els informes i les iniciatives.</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4) Funcions del vicepresident o vicepresidenta.</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 xml:space="preserve">Les funcions dels vicepresidents seran les següents:  </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ind w:left="1134"/>
        <w:jc w:val="both"/>
        <w:rPr>
          <w:color w:val="00B0F0"/>
          <w:sz w:val="24"/>
          <w:szCs w:val="24"/>
        </w:rPr>
      </w:pPr>
      <w:r w:rsidRPr="001716A2">
        <w:rPr>
          <w:color w:val="00B0F0"/>
          <w:sz w:val="24"/>
          <w:szCs w:val="24"/>
        </w:rPr>
        <w:t>- Substituir al president o presidenta en els casos de vacant, absència o qualsevol altra impossibilitat.</w:t>
      </w:r>
    </w:p>
    <w:p w:rsidR="00207749" w:rsidRPr="001716A2" w:rsidRDefault="00207749" w:rsidP="00207749">
      <w:pPr>
        <w:spacing w:line="276" w:lineRule="auto"/>
        <w:ind w:left="1134"/>
        <w:jc w:val="both"/>
        <w:rPr>
          <w:color w:val="00B0F0"/>
          <w:sz w:val="24"/>
          <w:szCs w:val="24"/>
        </w:rPr>
      </w:pPr>
      <w:r w:rsidRPr="001716A2">
        <w:rPr>
          <w:color w:val="00B0F0"/>
          <w:sz w:val="24"/>
          <w:szCs w:val="24"/>
        </w:rPr>
        <w:t>-  Assistir al president o presidenta, quan siguin requerits per aquest, en relació amb la gestió dels assumptes del Consell de Ciutat.</w:t>
      </w:r>
    </w:p>
    <w:p w:rsidR="00207749" w:rsidRPr="001716A2" w:rsidRDefault="00207749" w:rsidP="00207749">
      <w:pPr>
        <w:spacing w:line="276" w:lineRule="auto"/>
        <w:ind w:left="1134"/>
        <w:jc w:val="both"/>
        <w:rPr>
          <w:color w:val="00B0F0"/>
          <w:sz w:val="24"/>
          <w:szCs w:val="24"/>
        </w:rPr>
      </w:pPr>
      <w:r w:rsidRPr="001716A2">
        <w:rPr>
          <w:color w:val="00B0F0"/>
          <w:sz w:val="24"/>
          <w:szCs w:val="24"/>
        </w:rPr>
        <w:t>- Aquells assumptes del Consell que, amb caràcter especial, li siguin encomanats pel president o presidenta.</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5) Grups de treball.</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El Consell de Ciutat podrà crear grups de treball de caràcter temporal per portar a terme estudis o activitats i per fer el seguiment dels projectes i/o iniciatives que es determinin.</w:t>
      </w:r>
    </w:p>
    <w:p w:rsidR="00207749" w:rsidRPr="001716A2" w:rsidRDefault="00207749" w:rsidP="00207749">
      <w:pPr>
        <w:spacing w:line="276" w:lineRule="auto"/>
        <w:jc w:val="both"/>
        <w:rPr>
          <w:color w:val="00B0F0"/>
          <w:sz w:val="24"/>
          <w:szCs w:val="24"/>
        </w:rPr>
      </w:pPr>
    </w:p>
    <w:p w:rsidR="00207749" w:rsidRPr="001716A2" w:rsidRDefault="00207749" w:rsidP="00207749">
      <w:pPr>
        <w:pStyle w:val="Prrafodelista"/>
        <w:numPr>
          <w:ilvl w:val="0"/>
          <w:numId w:val="83"/>
        </w:numPr>
        <w:jc w:val="both"/>
        <w:rPr>
          <w:color w:val="00B0F0"/>
          <w:sz w:val="24"/>
          <w:szCs w:val="24"/>
        </w:rPr>
      </w:pPr>
      <w:r w:rsidRPr="001716A2">
        <w:rPr>
          <w:rFonts w:ascii="Times New Roman" w:hAnsi="Times New Roman"/>
          <w:color w:val="00B0F0"/>
          <w:sz w:val="24"/>
          <w:szCs w:val="24"/>
          <w:lang w:eastAsia="es-ES"/>
        </w:rPr>
        <w:t>Causes de pèrdua condició de membre.</w:t>
      </w:r>
    </w:p>
    <w:p w:rsidR="00207749" w:rsidRPr="001716A2" w:rsidRDefault="00207749" w:rsidP="00207749">
      <w:pPr>
        <w:spacing w:line="276" w:lineRule="auto"/>
        <w:jc w:val="both"/>
        <w:rPr>
          <w:color w:val="00B0F0"/>
          <w:sz w:val="24"/>
          <w:szCs w:val="24"/>
        </w:rPr>
      </w:pPr>
      <w:r w:rsidRPr="001716A2">
        <w:rPr>
          <w:color w:val="00B0F0"/>
          <w:sz w:val="24"/>
          <w:szCs w:val="24"/>
        </w:rPr>
        <w:t>Els membres del Consell perden la seva condició en els supòsits següents:</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ind w:left="1134"/>
        <w:jc w:val="both"/>
        <w:rPr>
          <w:color w:val="00B0F0"/>
          <w:sz w:val="24"/>
          <w:szCs w:val="24"/>
        </w:rPr>
      </w:pPr>
      <w:r w:rsidRPr="001716A2">
        <w:rPr>
          <w:color w:val="00B0F0"/>
          <w:sz w:val="24"/>
          <w:szCs w:val="24"/>
        </w:rPr>
        <w:t>-  Expiració del temps de vigència del càrrec o nomenament.</w:t>
      </w:r>
    </w:p>
    <w:p w:rsidR="00207749" w:rsidRPr="001716A2" w:rsidRDefault="00207749" w:rsidP="00207749">
      <w:pPr>
        <w:spacing w:line="276" w:lineRule="auto"/>
        <w:ind w:left="1134"/>
        <w:jc w:val="both"/>
        <w:rPr>
          <w:color w:val="00B0F0"/>
          <w:sz w:val="24"/>
          <w:szCs w:val="24"/>
        </w:rPr>
      </w:pPr>
      <w:r w:rsidRPr="001716A2">
        <w:rPr>
          <w:color w:val="00B0F0"/>
          <w:sz w:val="24"/>
          <w:szCs w:val="24"/>
        </w:rPr>
        <w:t>- Per pèrdua, per qualsevol causa, de la condició de membre de les organitzacions o institucions a les quals representen.</w:t>
      </w:r>
    </w:p>
    <w:p w:rsidR="00207749" w:rsidRPr="001716A2" w:rsidRDefault="00207749" w:rsidP="00207749">
      <w:pPr>
        <w:spacing w:line="276" w:lineRule="auto"/>
        <w:ind w:left="1134"/>
        <w:jc w:val="both"/>
        <w:rPr>
          <w:color w:val="00B0F0"/>
          <w:sz w:val="24"/>
          <w:szCs w:val="24"/>
        </w:rPr>
      </w:pPr>
      <w:r w:rsidRPr="001716A2">
        <w:rPr>
          <w:color w:val="00B0F0"/>
          <w:sz w:val="24"/>
          <w:szCs w:val="24"/>
        </w:rPr>
        <w:t>-  Defunció.</w:t>
      </w:r>
    </w:p>
    <w:p w:rsidR="00207749" w:rsidRPr="001716A2" w:rsidRDefault="00207749" w:rsidP="00207749">
      <w:pPr>
        <w:spacing w:line="276" w:lineRule="auto"/>
        <w:ind w:left="1134"/>
        <w:jc w:val="both"/>
        <w:rPr>
          <w:color w:val="00B0F0"/>
          <w:sz w:val="24"/>
          <w:szCs w:val="24"/>
        </w:rPr>
      </w:pPr>
      <w:r w:rsidRPr="001716A2">
        <w:rPr>
          <w:color w:val="00B0F0"/>
          <w:sz w:val="24"/>
          <w:szCs w:val="24"/>
        </w:rPr>
        <w:t>-  Resolució judicial que impedeix ocupar càrrecs públics.</w:t>
      </w:r>
    </w:p>
    <w:p w:rsidR="00207749" w:rsidRPr="001716A2" w:rsidRDefault="00207749" w:rsidP="00207749">
      <w:pPr>
        <w:spacing w:line="276" w:lineRule="auto"/>
        <w:ind w:left="1134"/>
        <w:jc w:val="both"/>
        <w:rPr>
          <w:color w:val="00B0F0"/>
          <w:sz w:val="24"/>
          <w:szCs w:val="24"/>
        </w:rPr>
      </w:pPr>
      <w:r w:rsidRPr="001716A2">
        <w:rPr>
          <w:color w:val="00B0F0"/>
          <w:sz w:val="24"/>
          <w:szCs w:val="24"/>
        </w:rPr>
        <w:t>-  Dimissió voluntària.</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7) Secretari o secretària.</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El Secretari o secretària de l’Ajuntament ho serà alhora del Consell de Ciutat, sense perjudici de la possibilitat de delegació de les seves funcions en un funcionari o funcionària municipal.</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El secretari o secretària ostentarà les seves funcions de fe pública i assessorament legal preceptiu i aixecarà acta de cada sessió del Consell, en la qual figuraran els acords adoptats i les incidències que siguin procedents per reflectir fidelment la sessió.</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Les actes seran signades pel secretari o secretària, amb el vistiplau del president o presidenta, i seran sotmeses per a la seva aprovació al començament de la sessió següent.</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Correspon al secretari o secretària lliurar les certificacions de les resolucions i dels acords que adopti el Consell de Ciutat.</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 xml:space="preserve">Correspon al secretari o secretària assistir a la presidència per garantir les convocatòries de les sessions, així com custodiar la documentació relativa a cada sessió del Consell, a efecte de garantir la seva posada a disposició o l’accés a tots els seus membres a comptar de la convocatòria de la sessió i fins la seva celebració. </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8) Facultats d’autoregulació.</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 xml:space="preserve">El Consell de Ciutat podrà establir la resta de les seves normes internes d’organització i funcionament. </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El Consell de Ciutat es reunirà com a mínim un cop a l’any.</w:t>
      </w:r>
    </w:p>
    <w:p w:rsidR="00207749" w:rsidRPr="001716A2" w:rsidRDefault="00207749" w:rsidP="00207749">
      <w:pPr>
        <w:spacing w:line="276" w:lineRule="auto"/>
        <w:jc w:val="both"/>
        <w:rPr>
          <w:color w:val="00B0F0"/>
          <w:sz w:val="24"/>
          <w:szCs w:val="24"/>
        </w:rPr>
      </w:pPr>
    </w:p>
    <w:p w:rsidR="00207749" w:rsidRPr="001716A2" w:rsidRDefault="00207749" w:rsidP="00207749">
      <w:pPr>
        <w:spacing w:line="276" w:lineRule="auto"/>
        <w:jc w:val="both"/>
        <w:rPr>
          <w:color w:val="00B0F0"/>
          <w:sz w:val="24"/>
          <w:szCs w:val="24"/>
        </w:rPr>
      </w:pPr>
      <w:r w:rsidRPr="001716A2">
        <w:rPr>
          <w:color w:val="00B0F0"/>
          <w:sz w:val="24"/>
          <w:szCs w:val="24"/>
        </w:rPr>
        <w:t>El president o presidenta, vicepresident o vicepresidenta i vocals no tindran dret a rebre cap percepció econòmica per a l’assistència a les sessions.</w:t>
      </w:r>
    </w:p>
    <w:p w:rsidR="00207749" w:rsidRPr="001716A2" w:rsidRDefault="00207749" w:rsidP="00207749">
      <w:pPr>
        <w:spacing w:line="276" w:lineRule="auto"/>
        <w:ind w:right="-568"/>
        <w:jc w:val="both"/>
        <w:rPr>
          <w:color w:val="00B0F0"/>
          <w:sz w:val="24"/>
          <w:szCs w:val="24"/>
        </w:rPr>
      </w:pPr>
    </w:p>
    <w:p w:rsidR="00207749" w:rsidRPr="00777119" w:rsidRDefault="00207749" w:rsidP="00046E23">
      <w:pPr>
        <w:spacing w:line="276" w:lineRule="auto"/>
        <w:ind w:right="-568"/>
        <w:jc w:val="both"/>
        <w:rPr>
          <w:sz w:val="24"/>
          <w:szCs w:val="24"/>
        </w:rPr>
      </w:pPr>
    </w:p>
    <w:p w:rsidR="002734AC" w:rsidRPr="00203946" w:rsidRDefault="002734AC" w:rsidP="00046E23">
      <w:pPr>
        <w:spacing w:line="276" w:lineRule="auto"/>
        <w:ind w:right="-568"/>
        <w:jc w:val="both"/>
        <w:rPr>
          <w:bCs/>
          <w:color w:val="00B050"/>
          <w:sz w:val="24"/>
          <w:szCs w:val="24"/>
        </w:rPr>
      </w:pPr>
      <w:r w:rsidRPr="00203946">
        <w:rPr>
          <w:color w:val="00B050"/>
          <w:sz w:val="24"/>
          <w:szCs w:val="24"/>
          <w:u w:val="single"/>
        </w:rPr>
        <w:t>Article 11</w:t>
      </w:r>
      <w:r w:rsidR="00091672">
        <w:rPr>
          <w:color w:val="00B050"/>
          <w:sz w:val="24"/>
          <w:szCs w:val="24"/>
          <w:u w:val="single"/>
        </w:rPr>
        <w:t>3</w:t>
      </w:r>
      <w:r w:rsidRPr="00203946">
        <w:rPr>
          <w:color w:val="00B050"/>
          <w:sz w:val="24"/>
          <w:szCs w:val="24"/>
          <w:u w:val="single"/>
        </w:rPr>
        <w:t>.</w:t>
      </w:r>
      <w:r w:rsidRPr="00203946">
        <w:rPr>
          <w:color w:val="00B050"/>
          <w:sz w:val="24"/>
          <w:szCs w:val="24"/>
        </w:rPr>
        <w:t xml:space="preserve">  </w:t>
      </w:r>
      <w:r w:rsidRPr="00203946">
        <w:rPr>
          <w:bCs/>
          <w:color w:val="00B050"/>
          <w:sz w:val="24"/>
          <w:szCs w:val="24"/>
        </w:rPr>
        <w:t xml:space="preserve">Els Consells </w:t>
      </w:r>
      <w:r w:rsidR="002437DD" w:rsidRPr="00203946">
        <w:rPr>
          <w:bCs/>
          <w:color w:val="00B050"/>
          <w:sz w:val="24"/>
          <w:szCs w:val="24"/>
        </w:rPr>
        <w:t>sectorials</w:t>
      </w:r>
      <w:r w:rsidRPr="00203946">
        <w:rPr>
          <w:bCs/>
          <w:color w:val="00B050"/>
          <w:sz w:val="24"/>
          <w:szCs w:val="24"/>
        </w:rPr>
        <w:t xml:space="preserve"> de </w:t>
      </w:r>
      <w:r w:rsidR="002437DD" w:rsidRPr="00203946">
        <w:rPr>
          <w:bCs/>
          <w:color w:val="00B050"/>
          <w:sz w:val="24"/>
          <w:szCs w:val="24"/>
        </w:rPr>
        <w:t>p</w:t>
      </w:r>
      <w:r w:rsidRPr="00203946">
        <w:rPr>
          <w:bCs/>
          <w:color w:val="00B050"/>
          <w:sz w:val="24"/>
          <w:szCs w:val="24"/>
        </w:rPr>
        <w:t xml:space="preserve">articipació </w:t>
      </w:r>
      <w:r w:rsidR="002437DD" w:rsidRPr="00203946">
        <w:rPr>
          <w:bCs/>
          <w:color w:val="00B050"/>
          <w:sz w:val="24"/>
          <w:szCs w:val="24"/>
        </w:rPr>
        <w:t>c</w:t>
      </w:r>
      <w:r w:rsidRPr="00203946">
        <w:rPr>
          <w:bCs/>
          <w:color w:val="00B050"/>
          <w:sz w:val="24"/>
          <w:szCs w:val="24"/>
        </w:rPr>
        <w:t>iutadana.</w:t>
      </w:r>
    </w:p>
    <w:p w:rsidR="002734AC" w:rsidRPr="00203946" w:rsidRDefault="002734AC" w:rsidP="00046E23">
      <w:pPr>
        <w:spacing w:line="276" w:lineRule="auto"/>
        <w:ind w:right="-568"/>
        <w:jc w:val="both"/>
        <w:rPr>
          <w:bCs/>
          <w:color w:val="00B050"/>
          <w:sz w:val="24"/>
          <w:szCs w:val="24"/>
        </w:rPr>
      </w:pPr>
    </w:p>
    <w:p w:rsidR="002437DD" w:rsidRPr="00203946" w:rsidRDefault="002437DD" w:rsidP="00046E23">
      <w:pPr>
        <w:spacing w:line="276" w:lineRule="auto"/>
        <w:ind w:right="-596"/>
        <w:jc w:val="both"/>
        <w:rPr>
          <w:color w:val="00B050"/>
          <w:sz w:val="24"/>
          <w:szCs w:val="24"/>
        </w:rPr>
      </w:pPr>
      <w:r w:rsidRPr="00203946">
        <w:rPr>
          <w:color w:val="00B050"/>
          <w:sz w:val="24"/>
          <w:szCs w:val="24"/>
        </w:rPr>
        <w:t>1.</w:t>
      </w:r>
      <w:r w:rsidR="00B00CA1">
        <w:rPr>
          <w:color w:val="00B050"/>
          <w:sz w:val="24"/>
          <w:szCs w:val="24"/>
        </w:rPr>
        <w:t xml:space="preserve"> </w:t>
      </w:r>
      <w:r w:rsidRPr="00203946">
        <w:rPr>
          <w:color w:val="00B050"/>
          <w:sz w:val="24"/>
          <w:szCs w:val="24"/>
        </w:rPr>
        <w:t>A</w:t>
      </w:r>
      <w:r w:rsidR="00091672" w:rsidRPr="00203946">
        <w:rPr>
          <w:color w:val="00B050"/>
          <w:sz w:val="24"/>
          <w:szCs w:val="24"/>
        </w:rPr>
        <w:t>tribucions</w:t>
      </w:r>
      <w:r w:rsidR="00091672">
        <w:rPr>
          <w:color w:val="00B050"/>
          <w:sz w:val="24"/>
          <w:szCs w:val="24"/>
        </w:rPr>
        <w:t>.</w:t>
      </w:r>
    </w:p>
    <w:p w:rsidR="002437DD" w:rsidRPr="00203946" w:rsidRDefault="002437DD" w:rsidP="00046E23">
      <w:pPr>
        <w:spacing w:line="276" w:lineRule="auto"/>
        <w:ind w:right="-596"/>
        <w:jc w:val="both"/>
        <w:rPr>
          <w:color w:val="00B050"/>
          <w:sz w:val="24"/>
          <w:szCs w:val="24"/>
        </w:rPr>
      </w:pPr>
    </w:p>
    <w:p w:rsidR="002437DD" w:rsidRPr="00203946" w:rsidRDefault="002437DD" w:rsidP="00046E23">
      <w:pPr>
        <w:spacing w:line="276" w:lineRule="auto"/>
        <w:ind w:right="-596"/>
        <w:jc w:val="both"/>
        <w:rPr>
          <w:color w:val="00B050"/>
          <w:sz w:val="24"/>
          <w:szCs w:val="24"/>
        </w:rPr>
      </w:pPr>
      <w:r w:rsidRPr="00203946">
        <w:rPr>
          <w:color w:val="00B050"/>
          <w:sz w:val="24"/>
          <w:szCs w:val="24"/>
        </w:rPr>
        <w:t xml:space="preserve">Els Consells sectorials de participació són òrgans permanents de participació sectorial de caràcter consultiu, que tenen per objecte facilitar la participació ciutadana en els diferents </w:t>
      </w:r>
      <w:r w:rsidRPr="00203946">
        <w:rPr>
          <w:color w:val="00B050"/>
          <w:sz w:val="24"/>
          <w:szCs w:val="24"/>
        </w:rPr>
        <w:lastRenderedPageBreak/>
        <w:t>àmbits d’actuació pública municipal que, per la seva naturalesa, ho permetin, amb la finalitat d’integrar la participació de</w:t>
      </w:r>
      <w:r w:rsidR="00B00CA1">
        <w:rPr>
          <w:color w:val="00B050"/>
          <w:sz w:val="24"/>
          <w:szCs w:val="24"/>
        </w:rPr>
        <w:t xml:space="preserve"> </w:t>
      </w:r>
      <w:r w:rsidRPr="00203946">
        <w:rPr>
          <w:color w:val="00B050"/>
          <w:sz w:val="24"/>
          <w:szCs w:val="24"/>
        </w:rPr>
        <w:t>l</w:t>
      </w:r>
      <w:r w:rsidR="00B00CA1">
        <w:rPr>
          <w:color w:val="00B050"/>
          <w:sz w:val="24"/>
          <w:szCs w:val="24"/>
        </w:rPr>
        <w:t>a</w:t>
      </w:r>
      <w:r w:rsidRPr="00203946">
        <w:rPr>
          <w:color w:val="00B050"/>
          <w:sz w:val="24"/>
          <w:szCs w:val="24"/>
        </w:rPr>
        <w:t xml:space="preserve"> ciutadan</w:t>
      </w:r>
      <w:r w:rsidR="00B00CA1">
        <w:rPr>
          <w:color w:val="00B050"/>
          <w:sz w:val="24"/>
          <w:szCs w:val="24"/>
        </w:rPr>
        <w:t>ia</w:t>
      </w:r>
      <w:r w:rsidRPr="00203946">
        <w:rPr>
          <w:color w:val="00B050"/>
          <w:sz w:val="24"/>
          <w:szCs w:val="24"/>
        </w:rPr>
        <w:t xml:space="preserve"> i les associacions en els assumptes municipals, i fer així efectiu el dret de tot</w:t>
      </w:r>
      <w:r w:rsidR="00B00CA1">
        <w:rPr>
          <w:color w:val="00B050"/>
          <w:sz w:val="24"/>
          <w:szCs w:val="24"/>
        </w:rPr>
        <w:t>a</w:t>
      </w:r>
      <w:r w:rsidRPr="00203946">
        <w:rPr>
          <w:color w:val="00B050"/>
          <w:sz w:val="24"/>
          <w:szCs w:val="24"/>
        </w:rPr>
        <w:t xml:space="preserve"> </w:t>
      </w:r>
      <w:r w:rsidR="00B00CA1">
        <w:rPr>
          <w:color w:val="00B050"/>
          <w:sz w:val="24"/>
          <w:szCs w:val="24"/>
        </w:rPr>
        <w:t>la ciutadania</w:t>
      </w:r>
      <w:r w:rsidRPr="00203946">
        <w:rPr>
          <w:color w:val="00B050"/>
          <w:sz w:val="24"/>
          <w:szCs w:val="24"/>
        </w:rPr>
        <w:t xml:space="preserve"> a participar en els assumptes públics constitucionalment garantit.</w:t>
      </w:r>
    </w:p>
    <w:p w:rsidR="002437DD" w:rsidRPr="00203946" w:rsidRDefault="002437DD" w:rsidP="00046E23">
      <w:pPr>
        <w:spacing w:line="276" w:lineRule="auto"/>
        <w:ind w:right="-596"/>
        <w:jc w:val="both"/>
        <w:rPr>
          <w:color w:val="00B050"/>
          <w:sz w:val="24"/>
          <w:szCs w:val="24"/>
        </w:rPr>
      </w:pPr>
    </w:p>
    <w:p w:rsidR="002437DD" w:rsidRPr="00203946" w:rsidRDefault="002437DD" w:rsidP="00046E23">
      <w:pPr>
        <w:spacing w:line="276" w:lineRule="auto"/>
        <w:ind w:right="-596"/>
        <w:jc w:val="both"/>
        <w:rPr>
          <w:color w:val="00B050"/>
          <w:sz w:val="24"/>
          <w:szCs w:val="24"/>
        </w:rPr>
      </w:pPr>
      <w:r w:rsidRPr="00203946">
        <w:rPr>
          <w:color w:val="00B050"/>
          <w:sz w:val="24"/>
          <w:szCs w:val="24"/>
        </w:rPr>
        <w:t xml:space="preserve">Com a resultat d'aquesta participació, els Consells Sectorials podran proposar a l'Ajuntament, a través de les diferents Comissions Informatives, l'adopció de mocions respecte del seu àmbit d'actuació pública municipal. </w:t>
      </w:r>
    </w:p>
    <w:p w:rsidR="002437DD" w:rsidRPr="00203946" w:rsidRDefault="002437DD" w:rsidP="00046E23">
      <w:pPr>
        <w:spacing w:line="276" w:lineRule="auto"/>
        <w:ind w:right="-596"/>
        <w:jc w:val="both"/>
        <w:rPr>
          <w:color w:val="00B050"/>
          <w:sz w:val="24"/>
          <w:szCs w:val="24"/>
        </w:rPr>
      </w:pPr>
    </w:p>
    <w:p w:rsidR="002437DD" w:rsidRPr="00203946" w:rsidRDefault="002437DD" w:rsidP="00046E23">
      <w:pPr>
        <w:spacing w:line="276" w:lineRule="auto"/>
        <w:ind w:right="-596"/>
        <w:jc w:val="both"/>
        <w:rPr>
          <w:color w:val="00B050"/>
          <w:sz w:val="24"/>
          <w:szCs w:val="24"/>
        </w:rPr>
      </w:pPr>
      <w:r w:rsidRPr="00203946">
        <w:rPr>
          <w:color w:val="00B050"/>
          <w:sz w:val="24"/>
          <w:szCs w:val="24"/>
        </w:rPr>
        <w:t>2</w:t>
      </w:r>
      <w:r w:rsidR="001263E8" w:rsidRPr="00203946">
        <w:rPr>
          <w:color w:val="00B050"/>
          <w:sz w:val="24"/>
          <w:szCs w:val="24"/>
        </w:rPr>
        <w:t>.</w:t>
      </w:r>
      <w:r w:rsidRPr="00203946">
        <w:rPr>
          <w:color w:val="00B050"/>
          <w:sz w:val="24"/>
          <w:szCs w:val="24"/>
        </w:rPr>
        <w:t xml:space="preserve"> P</w:t>
      </w:r>
      <w:r w:rsidR="00091672" w:rsidRPr="00203946">
        <w:rPr>
          <w:color w:val="00B050"/>
          <w:sz w:val="24"/>
          <w:szCs w:val="24"/>
        </w:rPr>
        <w:t>rocediment de creació</w:t>
      </w:r>
      <w:r w:rsidRPr="00203946">
        <w:rPr>
          <w:color w:val="00B050"/>
          <w:sz w:val="24"/>
          <w:szCs w:val="24"/>
        </w:rPr>
        <w:t>.</w:t>
      </w:r>
    </w:p>
    <w:p w:rsidR="002437DD" w:rsidRPr="00203946" w:rsidRDefault="002437DD" w:rsidP="00046E23">
      <w:pPr>
        <w:spacing w:line="276" w:lineRule="auto"/>
        <w:ind w:right="-596"/>
        <w:jc w:val="both"/>
        <w:rPr>
          <w:color w:val="00B050"/>
          <w:sz w:val="24"/>
          <w:szCs w:val="24"/>
        </w:rPr>
      </w:pPr>
    </w:p>
    <w:p w:rsidR="002437DD" w:rsidRPr="00203946" w:rsidRDefault="002437DD" w:rsidP="00046E23">
      <w:pPr>
        <w:spacing w:line="276" w:lineRule="auto"/>
        <w:ind w:right="-596"/>
        <w:jc w:val="both"/>
        <w:rPr>
          <w:color w:val="00B050"/>
          <w:sz w:val="24"/>
          <w:szCs w:val="24"/>
        </w:rPr>
      </w:pPr>
      <w:r w:rsidRPr="00203946">
        <w:rPr>
          <w:color w:val="00B050"/>
          <w:sz w:val="24"/>
          <w:szCs w:val="24"/>
        </w:rPr>
        <w:t>Els Consells sectorials de participació seran creats, a proposta de l’</w:t>
      </w:r>
      <w:r w:rsidR="00024D88">
        <w:rPr>
          <w:color w:val="00B050"/>
          <w:sz w:val="24"/>
          <w:szCs w:val="24"/>
        </w:rPr>
        <w:t>Alcaldia</w:t>
      </w:r>
      <w:r w:rsidRPr="00203946">
        <w:rPr>
          <w:color w:val="00B050"/>
          <w:sz w:val="24"/>
          <w:szCs w:val="24"/>
        </w:rPr>
        <w:t>, mitjançant acord plenari, en el que s’acordi la seva constitució i s’iniciï la tramitació per a l’aprovació del seu reglament o estatuts.</w:t>
      </w:r>
    </w:p>
    <w:p w:rsidR="002437DD" w:rsidRPr="00203946" w:rsidRDefault="002437DD" w:rsidP="00046E23">
      <w:pPr>
        <w:spacing w:line="276" w:lineRule="auto"/>
        <w:ind w:right="-596"/>
        <w:jc w:val="both"/>
        <w:rPr>
          <w:color w:val="00B050"/>
          <w:sz w:val="24"/>
          <w:szCs w:val="24"/>
        </w:rPr>
      </w:pPr>
    </w:p>
    <w:p w:rsidR="001263E8" w:rsidRPr="00203946" w:rsidRDefault="002437DD" w:rsidP="00046E23">
      <w:pPr>
        <w:spacing w:line="276" w:lineRule="auto"/>
        <w:ind w:right="-596"/>
        <w:jc w:val="both"/>
        <w:rPr>
          <w:color w:val="00B050"/>
          <w:sz w:val="24"/>
          <w:szCs w:val="24"/>
        </w:rPr>
      </w:pPr>
      <w:r w:rsidRPr="00203946">
        <w:rPr>
          <w:color w:val="00B050"/>
          <w:sz w:val="24"/>
          <w:szCs w:val="24"/>
        </w:rPr>
        <w:t>Els reglaments o estatuts dels Consells sectorials de participació, donat el seu caràcter normatiu, s’aprovaran d’acord amb el procediment previst per la legislació vigent per a l’aprovació de disposicions locals de caràcter general</w:t>
      </w:r>
      <w:r w:rsidR="00203946" w:rsidRPr="00203946">
        <w:rPr>
          <w:color w:val="00B050"/>
          <w:sz w:val="24"/>
          <w:szCs w:val="24"/>
        </w:rPr>
        <w:t xml:space="preserve">. </w:t>
      </w:r>
    </w:p>
    <w:p w:rsidR="001263E8" w:rsidRPr="00203946" w:rsidRDefault="001263E8" w:rsidP="00046E23">
      <w:pPr>
        <w:spacing w:line="276" w:lineRule="auto"/>
        <w:ind w:right="-596"/>
        <w:jc w:val="both"/>
        <w:rPr>
          <w:color w:val="00B050"/>
          <w:sz w:val="24"/>
          <w:szCs w:val="24"/>
        </w:rPr>
      </w:pPr>
    </w:p>
    <w:p w:rsidR="001263E8" w:rsidRPr="00203946" w:rsidRDefault="002437DD" w:rsidP="00046E23">
      <w:pPr>
        <w:spacing w:line="276" w:lineRule="auto"/>
        <w:ind w:right="-596"/>
        <w:jc w:val="both"/>
        <w:rPr>
          <w:color w:val="00B050"/>
          <w:sz w:val="24"/>
          <w:szCs w:val="24"/>
        </w:rPr>
      </w:pPr>
      <w:r w:rsidRPr="00203946">
        <w:rPr>
          <w:color w:val="00B050"/>
          <w:sz w:val="24"/>
          <w:szCs w:val="24"/>
        </w:rPr>
        <w:t xml:space="preserve">Els reglaments </w:t>
      </w:r>
      <w:r w:rsidR="00881A99">
        <w:rPr>
          <w:color w:val="00B050"/>
          <w:sz w:val="24"/>
          <w:szCs w:val="24"/>
        </w:rPr>
        <w:t xml:space="preserve">o estatuts </w:t>
      </w:r>
      <w:r w:rsidRPr="00203946">
        <w:rPr>
          <w:color w:val="00B050"/>
          <w:sz w:val="24"/>
          <w:szCs w:val="24"/>
        </w:rPr>
        <w:t>dels Consells sectorials de participació, hauran de regular, necessàriament, els aspectes següents:</w:t>
      </w:r>
    </w:p>
    <w:p w:rsidR="001263E8" w:rsidRPr="00203946" w:rsidRDefault="001263E8" w:rsidP="00046E23">
      <w:pPr>
        <w:spacing w:line="276" w:lineRule="auto"/>
        <w:ind w:right="-596"/>
        <w:jc w:val="both"/>
        <w:rPr>
          <w:color w:val="00B050"/>
          <w:sz w:val="24"/>
          <w:szCs w:val="24"/>
        </w:rPr>
      </w:pPr>
    </w:p>
    <w:p w:rsidR="001263E8" w:rsidRPr="00203946" w:rsidRDefault="001263E8" w:rsidP="00046E23">
      <w:pPr>
        <w:spacing w:line="276" w:lineRule="auto"/>
        <w:ind w:left="1134" w:right="-596"/>
        <w:jc w:val="both"/>
        <w:rPr>
          <w:color w:val="00B050"/>
          <w:sz w:val="24"/>
          <w:szCs w:val="24"/>
        </w:rPr>
      </w:pPr>
      <w:r w:rsidRPr="00203946">
        <w:rPr>
          <w:color w:val="00B050"/>
          <w:sz w:val="24"/>
          <w:szCs w:val="24"/>
        </w:rPr>
        <w:t>a</w:t>
      </w:r>
      <w:r w:rsidR="002437DD" w:rsidRPr="00203946">
        <w:rPr>
          <w:color w:val="00B050"/>
          <w:sz w:val="24"/>
          <w:szCs w:val="24"/>
        </w:rPr>
        <w:t>. Denominació.</w:t>
      </w:r>
    </w:p>
    <w:p w:rsidR="001263E8" w:rsidRPr="00203946" w:rsidRDefault="001263E8" w:rsidP="00046E23">
      <w:pPr>
        <w:spacing w:line="276" w:lineRule="auto"/>
        <w:ind w:left="1134" w:right="-596"/>
        <w:jc w:val="both"/>
        <w:rPr>
          <w:color w:val="00B050"/>
          <w:sz w:val="24"/>
          <w:szCs w:val="24"/>
        </w:rPr>
      </w:pPr>
    </w:p>
    <w:p w:rsidR="001263E8" w:rsidRPr="00203946" w:rsidRDefault="001263E8" w:rsidP="00046E23">
      <w:pPr>
        <w:spacing w:line="276" w:lineRule="auto"/>
        <w:ind w:left="1134" w:right="-596"/>
        <w:jc w:val="both"/>
        <w:rPr>
          <w:color w:val="00B050"/>
          <w:sz w:val="24"/>
          <w:szCs w:val="24"/>
        </w:rPr>
      </w:pPr>
      <w:r w:rsidRPr="00203946">
        <w:rPr>
          <w:color w:val="00B050"/>
          <w:sz w:val="24"/>
          <w:szCs w:val="24"/>
        </w:rPr>
        <w:t>b</w:t>
      </w:r>
      <w:r w:rsidR="002437DD" w:rsidRPr="00203946">
        <w:rPr>
          <w:color w:val="00B050"/>
          <w:sz w:val="24"/>
          <w:szCs w:val="24"/>
        </w:rPr>
        <w:t>. Àmbit sectorial d’actuació del Consell.</w:t>
      </w:r>
    </w:p>
    <w:p w:rsidR="001263E8" w:rsidRPr="00203946" w:rsidRDefault="001263E8" w:rsidP="00046E23">
      <w:pPr>
        <w:spacing w:line="276" w:lineRule="auto"/>
        <w:ind w:left="1134" w:right="-596"/>
        <w:jc w:val="both"/>
        <w:rPr>
          <w:color w:val="00B050"/>
          <w:sz w:val="24"/>
          <w:szCs w:val="24"/>
        </w:rPr>
      </w:pPr>
    </w:p>
    <w:p w:rsidR="001263E8" w:rsidRPr="00203946" w:rsidRDefault="001263E8" w:rsidP="00046E23">
      <w:pPr>
        <w:spacing w:line="276" w:lineRule="auto"/>
        <w:ind w:left="1134" w:right="-596"/>
        <w:jc w:val="both"/>
        <w:rPr>
          <w:color w:val="00B050"/>
          <w:sz w:val="24"/>
          <w:szCs w:val="24"/>
        </w:rPr>
      </w:pPr>
      <w:r w:rsidRPr="00203946">
        <w:rPr>
          <w:color w:val="00B050"/>
          <w:sz w:val="24"/>
          <w:szCs w:val="24"/>
        </w:rPr>
        <w:t>c</w:t>
      </w:r>
      <w:r w:rsidR="002437DD" w:rsidRPr="00203946">
        <w:rPr>
          <w:color w:val="00B050"/>
          <w:sz w:val="24"/>
          <w:szCs w:val="24"/>
        </w:rPr>
        <w:t>. Finalitats.</w:t>
      </w:r>
    </w:p>
    <w:p w:rsidR="001263E8" w:rsidRPr="00203946" w:rsidRDefault="001263E8" w:rsidP="00046E23">
      <w:pPr>
        <w:spacing w:line="276" w:lineRule="auto"/>
        <w:ind w:left="1134" w:right="-596"/>
        <w:jc w:val="both"/>
        <w:rPr>
          <w:color w:val="00B050"/>
          <w:sz w:val="24"/>
          <w:szCs w:val="24"/>
        </w:rPr>
      </w:pPr>
    </w:p>
    <w:p w:rsidR="001263E8" w:rsidRPr="00203946" w:rsidRDefault="001263E8" w:rsidP="00046E23">
      <w:pPr>
        <w:spacing w:line="276" w:lineRule="auto"/>
        <w:ind w:left="1134" w:right="-596"/>
        <w:jc w:val="both"/>
        <w:rPr>
          <w:color w:val="00B050"/>
          <w:sz w:val="24"/>
          <w:szCs w:val="24"/>
        </w:rPr>
      </w:pPr>
      <w:r w:rsidRPr="00203946">
        <w:rPr>
          <w:color w:val="00B050"/>
          <w:sz w:val="24"/>
          <w:szCs w:val="24"/>
        </w:rPr>
        <w:t>d</w:t>
      </w:r>
      <w:r w:rsidR="002437DD" w:rsidRPr="00203946">
        <w:rPr>
          <w:color w:val="00B050"/>
          <w:sz w:val="24"/>
          <w:szCs w:val="24"/>
        </w:rPr>
        <w:t xml:space="preserve">. Atribucions, que únicament seran de caràcter informatiu, consultiu o de proposta, però no de caràcter resolutiu. </w:t>
      </w:r>
    </w:p>
    <w:p w:rsidR="001263E8" w:rsidRPr="00203946" w:rsidRDefault="001263E8" w:rsidP="00046E23">
      <w:pPr>
        <w:spacing w:line="276" w:lineRule="auto"/>
        <w:ind w:left="1134" w:right="-596"/>
        <w:jc w:val="both"/>
        <w:rPr>
          <w:color w:val="00B050"/>
          <w:sz w:val="24"/>
          <w:szCs w:val="24"/>
        </w:rPr>
      </w:pPr>
    </w:p>
    <w:p w:rsidR="001263E8" w:rsidRDefault="001263E8" w:rsidP="00046E23">
      <w:pPr>
        <w:spacing w:line="276" w:lineRule="auto"/>
        <w:ind w:left="1134" w:right="-596"/>
        <w:jc w:val="both"/>
        <w:rPr>
          <w:color w:val="00B050"/>
          <w:sz w:val="24"/>
          <w:szCs w:val="24"/>
        </w:rPr>
      </w:pPr>
      <w:r w:rsidRPr="00203946">
        <w:rPr>
          <w:color w:val="00B050"/>
          <w:sz w:val="24"/>
          <w:szCs w:val="24"/>
        </w:rPr>
        <w:t>e</w:t>
      </w:r>
      <w:r w:rsidR="002437DD" w:rsidRPr="00203946">
        <w:rPr>
          <w:color w:val="00B050"/>
          <w:sz w:val="24"/>
          <w:szCs w:val="24"/>
        </w:rPr>
        <w:t>. Òrgans</w:t>
      </w:r>
      <w:r w:rsidR="00E53E9F">
        <w:rPr>
          <w:color w:val="00B050"/>
          <w:sz w:val="24"/>
          <w:szCs w:val="24"/>
        </w:rPr>
        <w:t xml:space="preserve">: president, vicepresident i assemblea o plenari. </w:t>
      </w:r>
      <w:r w:rsidR="00D860D8">
        <w:rPr>
          <w:color w:val="00B050"/>
          <w:sz w:val="24"/>
          <w:szCs w:val="24"/>
        </w:rPr>
        <w:t>En aquest últim hi estaran</w:t>
      </w:r>
      <w:r w:rsidR="002437DD" w:rsidRPr="00203946">
        <w:rPr>
          <w:color w:val="00B050"/>
          <w:sz w:val="24"/>
          <w:szCs w:val="24"/>
        </w:rPr>
        <w:t xml:space="preserve"> representa</w:t>
      </w:r>
      <w:r w:rsidR="00D860D8">
        <w:rPr>
          <w:color w:val="00B050"/>
          <w:sz w:val="24"/>
          <w:szCs w:val="24"/>
        </w:rPr>
        <w:t>ts</w:t>
      </w:r>
      <w:r w:rsidR="002437DD" w:rsidRPr="00203946">
        <w:rPr>
          <w:color w:val="00B050"/>
          <w:sz w:val="24"/>
          <w:szCs w:val="24"/>
        </w:rPr>
        <w:t xml:space="preserve"> tots </w:t>
      </w:r>
      <w:r w:rsidR="00D860D8">
        <w:rPr>
          <w:color w:val="00B050"/>
          <w:sz w:val="24"/>
          <w:szCs w:val="24"/>
        </w:rPr>
        <w:t xml:space="preserve">els Grups Polítics Municipals, </w:t>
      </w:r>
      <w:r w:rsidR="002437DD" w:rsidRPr="00203946">
        <w:rPr>
          <w:color w:val="00B050"/>
          <w:sz w:val="24"/>
          <w:szCs w:val="24"/>
        </w:rPr>
        <w:t>els Regidors afectats per raó de la matèria que tingu</w:t>
      </w:r>
      <w:r w:rsidR="00D860D8">
        <w:rPr>
          <w:color w:val="00B050"/>
          <w:sz w:val="24"/>
          <w:szCs w:val="24"/>
        </w:rPr>
        <w:t>in delegada, els Regidors no adscrits, i representants</w:t>
      </w:r>
      <w:r w:rsidR="002437DD" w:rsidRPr="00203946">
        <w:rPr>
          <w:color w:val="00B050"/>
          <w:sz w:val="24"/>
          <w:szCs w:val="24"/>
        </w:rPr>
        <w:t xml:space="preserve"> de les entitats cíviques i ciutadanes del sector afectat.</w:t>
      </w:r>
    </w:p>
    <w:p w:rsidR="006C4028" w:rsidRDefault="006C4028" w:rsidP="00046E23">
      <w:pPr>
        <w:spacing w:line="276" w:lineRule="auto"/>
        <w:ind w:left="1134" w:right="-596"/>
        <w:jc w:val="both"/>
        <w:rPr>
          <w:color w:val="00B050"/>
          <w:sz w:val="24"/>
          <w:szCs w:val="24"/>
        </w:rPr>
      </w:pPr>
    </w:p>
    <w:p w:rsidR="006C4028" w:rsidRPr="00203946" w:rsidRDefault="006C4028" w:rsidP="00046E23">
      <w:pPr>
        <w:spacing w:line="276" w:lineRule="auto"/>
        <w:ind w:left="1134" w:right="-596"/>
        <w:jc w:val="both"/>
        <w:rPr>
          <w:color w:val="00B050"/>
          <w:sz w:val="24"/>
          <w:szCs w:val="24"/>
        </w:rPr>
      </w:pPr>
      <w:r>
        <w:rPr>
          <w:color w:val="00B050"/>
          <w:sz w:val="24"/>
          <w:szCs w:val="24"/>
        </w:rPr>
        <w:t>f. Règim de sessions de l'òrgan col.legiat, quòrums de constitució i de votació</w:t>
      </w:r>
    </w:p>
    <w:p w:rsidR="001263E8" w:rsidRPr="00203946" w:rsidRDefault="001263E8" w:rsidP="00046E23">
      <w:pPr>
        <w:spacing w:line="276" w:lineRule="auto"/>
        <w:ind w:left="1134" w:right="-596"/>
        <w:jc w:val="both"/>
        <w:rPr>
          <w:color w:val="00B050"/>
          <w:sz w:val="24"/>
          <w:szCs w:val="24"/>
        </w:rPr>
      </w:pPr>
    </w:p>
    <w:p w:rsidR="001263E8" w:rsidRPr="00203946" w:rsidRDefault="006C4028" w:rsidP="00046E23">
      <w:pPr>
        <w:spacing w:line="276" w:lineRule="auto"/>
        <w:ind w:left="1134" w:right="-596"/>
        <w:jc w:val="both"/>
        <w:rPr>
          <w:color w:val="00B050"/>
          <w:sz w:val="24"/>
          <w:szCs w:val="24"/>
        </w:rPr>
      </w:pPr>
      <w:r>
        <w:rPr>
          <w:color w:val="00B050"/>
          <w:sz w:val="24"/>
          <w:szCs w:val="24"/>
        </w:rPr>
        <w:lastRenderedPageBreak/>
        <w:t>g</w:t>
      </w:r>
      <w:r w:rsidR="002437DD" w:rsidRPr="00203946">
        <w:rPr>
          <w:color w:val="00B050"/>
          <w:sz w:val="24"/>
          <w:szCs w:val="24"/>
        </w:rPr>
        <w:t xml:space="preserve">. Atribucions dels òrgans de govern. </w:t>
      </w:r>
    </w:p>
    <w:p w:rsidR="001263E8" w:rsidRPr="00203946" w:rsidRDefault="001263E8" w:rsidP="00046E23">
      <w:pPr>
        <w:spacing w:line="276" w:lineRule="auto"/>
        <w:ind w:left="1134" w:right="-596"/>
        <w:jc w:val="both"/>
        <w:rPr>
          <w:color w:val="00B050"/>
          <w:sz w:val="24"/>
          <w:szCs w:val="24"/>
        </w:rPr>
      </w:pPr>
    </w:p>
    <w:p w:rsidR="001263E8" w:rsidRPr="00203946" w:rsidRDefault="001263E8" w:rsidP="00046E23">
      <w:pPr>
        <w:spacing w:line="276" w:lineRule="auto"/>
        <w:ind w:right="-596"/>
        <w:jc w:val="both"/>
        <w:rPr>
          <w:color w:val="00B050"/>
          <w:sz w:val="24"/>
          <w:szCs w:val="24"/>
        </w:rPr>
      </w:pP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b/>
          <w:color w:val="0000FF"/>
          <w:sz w:val="24"/>
          <w:szCs w:val="24"/>
          <w:u w:val="single"/>
        </w:rPr>
      </w:pPr>
      <w:r w:rsidRPr="00777119">
        <w:rPr>
          <w:b/>
          <w:color w:val="0000FF"/>
          <w:sz w:val="24"/>
          <w:szCs w:val="24"/>
          <w:u w:val="single"/>
        </w:rPr>
        <w:t>Capítol Quart</w:t>
      </w:r>
      <w:r w:rsidRPr="00777119">
        <w:rPr>
          <w:color w:val="0000FF"/>
          <w:sz w:val="24"/>
          <w:szCs w:val="24"/>
        </w:rPr>
        <w:t>.</w:t>
      </w:r>
      <w:r w:rsidRPr="00777119">
        <w:rPr>
          <w:b/>
          <w:color w:val="0000FF"/>
          <w:sz w:val="24"/>
          <w:szCs w:val="24"/>
        </w:rPr>
        <w:t xml:space="preserve"> El Registre municipal d’entitats ciutadanes.</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t>Article 11</w:t>
      </w:r>
      <w:r w:rsidR="00091672">
        <w:rPr>
          <w:sz w:val="24"/>
          <w:szCs w:val="24"/>
          <w:u w:val="single"/>
        </w:rPr>
        <w:t>4</w:t>
      </w:r>
      <w:r w:rsidRPr="00777119">
        <w:rPr>
          <w:sz w:val="24"/>
          <w:szCs w:val="24"/>
          <w:u w:val="single"/>
        </w:rPr>
        <w:t>.</w:t>
      </w:r>
    </w:p>
    <w:p w:rsidR="002734AC" w:rsidRPr="00777119" w:rsidRDefault="002734AC" w:rsidP="00046E23">
      <w:pPr>
        <w:spacing w:line="276" w:lineRule="auto"/>
        <w:ind w:right="-568"/>
        <w:jc w:val="both"/>
        <w:rPr>
          <w:sz w:val="24"/>
          <w:szCs w:val="24"/>
          <w:u w:val="single"/>
        </w:rPr>
      </w:pPr>
    </w:p>
    <w:p w:rsidR="002734AC" w:rsidRPr="00777119" w:rsidRDefault="002734AC" w:rsidP="00046E23">
      <w:pPr>
        <w:pStyle w:val="Textoindependiente"/>
        <w:spacing w:line="276" w:lineRule="auto"/>
        <w:ind w:right="-568"/>
        <w:rPr>
          <w:szCs w:val="24"/>
        </w:rPr>
      </w:pPr>
      <w:r w:rsidRPr="00777119">
        <w:rPr>
          <w:szCs w:val="24"/>
        </w:rPr>
        <w:t>El Registre Municipal d’Entitats Ciutadanes tindrà per objecte permetre a l’Ajuntament el coneixement del nombre d’entitats existents a la ciutat, els seus objectius i la seva representativitat, als efectes de possibilitar una correcta política municipal de foment de l’associacionisme ciutadà.</w:t>
      </w:r>
    </w:p>
    <w:p w:rsidR="002734AC" w:rsidRPr="00777119" w:rsidRDefault="002734AC" w:rsidP="00046E23">
      <w:pPr>
        <w:spacing w:line="276" w:lineRule="auto"/>
        <w:ind w:right="-568"/>
        <w:jc w:val="both"/>
        <w:rPr>
          <w:sz w:val="24"/>
          <w:szCs w:val="24"/>
        </w:rPr>
      </w:pPr>
    </w:p>
    <w:p w:rsidR="00B944F3" w:rsidRDefault="002734AC" w:rsidP="00B944F3">
      <w:pPr>
        <w:spacing w:line="276" w:lineRule="auto"/>
        <w:ind w:right="-568"/>
        <w:jc w:val="both"/>
        <w:rPr>
          <w:sz w:val="24"/>
          <w:szCs w:val="24"/>
          <w:u w:val="single"/>
        </w:rPr>
      </w:pPr>
      <w:r w:rsidRPr="00777119">
        <w:rPr>
          <w:sz w:val="24"/>
          <w:szCs w:val="24"/>
          <w:u w:val="single"/>
        </w:rPr>
        <w:t>Article 11</w:t>
      </w:r>
      <w:r w:rsidR="00091672">
        <w:rPr>
          <w:sz w:val="24"/>
          <w:szCs w:val="24"/>
          <w:u w:val="single"/>
        </w:rPr>
        <w:t>5</w:t>
      </w:r>
      <w:r w:rsidRPr="00777119">
        <w:rPr>
          <w:sz w:val="24"/>
          <w:szCs w:val="24"/>
          <w:u w:val="single"/>
        </w:rPr>
        <w:t>.</w:t>
      </w:r>
    </w:p>
    <w:p w:rsidR="00B944F3" w:rsidRDefault="00B944F3" w:rsidP="00B944F3">
      <w:pPr>
        <w:spacing w:line="276" w:lineRule="auto"/>
        <w:ind w:right="-568"/>
        <w:jc w:val="both"/>
        <w:rPr>
          <w:sz w:val="24"/>
          <w:szCs w:val="24"/>
          <w:u w:val="single"/>
        </w:rPr>
      </w:pPr>
    </w:p>
    <w:p w:rsidR="002734AC" w:rsidRPr="00B944F3" w:rsidRDefault="002734AC" w:rsidP="00B944F3">
      <w:pPr>
        <w:spacing w:line="276" w:lineRule="auto"/>
        <w:ind w:right="-568"/>
        <w:jc w:val="both"/>
        <w:rPr>
          <w:sz w:val="24"/>
          <w:szCs w:val="24"/>
          <w:u w:val="single"/>
        </w:rPr>
      </w:pPr>
      <w:r w:rsidRPr="00777119">
        <w:rPr>
          <w:sz w:val="24"/>
          <w:szCs w:val="24"/>
        </w:rPr>
        <w:t xml:space="preserve">Es podran inscriure en el registre totes les entitats </w:t>
      </w:r>
      <w:r w:rsidR="001D31E5" w:rsidRPr="001D31E5">
        <w:rPr>
          <w:color w:val="00B050"/>
          <w:sz w:val="24"/>
          <w:szCs w:val="24"/>
        </w:rPr>
        <w:t>amb domicili a la ciutat</w:t>
      </w:r>
      <w:r w:rsidRPr="00777119">
        <w:rPr>
          <w:sz w:val="24"/>
          <w:szCs w:val="24"/>
        </w:rPr>
        <w:t xml:space="preserve"> que tinguin per objecte la defensa, el foment o la millora dels interessos generals o sectorials dels ciutadans i</w:t>
      </w:r>
      <w:r w:rsidR="00BE77BA">
        <w:rPr>
          <w:sz w:val="24"/>
          <w:szCs w:val="24"/>
        </w:rPr>
        <w:t xml:space="preserve"> ciutadanes</w:t>
      </w:r>
      <w:r w:rsidR="0005717E">
        <w:rPr>
          <w:sz w:val="24"/>
          <w:szCs w:val="24"/>
        </w:rPr>
        <w:t xml:space="preserve"> de Sant Feliu de Guíxols</w:t>
      </w:r>
      <w:r w:rsidR="00BE77BA">
        <w:rPr>
          <w:sz w:val="24"/>
          <w:szCs w:val="24"/>
        </w:rPr>
        <w:t>.</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t>Article 1</w:t>
      </w:r>
      <w:r w:rsidR="00091672">
        <w:rPr>
          <w:sz w:val="24"/>
          <w:szCs w:val="24"/>
          <w:u w:val="single"/>
        </w:rPr>
        <w:t>16</w:t>
      </w:r>
      <w:r w:rsidRPr="00777119">
        <w:rPr>
          <w:sz w:val="24"/>
          <w:szCs w:val="24"/>
          <w:u w:val="single"/>
        </w:rPr>
        <w:t>.</w:t>
      </w:r>
    </w:p>
    <w:p w:rsidR="002734AC" w:rsidRPr="00777119" w:rsidRDefault="002734AC" w:rsidP="00046E23">
      <w:pPr>
        <w:spacing w:line="276" w:lineRule="auto"/>
        <w:ind w:right="-568"/>
        <w:jc w:val="both"/>
        <w:rPr>
          <w:sz w:val="24"/>
          <w:szCs w:val="24"/>
        </w:rPr>
      </w:pPr>
    </w:p>
    <w:p w:rsidR="002734AC" w:rsidRPr="001D31E5" w:rsidRDefault="002734AC" w:rsidP="00046E23">
      <w:pPr>
        <w:spacing w:line="276" w:lineRule="auto"/>
        <w:ind w:right="-568"/>
        <w:jc w:val="both"/>
        <w:rPr>
          <w:sz w:val="24"/>
          <w:szCs w:val="24"/>
        </w:rPr>
      </w:pPr>
      <w:r w:rsidRPr="001D31E5">
        <w:rPr>
          <w:sz w:val="24"/>
          <w:szCs w:val="24"/>
        </w:rPr>
        <w:t>El reg</w:t>
      </w:r>
      <w:r w:rsidR="00BE77BA">
        <w:rPr>
          <w:sz w:val="24"/>
          <w:szCs w:val="24"/>
        </w:rPr>
        <w:t>istre d’entitats serà portat pel</w:t>
      </w:r>
      <w:r w:rsidRPr="001D31E5">
        <w:rPr>
          <w:sz w:val="24"/>
          <w:szCs w:val="24"/>
        </w:rPr>
        <w:t xml:space="preserve"> secretari o secretària general de l’ajuntament</w:t>
      </w:r>
      <w:r w:rsidR="001D31E5" w:rsidRPr="001D31E5">
        <w:rPr>
          <w:sz w:val="24"/>
          <w:szCs w:val="24"/>
        </w:rPr>
        <w:t xml:space="preserve">, </w:t>
      </w:r>
      <w:r w:rsidR="001D31E5">
        <w:rPr>
          <w:sz w:val="24"/>
          <w:szCs w:val="24"/>
        </w:rPr>
        <w:t>i l</w:t>
      </w:r>
      <w:r w:rsidRPr="001D31E5">
        <w:rPr>
          <w:sz w:val="24"/>
          <w:szCs w:val="24"/>
        </w:rPr>
        <w:t>es dades contingudes al registre seran públiques.</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t>Article 1</w:t>
      </w:r>
      <w:r w:rsidR="00091672">
        <w:rPr>
          <w:sz w:val="24"/>
          <w:szCs w:val="24"/>
          <w:u w:val="single"/>
        </w:rPr>
        <w:t>17</w:t>
      </w:r>
      <w:r w:rsidRPr="00777119">
        <w:rPr>
          <w:sz w:val="24"/>
          <w:szCs w:val="24"/>
          <w:u w:val="single"/>
        </w:rPr>
        <w:t>.</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rPr>
        <w:t>La inscripció es farà a sol·licitud de l’entitat interessada que, en qualsevol cas, haurà d’aportar les següents dades o documentació:</w:t>
      </w:r>
    </w:p>
    <w:p w:rsidR="002734AC" w:rsidRPr="00F609E7" w:rsidRDefault="002734AC" w:rsidP="00046E23">
      <w:pPr>
        <w:spacing w:line="276" w:lineRule="auto"/>
        <w:ind w:right="-568"/>
        <w:jc w:val="both"/>
        <w:rPr>
          <w:color w:val="00B050"/>
          <w:sz w:val="24"/>
          <w:szCs w:val="24"/>
        </w:rPr>
      </w:pPr>
    </w:p>
    <w:p w:rsidR="002734AC" w:rsidRDefault="00F609E7" w:rsidP="00885CC3">
      <w:pPr>
        <w:numPr>
          <w:ilvl w:val="0"/>
          <w:numId w:val="63"/>
        </w:numPr>
        <w:tabs>
          <w:tab w:val="clear" w:pos="360"/>
          <w:tab w:val="num" w:pos="1134"/>
        </w:tabs>
        <w:spacing w:line="276" w:lineRule="auto"/>
        <w:ind w:left="1134" w:right="-568" w:firstLine="0"/>
        <w:jc w:val="both"/>
        <w:rPr>
          <w:color w:val="00B050"/>
          <w:sz w:val="24"/>
          <w:szCs w:val="24"/>
        </w:rPr>
      </w:pPr>
      <w:r w:rsidRPr="00F609E7">
        <w:rPr>
          <w:color w:val="00B050"/>
          <w:sz w:val="24"/>
          <w:szCs w:val="24"/>
        </w:rPr>
        <w:t>L’acta fundacional i e</w:t>
      </w:r>
      <w:r w:rsidR="002734AC" w:rsidRPr="00F609E7">
        <w:rPr>
          <w:color w:val="00B050"/>
          <w:sz w:val="24"/>
          <w:szCs w:val="24"/>
        </w:rPr>
        <w:t>ls estatuts de l’entitat</w:t>
      </w:r>
      <w:r w:rsidRPr="00F609E7">
        <w:rPr>
          <w:color w:val="00B050"/>
          <w:sz w:val="24"/>
          <w:szCs w:val="24"/>
        </w:rPr>
        <w:t xml:space="preserve">, diligenciats i on consti la </w:t>
      </w:r>
      <w:r w:rsidR="002734AC" w:rsidRPr="00F609E7">
        <w:rPr>
          <w:color w:val="00B050"/>
          <w:sz w:val="24"/>
          <w:szCs w:val="24"/>
        </w:rPr>
        <w:t>inscripció</w:t>
      </w:r>
      <w:r w:rsidRPr="00F609E7">
        <w:rPr>
          <w:color w:val="00B050"/>
          <w:sz w:val="24"/>
          <w:szCs w:val="24"/>
        </w:rPr>
        <w:t xml:space="preserve"> en e</w:t>
      </w:r>
      <w:r w:rsidR="002734AC" w:rsidRPr="00F609E7">
        <w:rPr>
          <w:color w:val="00B050"/>
          <w:sz w:val="24"/>
          <w:szCs w:val="24"/>
        </w:rPr>
        <w:t xml:space="preserve">l </w:t>
      </w:r>
      <w:r w:rsidRPr="00F609E7">
        <w:rPr>
          <w:color w:val="00B050"/>
          <w:sz w:val="24"/>
          <w:szCs w:val="24"/>
        </w:rPr>
        <w:t xml:space="preserve">Registre General d’Associacions de la Generalitat o de l’Estat, amb el número corresponent. </w:t>
      </w:r>
    </w:p>
    <w:p w:rsidR="00091672" w:rsidRPr="00F609E7" w:rsidRDefault="00091672" w:rsidP="00046E23">
      <w:pPr>
        <w:spacing w:line="276" w:lineRule="auto"/>
        <w:ind w:left="1134" w:right="-568"/>
        <w:jc w:val="both"/>
        <w:rPr>
          <w:color w:val="00B050"/>
          <w:sz w:val="24"/>
          <w:szCs w:val="24"/>
        </w:rPr>
      </w:pPr>
    </w:p>
    <w:p w:rsidR="002734AC" w:rsidRDefault="002734AC" w:rsidP="00885CC3">
      <w:pPr>
        <w:numPr>
          <w:ilvl w:val="0"/>
          <w:numId w:val="63"/>
        </w:numPr>
        <w:tabs>
          <w:tab w:val="clear" w:pos="360"/>
          <w:tab w:val="num" w:pos="1134"/>
        </w:tabs>
        <w:spacing w:line="276" w:lineRule="auto"/>
        <w:ind w:left="1134" w:right="-568" w:firstLine="0"/>
        <w:jc w:val="both"/>
        <w:rPr>
          <w:sz w:val="24"/>
          <w:szCs w:val="24"/>
        </w:rPr>
      </w:pPr>
      <w:r w:rsidRPr="00777119">
        <w:rPr>
          <w:sz w:val="24"/>
          <w:szCs w:val="24"/>
        </w:rPr>
        <w:t>El programa d’activitats i el pressupost de l’any en curs.</w:t>
      </w:r>
    </w:p>
    <w:p w:rsidR="00091672" w:rsidRDefault="00091672" w:rsidP="00046E23">
      <w:pPr>
        <w:spacing w:line="276" w:lineRule="auto"/>
        <w:ind w:left="1134" w:right="-568"/>
        <w:jc w:val="both"/>
        <w:rPr>
          <w:sz w:val="24"/>
          <w:szCs w:val="24"/>
        </w:rPr>
      </w:pPr>
    </w:p>
    <w:p w:rsidR="00CE7450" w:rsidRPr="00F609E7" w:rsidRDefault="00F609E7" w:rsidP="00885CC3">
      <w:pPr>
        <w:numPr>
          <w:ilvl w:val="0"/>
          <w:numId w:val="63"/>
        </w:numPr>
        <w:tabs>
          <w:tab w:val="clear" w:pos="360"/>
          <w:tab w:val="num" w:pos="1134"/>
        </w:tabs>
        <w:spacing w:line="276" w:lineRule="auto"/>
        <w:ind w:left="1134" w:right="-568" w:firstLine="0"/>
        <w:jc w:val="both"/>
        <w:rPr>
          <w:sz w:val="24"/>
          <w:szCs w:val="24"/>
        </w:rPr>
      </w:pPr>
      <w:r w:rsidRPr="00F609E7">
        <w:rPr>
          <w:color w:val="00B050"/>
          <w:sz w:val="24"/>
          <w:szCs w:val="24"/>
        </w:rPr>
        <w:t>El número de C</w:t>
      </w:r>
      <w:r w:rsidR="00CE7450" w:rsidRPr="00F609E7">
        <w:rPr>
          <w:color w:val="00B050"/>
          <w:sz w:val="24"/>
          <w:szCs w:val="24"/>
        </w:rPr>
        <w:t>IF</w:t>
      </w:r>
      <w:r w:rsidRPr="00F609E7">
        <w:rPr>
          <w:color w:val="00B050"/>
          <w:sz w:val="24"/>
          <w:szCs w:val="24"/>
        </w:rPr>
        <w:t>.</w:t>
      </w:r>
      <w:r w:rsidRPr="00F609E7">
        <w:rPr>
          <w:sz w:val="24"/>
          <w:szCs w:val="24"/>
        </w:rPr>
        <w:t xml:space="preserve"> </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lastRenderedPageBreak/>
        <w:t>Article 1</w:t>
      </w:r>
      <w:r w:rsidR="00091672">
        <w:rPr>
          <w:sz w:val="24"/>
          <w:szCs w:val="24"/>
          <w:u w:val="single"/>
        </w:rPr>
        <w:t>18</w:t>
      </w:r>
      <w:r w:rsidRPr="00777119">
        <w:rPr>
          <w:sz w:val="24"/>
          <w:szCs w:val="24"/>
          <w:u w:val="single"/>
        </w:rPr>
        <w:t>.</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64"/>
        </w:numPr>
        <w:spacing w:line="276" w:lineRule="auto"/>
        <w:ind w:right="-568"/>
        <w:jc w:val="both"/>
        <w:rPr>
          <w:sz w:val="24"/>
          <w:szCs w:val="24"/>
        </w:rPr>
      </w:pPr>
      <w:r w:rsidRPr="00777119">
        <w:rPr>
          <w:sz w:val="24"/>
          <w:szCs w:val="24"/>
        </w:rPr>
        <w:t>En els quinze dies següents a la recepció de la sol·licitud d’inscripció, l’alcalde o alcaldessa, o el regidor</w:t>
      </w:r>
      <w:r w:rsidR="00BE77BA">
        <w:rPr>
          <w:sz w:val="24"/>
          <w:szCs w:val="24"/>
        </w:rPr>
        <w:t xml:space="preserve"> o regidora</w:t>
      </w:r>
      <w:r w:rsidRPr="00777119">
        <w:rPr>
          <w:sz w:val="24"/>
          <w:szCs w:val="24"/>
        </w:rPr>
        <w:t xml:space="preserve"> en qui delegui, haurà de resoldre sobre la procedència o no de la inscripció: les denegacions hauran de ser motivades i es comunicaran a l’entitat sol·licitant.</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64"/>
        </w:numPr>
        <w:spacing w:line="276" w:lineRule="auto"/>
        <w:ind w:right="-568"/>
        <w:jc w:val="both"/>
        <w:rPr>
          <w:sz w:val="24"/>
          <w:szCs w:val="24"/>
        </w:rPr>
      </w:pPr>
      <w:r w:rsidRPr="00777119">
        <w:rPr>
          <w:sz w:val="24"/>
          <w:szCs w:val="24"/>
        </w:rPr>
        <w:t>En cas que es realitzi la inscripció, l’Ajuntament notificarà a l’entitat el seu número d’inscripció i, a partir d’aquest moment, es considerarà d’alta a tots els efectes.</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u w:val="single"/>
        </w:rPr>
      </w:pPr>
      <w:r w:rsidRPr="00777119">
        <w:rPr>
          <w:sz w:val="24"/>
          <w:szCs w:val="24"/>
          <w:u w:val="single"/>
        </w:rPr>
        <w:t>Article 1</w:t>
      </w:r>
      <w:r w:rsidR="00091672">
        <w:rPr>
          <w:sz w:val="24"/>
          <w:szCs w:val="24"/>
          <w:u w:val="single"/>
        </w:rPr>
        <w:t>19</w:t>
      </w:r>
      <w:r w:rsidRPr="00777119">
        <w:rPr>
          <w:sz w:val="24"/>
          <w:szCs w:val="24"/>
          <w:u w:val="single"/>
        </w:rPr>
        <w:t>.</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65"/>
        </w:numPr>
        <w:spacing w:line="276" w:lineRule="auto"/>
        <w:ind w:right="-568"/>
        <w:jc w:val="both"/>
        <w:rPr>
          <w:sz w:val="24"/>
          <w:szCs w:val="24"/>
        </w:rPr>
      </w:pPr>
      <w:r w:rsidRPr="00777119">
        <w:rPr>
          <w:sz w:val="24"/>
          <w:szCs w:val="24"/>
        </w:rPr>
        <w:t xml:space="preserve">Les entitats inscrites estaran obligades a notificar al registre les modificacions que es vagin produint al llarg del temps en les dades registrades, llevat que es tracti de variacions no substancials de les mateixes. L’Ajuntament podrà exigir l’actualització de les dades com a requeriment previ a la concessió d’ajuts municipals. </w:t>
      </w:r>
    </w:p>
    <w:p w:rsidR="002734AC" w:rsidRPr="00777119" w:rsidRDefault="002734AC" w:rsidP="00046E23">
      <w:pPr>
        <w:spacing w:line="276" w:lineRule="auto"/>
        <w:ind w:right="-568"/>
        <w:jc w:val="both"/>
        <w:rPr>
          <w:sz w:val="24"/>
          <w:szCs w:val="24"/>
        </w:rPr>
      </w:pPr>
    </w:p>
    <w:p w:rsidR="002734AC" w:rsidRDefault="002734AC" w:rsidP="00885CC3">
      <w:pPr>
        <w:numPr>
          <w:ilvl w:val="0"/>
          <w:numId w:val="65"/>
        </w:numPr>
        <w:spacing w:line="276" w:lineRule="auto"/>
        <w:ind w:right="-568"/>
        <w:jc w:val="both"/>
        <w:rPr>
          <w:sz w:val="24"/>
          <w:szCs w:val="24"/>
        </w:rPr>
      </w:pPr>
      <w:r w:rsidRPr="00091672">
        <w:rPr>
          <w:color w:val="00B050"/>
          <w:sz w:val="24"/>
          <w:szCs w:val="24"/>
        </w:rPr>
        <w:t>Previ apercebiment a l’entitat i concessió a la mateixa del termini suficient per a l’esmena o actualització de les dades i documents, l</w:t>
      </w:r>
      <w:r w:rsidRPr="00777119">
        <w:rPr>
          <w:sz w:val="24"/>
          <w:szCs w:val="24"/>
        </w:rPr>
        <w:t>’Ajuntament podrà donar de baixa l’entitat que no compleixi l’obligació anterior, sense necessitat de més tràmits que la notificació a l’entitat corresponent.</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b/>
          <w:color w:val="0000FF"/>
          <w:sz w:val="24"/>
          <w:szCs w:val="24"/>
          <w:u w:val="single"/>
        </w:rPr>
      </w:pPr>
    </w:p>
    <w:p w:rsidR="002734AC" w:rsidRPr="00091672" w:rsidRDefault="002734AC" w:rsidP="00046E23">
      <w:pPr>
        <w:spacing w:line="276" w:lineRule="auto"/>
        <w:ind w:right="-568"/>
        <w:jc w:val="both"/>
        <w:rPr>
          <w:b/>
          <w:color w:val="00B050"/>
          <w:sz w:val="24"/>
          <w:szCs w:val="24"/>
        </w:rPr>
      </w:pPr>
      <w:r w:rsidRPr="00091672">
        <w:rPr>
          <w:b/>
          <w:color w:val="00B050"/>
          <w:sz w:val="24"/>
          <w:szCs w:val="24"/>
          <w:u w:val="single"/>
        </w:rPr>
        <w:t>Capítol Cinquè</w:t>
      </w:r>
      <w:r w:rsidRPr="00091672">
        <w:rPr>
          <w:color w:val="00B050"/>
          <w:sz w:val="24"/>
          <w:szCs w:val="24"/>
        </w:rPr>
        <w:t>.</w:t>
      </w:r>
      <w:r w:rsidRPr="00091672">
        <w:rPr>
          <w:b/>
          <w:color w:val="00B050"/>
          <w:sz w:val="24"/>
          <w:szCs w:val="24"/>
        </w:rPr>
        <w:t xml:space="preserve"> </w:t>
      </w:r>
      <w:r w:rsidR="001A0D36" w:rsidRPr="00091672">
        <w:rPr>
          <w:b/>
          <w:color w:val="00B050"/>
          <w:sz w:val="24"/>
          <w:szCs w:val="24"/>
        </w:rPr>
        <w:t>La</w:t>
      </w:r>
      <w:r w:rsidR="00BE77BA" w:rsidRPr="00091672">
        <w:rPr>
          <w:b/>
          <w:color w:val="00B050"/>
          <w:sz w:val="24"/>
          <w:szCs w:val="24"/>
        </w:rPr>
        <w:t xml:space="preserve"> Si</w:t>
      </w:r>
      <w:r w:rsidRPr="00091672">
        <w:rPr>
          <w:b/>
          <w:color w:val="00B050"/>
          <w:sz w:val="24"/>
          <w:szCs w:val="24"/>
        </w:rPr>
        <w:t>ndic</w:t>
      </w:r>
      <w:r w:rsidR="001A0D36" w:rsidRPr="00091672">
        <w:rPr>
          <w:b/>
          <w:color w:val="00B050"/>
          <w:sz w:val="24"/>
          <w:szCs w:val="24"/>
        </w:rPr>
        <w:t>atura</w:t>
      </w:r>
      <w:r w:rsidRPr="00091672">
        <w:rPr>
          <w:b/>
          <w:color w:val="00B050"/>
          <w:sz w:val="24"/>
          <w:szCs w:val="24"/>
        </w:rPr>
        <w:t xml:space="preserve"> Municipal de Greuges.</w:t>
      </w:r>
    </w:p>
    <w:p w:rsidR="005A4791" w:rsidRDefault="005A4791" w:rsidP="00046E23">
      <w:pPr>
        <w:spacing w:line="276" w:lineRule="auto"/>
        <w:ind w:right="-568"/>
        <w:jc w:val="both"/>
        <w:rPr>
          <w:b/>
          <w:color w:val="FF6600"/>
          <w:sz w:val="24"/>
          <w:szCs w:val="24"/>
        </w:rPr>
      </w:pP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12</w:t>
      </w:r>
      <w:r w:rsidR="00091672">
        <w:rPr>
          <w:sz w:val="24"/>
          <w:szCs w:val="24"/>
          <w:u w:val="single"/>
        </w:rPr>
        <w:t>0</w:t>
      </w:r>
      <w:r w:rsidRPr="00777119">
        <w:rPr>
          <w:sz w:val="24"/>
          <w:szCs w:val="24"/>
        </w:rPr>
        <w:t>.- Definició de</w:t>
      </w:r>
      <w:r w:rsidR="001A0D36">
        <w:rPr>
          <w:sz w:val="24"/>
          <w:szCs w:val="24"/>
        </w:rPr>
        <w:t xml:space="preserve"> </w:t>
      </w:r>
      <w:r w:rsidRPr="00777119">
        <w:rPr>
          <w:sz w:val="24"/>
          <w:szCs w:val="24"/>
        </w:rPr>
        <w:t>l</w:t>
      </w:r>
      <w:r w:rsidR="001A0D36">
        <w:rPr>
          <w:sz w:val="24"/>
          <w:szCs w:val="24"/>
        </w:rPr>
        <w:t>a Si</w:t>
      </w:r>
      <w:r w:rsidRPr="00777119">
        <w:rPr>
          <w:sz w:val="24"/>
          <w:szCs w:val="24"/>
        </w:rPr>
        <w:t>ndic</w:t>
      </w:r>
      <w:r w:rsidR="001A0D36">
        <w:rPr>
          <w:sz w:val="24"/>
          <w:szCs w:val="24"/>
        </w:rPr>
        <w:t>atura</w:t>
      </w:r>
      <w:r w:rsidRPr="00777119">
        <w:rPr>
          <w:sz w:val="24"/>
          <w:szCs w:val="24"/>
        </w:rPr>
        <w:t>.</w:t>
      </w:r>
    </w:p>
    <w:p w:rsidR="002734AC" w:rsidRPr="00777119" w:rsidRDefault="002734AC" w:rsidP="00046E23">
      <w:pPr>
        <w:spacing w:line="276" w:lineRule="auto"/>
        <w:ind w:right="-568"/>
        <w:jc w:val="both"/>
        <w:rPr>
          <w:sz w:val="24"/>
          <w:szCs w:val="24"/>
        </w:rPr>
      </w:pPr>
    </w:p>
    <w:p w:rsidR="004125A7" w:rsidRPr="00756545" w:rsidRDefault="004125A7" w:rsidP="00885CC3">
      <w:pPr>
        <w:pStyle w:val="Prrafodelista"/>
        <w:numPr>
          <w:ilvl w:val="0"/>
          <w:numId w:val="79"/>
        </w:numPr>
        <w:spacing w:after="0"/>
        <w:ind w:right="75"/>
        <w:jc w:val="both"/>
        <w:rPr>
          <w:rFonts w:ascii="Times New Roman" w:eastAsia="Tahoma" w:hAnsi="Times New Roman"/>
          <w:color w:val="00B050"/>
          <w:sz w:val="24"/>
          <w:szCs w:val="24"/>
        </w:rPr>
      </w:pPr>
      <w:r w:rsidRPr="00756545">
        <w:rPr>
          <w:rFonts w:ascii="Times New Roman" w:eastAsia="Tahoma" w:hAnsi="Times New Roman"/>
          <w:color w:val="00B050"/>
          <w:spacing w:val="2"/>
          <w:sz w:val="24"/>
          <w:szCs w:val="24"/>
        </w:rPr>
        <w:t xml:space="preserve">El Síndic Municipal de Greuges de Sant Feliu de Guíxols és una institució que té per </w:t>
      </w:r>
      <w:r w:rsidRPr="00756545">
        <w:rPr>
          <w:rFonts w:ascii="Times New Roman" w:eastAsia="Tahoma" w:hAnsi="Times New Roman"/>
          <w:color w:val="00B050"/>
          <w:sz w:val="24"/>
          <w:szCs w:val="24"/>
        </w:rPr>
        <w:t>funció defensar</w:t>
      </w:r>
      <w:r w:rsidRPr="00756545">
        <w:rPr>
          <w:rFonts w:ascii="Times New Roman" w:eastAsia="Tahoma" w:hAnsi="Times New Roman"/>
          <w:color w:val="00B050"/>
          <w:spacing w:val="30"/>
          <w:sz w:val="24"/>
          <w:szCs w:val="24"/>
        </w:rPr>
        <w:t xml:space="preserve"> </w:t>
      </w:r>
      <w:r w:rsidRPr="00756545">
        <w:rPr>
          <w:rFonts w:ascii="Times New Roman" w:eastAsia="Tahoma" w:hAnsi="Times New Roman"/>
          <w:color w:val="00B050"/>
          <w:sz w:val="24"/>
          <w:szCs w:val="24"/>
        </w:rPr>
        <w:t>els</w:t>
      </w:r>
      <w:r w:rsidRPr="00756545">
        <w:rPr>
          <w:rFonts w:ascii="Times New Roman" w:eastAsia="Tahoma" w:hAnsi="Times New Roman"/>
          <w:color w:val="00B050"/>
          <w:spacing w:val="30"/>
          <w:sz w:val="24"/>
          <w:szCs w:val="24"/>
        </w:rPr>
        <w:t xml:space="preserve"> </w:t>
      </w:r>
      <w:r w:rsidRPr="00756545">
        <w:rPr>
          <w:rFonts w:ascii="Times New Roman" w:eastAsia="Tahoma" w:hAnsi="Times New Roman"/>
          <w:color w:val="00B050"/>
          <w:sz w:val="24"/>
          <w:szCs w:val="24"/>
        </w:rPr>
        <w:t>drets</w:t>
      </w:r>
      <w:r w:rsidRPr="00756545">
        <w:rPr>
          <w:rFonts w:ascii="Times New Roman" w:eastAsia="Tahoma" w:hAnsi="Times New Roman"/>
          <w:color w:val="00B050"/>
          <w:spacing w:val="30"/>
          <w:sz w:val="24"/>
          <w:szCs w:val="24"/>
        </w:rPr>
        <w:t xml:space="preserve"> </w:t>
      </w:r>
      <w:r w:rsidRPr="00756545">
        <w:rPr>
          <w:rFonts w:ascii="Times New Roman" w:eastAsia="Tahoma" w:hAnsi="Times New Roman"/>
          <w:color w:val="00B050"/>
          <w:sz w:val="24"/>
          <w:szCs w:val="24"/>
        </w:rPr>
        <w:t>fonamentals</w:t>
      </w:r>
      <w:r w:rsidRPr="00756545">
        <w:rPr>
          <w:rFonts w:ascii="Times New Roman" w:eastAsia="Tahoma" w:hAnsi="Times New Roman"/>
          <w:color w:val="00B050"/>
          <w:spacing w:val="30"/>
          <w:sz w:val="24"/>
          <w:szCs w:val="24"/>
        </w:rPr>
        <w:t xml:space="preserve"> </w:t>
      </w:r>
      <w:r w:rsidRPr="00756545">
        <w:rPr>
          <w:rFonts w:ascii="Times New Roman" w:eastAsia="Tahoma" w:hAnsi="Times New Roman"/>
          <w:color w:val="00B050"/>
          <w:sz w:val="24"/>
          <w:szCs w:val="24"/>
        </w:rPr>
        <w:t>i</w:t>
      </w:r>
      <w:r w:rsidRPr="00756545">
        <w:rPr>
          <w:rFonts w:ascii="Times New Roman" w:eastAsia="Tahoma" w:hAnsi="Times New Roman"/>
          <w:color w:val="00B050"/>
          <w:spacing w:val="30"/>
          <w:sz w:val="24"/>
          <w:szCs w:val="24"/>
        </w:rPr>
        <w:t xml:space="preserve"> </w:t>
      </w:r>
      <w:r w:rsidRPr="00756545">
        <w:rPr>
          <w:rFonts w:ascii="Times New Roman" w:eastAsia="Tahoma" w:hAnsi="Times New Roman"/>
          <w:color w:val="00B050"/>
          <w:sz w:val="24"/>
          <w:szCs w:val="24"/>
        </w:rPr>
        <w:t>les</w:t>
      </w:r>
      <w:r w:rsidRPr="00756545">
        <w:rPr>
          <w:rFonts w:ascii="Times New Roman" w:eastAsia="Tahoma" w:hAnsi="Times New Roman"/>
          <w:color w:val="00B050"/>
          <w:spacing w:val="30"/>
          <w:sz w:val="24"/>
          <w:szCs w:val="24"/>
        </w:rPr>
        <w:t xml:space="preserve"> </w:t>
      </w:r>
      <w:r w:rsidRPr="00756545">
        <w:rPr>
          <w:rFonts w:ascii="Times New Roman" w:eastAsia="Tahoma" w:hAnsi="Times New Roman"/>
          <w:color w:val="00B050"/>
          <w:sz w:val="24"/>
          <w:szCs w:val="24"/>
        </w:rPr>
        <w:t>lliberta</w:t>
      </w:r>
      <w:r w:rsidRPr="00756545">
        <w:rPr>
          <w:rFonts w:ascii="Times New Roman" w:eastAsia="Tahoma" w:hAnsi="Times New Roman"/>
          <w:color w:val="00B050"/>
          <w:spacing w:val="-1"/>
          <w:sz w:val="24"/>
          <w:szCs w:val="24"/>
        </w:rPr>
        <w:t>t</w:t>
      </w:r>
      <w:r w:rsidRPr="00756545">
        <w:rPr>
          <w:rFonts w:ascii="Times New Roman" w:eastAsia="Tahoma" w:hAnsi="Times New Roman"/>
          <w:color w:val="00B050"/>
          <w:sz w:val="24"/>
          <w:szCs w:val="24"/>
        </w:rPr>
        <w:t>s</w:t>
      </w:r>
      <w:r w:rsidRPr="00756545">
        <w:rPr>
          <w:rFonts w:ascii="Times New Roman" w:eastAsia="Tahoma" w:hAnsi="Times New Roman"/>
          <w:color w:val="00B050"/>
          <w:spacing w:val="31"/>
          <w:sz w:val="24"/>
          <w:szCs w:val="24"/>
        </w:rPr>
        <w:t xml:space="preserve"> </w:t>
      </w:r>
      <w:r w:rsidRPr="00756545">
        <w:rPr>
          <w:rFonts w:ascii="Times New Roman" w:eastAsia="Tahoma" w:hAnsi="Times New Roman"/>
          <w:color w:val="00B050"/>
          <w:sz w:val="24"/>
          <w:szCs w:val="24"/>
        </w:rPr>
        <w:t>públiques</w:t>
      </w:r>
      <w:r w:rsidRPr="00756545">
        <w:rPr>
          <w:rFonts w:ascii="Times New Roman" w:eastAsia="Tahoma" w:hAnsi="Times New Roman"/>
          <w:color w:val="00B050"/>
          <w:spacing w:val="28"/>
          <w:sz w:val="24"/>
          <w:szCs w:val="24"/>
        </w:rPr>
        <w:t xml:space="preserve"> </w:t>
      </w:r>
      <w:r w:rsidRPr="00756545">
        <w:rPr>
          <w:rFonts w:ascii="Times New Roman" w:eastAsia="Tahoma" w:hAnsi="Times New Roman"/>
          <w:color w:val="00B050"/>
          <w:sz w:val="24"/>
          <w:szCs w:val="24"/>
        </w:rPr>
        <w:t>de la ciutadania,</w:t>
      </w:r>
      <w:r w:rsidRPr="00756545">
        <w:rPr>
          <w:rFonts w:ascii="Times New Roman" w:eastAsia="Tahoma" w:hAnsi="Times New Roman"/>
          <w:color w:val="00B050"/>
          <w:spacing w:val="30"/>
          <w:sz w:val="24"/>
          <w:szCs w:val="24"/>
        </w:rPr>
        <w:t xml:space="preserve"> </w:t>
      </w:r>
      <w:r w:rsidRPr="00756545">
        <w:rPr>
          <w:rFonts w:ascii="Times New Roman" w:eastAsia="Tahoma" w:hAnsi="Times New Roman"/>
          <w:color w:val="00B050"/>
          <w:sz w:val="24"/>
          <w:szCs w:val="24"/>
        </w:rPr>
        <w:t>per</w:t>
      </w:r>
      <w:r w:rsidRPr="00756545">
        <w:rPr>
          <w:rFonts w:ascii="Times New Roman" w:eastAsia="Tahoma" w:hAnsi="Times New Roman"/>
          <w:color w:val="00B050"/>
          <w:spacing w:val="30"/>
          <w:sz w:val="24"/>
          <w:szCs w:val="24"/>
        </w:rPr>
        <w:t xml:space="preserve"> </w:t>
      </w:r>
      <w:r w:rsidRPr="00756545">
        <w:rPr>
          <w:rFonts w:ascii="Times New Roman" w:eastAsia="Tahoma" w:hAnsi="Times New Roman"/>
          <w:color w:val="00B050"/>
          <w:sz w:val="24"/>
          <w:szCs w:val="24"/>
        </w:rPr>
        <w:t>la qual cosa pot supervisar les activitats de l’</w:t>
      </w:r>
      <w:r w:rsidRPr="00756545">
        <w:rPr>
          <w:rFonts w:ascii="Times New Roman" w:eastAsia="Tahoma" w:hAnsi="Times New Roman"/>
          <w:color w:val="00B050"/>
          <w:spacing w:val="-1"/>
          <w:sz w:val="24"/>
          <w:szCs w:val="24"/>
        </w:rPr>
        <w:t>Ad</w:t>
      </w:r>
      <w:r w:rsidRPr="00756545">
        <w:rPr>
          <w:rFonts w:ascii="Times New Roman" w:eastAsia="Tahoma" w:hAnsi="Times New Roman"/>
          <w:color w:val="00B050"/>
          <w:sz w:val="24"/>
          <w:szCs w:val="24"/>
        </w:rPr>
        <w:t>ministració municipal. S’haurà d’entendre p</w:t>
      </w:r>
      <w:r w:rsidRPr="00756545">
        <w:rPr>
          <w:rFonts w:ascii="Times New Roman" w:eastAsia="Tahoma" w:hAnsi="Times New Roman"/>
          <w:color w:val="00B050"/>
          <w:spacing w:val="-2"/>
          <w:sz w:val="24"/>
          <w:szCs w:val="24"/>
        </w:rPr>
        <w:t>e</w:t>
      </w:r>
      <w:r w:rsidRPr="00756545">
        <w:rPr>
          <w:rFonts w:ascii="Times New Roman" w:eastAsia="Tahoma" w:hAnsi="Times New Roman"/>
          <w:color w:val="00B050"/>
          <w:sz w:val="24"/>
          <w:szCs w:val="24"/>
        </w:rPr>
        <w:t>r Administració munic</w:t>
      </w:r>
      <w:r w:rsidRPr="00756545">
        <w:rPr>
          <w:rFonts w:ascii="Times New Roman" w:eastAsia="Tahoma" w:hAnsi="Times New Roman"/>
          <w:color w:val="00B050"/>
          <w:spacing w:val="-1"/>
          <w:sz w:val="24"/>
          <w:szCs w:val="24"/>
        </w:rPr>
        <w:t>i</w:t>
      </w:r>
      <w:r w:rsidRPr="00756545">
        <w:rPr>
          <w:rFonts w:ascii="Times New Roman" w:eastAsia="Tahoma" w:hAnsi="Times New Roman"/>
          <w:color w:val="00B050"/>
          <w:sz w:val="24"/>
          <w:szCs w:val="24"/>
        </w:rPr>
        <w:t>p</w:t>
      </w:r>
      <w:r w:rsidRPr="00756545">
        <w:rPr>
          <w:rFonts w:ascii="Times New Roman" w:eastAsia="Tahoma" w:hAnsi="Times New Roman"/>
          <w:color w:val="00B050"/>
          <w:spacing w:val="-1"/>
          <w:sz w:val="24"/>
          <w:szCs w:val="24"/>
        </w:rPr>
        <w:t>a</w:t>
      </w:r>
      <w:r w:rsidRPr="00756545">
        <w:rPr>
          <w:rFonts w:ascii="Times New Roman" w:eastAsia="Tahoma" w:hAnsi="Times New Roman"/>
          <w:color w:val="00B050"/>
          <w:sz w:val="24"/>
          <w:szCs w:val="24"/>
        </w:rPr>
        <w:t>l tant els òrgans que formen part de la pròpia</w:t>
      </w:r>
      <w:r w:rsidRPr="00756545">
        <w:rPr>
          <w:rFonts w:ascii="Times New Roman" w:eastAsia="Tahoma" w:hAnsi="Times New Roman"/>
          <w:color w:val="00B050"/>
          <w:spacing w:val="74"/>
          <w:sz w:val="24"/>
          <w:szCs w:val="24"/>
        </w:rPr>
        <w:t xml:space="preserve"> </w:t>
      </w:r>
      <w:r w:rsidRPr="00756545">
        <w:rPr>
          <w:rFonts w:ascii="Times New Roman" w:eastAsia="Tahoma" w:hAnsi="Times New Roman"/>
          <w:color w:val="00B050"/>
          <w:sz w:val="24"/>
          <w:szCs w:val="24"/>
        </w:rPr>
        <w:t>o</w:t>
      </w:r>
      <w:r w:rsidRPr="00756545">
        <w:rPr>
          <w:rFonts w:ascii="Times New Roman" w:eastAsia="Tahoma" w:hAnsi="Times New Roman"/>
          <w:color w:val="00B050"/>
          <w:spacing w:val="-1"/>
          <w:sz w:val="24"/>
          <w:szCs w:val="24"/>
        </w:rPr>
        <w:t>r</w:t>
      </w:r>
      <w:r w:rsidRPr="00756545">
        <w:rPr>
          <w:rFonts w:ascii="Times New Roman" w:eastAsia="Tahoma" w:hAnsi="Times New Roman"/>
          <w:color w:val="00B050"/>
          <w:sz w:val="24"/>
          <w:szCs w:val="24"/>
        </w:rPr>
        <w:t>ganització</w:t>
      </w:r>
      <w:r w:rsidRPr="00756545">
        <w:rPr>
          <w:rFonts w:ascii="Times New Roman" w:eastAsia="Tahoma" w:hAnsi="Times New Roman"/>
          <w:color w:val="00B050"/>
          <w:spacing w:val="74"/>
          <w:sz w:val="24"/>
          <w:szCs w:val="24"/>
        </w:rPr>
        <w:t xml:space="preserve"> </w:t>
      </w:r>
      <w:r w:rsidRPr="00756545">
        <w:rPr>
          <w:rFonts w:ascii="Times New Roman" w:eastAsia="Tahoma" w:hAnsi="Times New Roman"/>
          <w:color w:val="00B050"/>
          <w:sz w:val="24"/>
          <w:szCs w:val="24"/>
        </w:rPr>
        <w:t>municipal</w:t>
      </w:r>
      <w:r w:rsidRPr="00756545">
        <w:rPr>
          <w:rFonts w:ascii="Times New Roman" w:eastAsia="Tahoma" w:hAnsi="Times New Roman"/>
          <w:color w:val="00B050"/>
          <w:spacing w:val="74"/>
          <w:sz w:val="24"/>
          <w:szCs w:val="24"/>
        </w:rPr>
        <w:t xml:space="preserve"> </w:t>
      </w:r>
      <w:r w:rsidRPr="00756545">
        <w:rPr>
          <w:rFonts w:ascii="Times New Roman" w:eastAsia="Tahoma" w:hAnsi="Times New Roman"/>
          <w:color w:val="00B050"/>
          <w:sz w:val="24"/>
          <w:szCs w:val="24"/>
        </w:rPr>
        <w:t>com</w:t>
      </w:r>
      <w:r w:rsidRPr="00756545">
        <w:rPr>
          <w:rFonts w:ascii="Times New Roman" w:eastAsia="Tahoma" w:hAnsi="Times New Roman"/>
          <w:color w:val="00B050"/>
          <w:spacing w:val="74"/>
          <w:sz w:val="24"/>
          <w:szCs w:val="24"/>
        </w:rPr>
        <w:t xml:space="preserve"> </w:t>
      </w:r>
      <w:r w:rsidRPr="00756545">
        <w:rPr>
          <w:rFonts w:ascii="Times New Roman" w:eastAsia="Tahoma" w:hAnsi="Times New Roman"/>
          <w:color w:val="00B050"/>
          <w:sz w:val="24"/>
          <w:szCs w:val="24"/>
        </w:rPr>
        <w:t>els</w:t>
      </w:r>
      <w:r w:rsidRPr="00756545">
        <w:rPr>
          <w:rFonts w:ascii="Times New Roman" w:eastAsia="Tahoma" w:hAnsi="Times New Roman"/>
          <w:color w:val="00B050"/>
          <w:spacing w:val="74"/>
          <w:sz w:val="24"/>
          <w:szCs w:val="24"/>
        </w:rPr>
        <w:t xml:space="preserve"> </w:t>
      </w:r>
      <w:r w:rsidRPr="00756545">
        <w:rPr>
          <w:rFonts w:ascii="Times New Roman" w:eastAsia="Tahoma" w:hAnsi="Times New Roman"/>
          <w:color w:val="00B050"/>
          <w:sz w:val="24"/>
          <w:szCs w:val="24"/>
        </w:rPr>
        <w:t>org</w:t>
      </w:r>
      <w:r w:rsidRPr="00756545">
        <w:rPr>
          <w:rFonts w:ascii="Times New Roman" w:eastAsia="Tahoma" w:hAnsi="Times New Roman"/>
          <w:color w:val="00B050"/>
          <w:spacing w:val="-2"/>
          <w:sz w:val="24"/>
          <w:szCs w:val="24"/>
        </w:rPr>
        <w:t>a</w:t>
      </w:r>
      <w:r w:rsidRPr="00756545">
        <w:rPr>
          <w:rFonts w:ascii="Times New Roman" w:eastAsia="Tahoma" w:hAnsi="Times New Roman"/>
          <w:color w:val="00B050"/>
          <w:sz w:val="24"/>
          <w:szCs w:val="24"/>
        </w:rPr>
        <w:t>nismes</w:t>
      </w:r>
      <w:r w:rsidRPr="00756545">
        <w:rPr>
          <w:rFonts w:ascii="Times New Roman" w:eastAsia="Tahoma" w:hAnsi="Times New Roman"/>
          <w:color w:val="00B050"/>
          <w:spacing w:val="74"/>
          <w:sz w:val="24"/>
          <w:szCs w:val="24"/>
        </w:rPr>
        <w:t xml:space="preserve"> </w:t>
      </w:r>
      <w:r w:rsidRPr="00756545">
        <w:rPr>
          <w:rFonts w:ascii="Times New Roman" w:eastAsia="Tahoma" w:hAnsi="Times New Roman"/>
          <w:color w:val="00B050"/>
          <w:sz w:val="24"/>
          <w:szCs w:val="24"/>
        </w:rPr>
        <w:t>públics</w:t>
      </w:r>
      <w:r w:rsidRPr="00756545">
        <w:rPr>
          <w:rFonts w:ascii="Times New Roman" w:eastAsia="Tahoma" w:hAnsi="Times New Roman"/>
          <w:color w:val="00B050"/>
          <w:spacing w:val="74"/>
          <w:sz w:val="24"/>
          <w:szCs w:val="24"/>
        </w:rPr>
        <w:t xml:space="preserve"> </w:t>
      </w:r>
      <w:r w:rsidRPr="00756545">
        <w:rPr>
          <w:rFonts w:ascii="Times New Roman" w:eastAsia="Tahoma" w:hAnsi="Times New Roman"/>
          <w:color w:val="00B050"/>
          <w:sz w:val="24"/>
          <w:szCs w:val="24"/>
        </w:rPr>
        <w:t>a</w:t>
      </w:r>
      <w:r w:rsidRPr="00756545">
        <w:rPr>
          <w:rFonts w:ascii="Times New Roman" w:eastAsia="Tahoma" w:hAnsi="Times New Roman"/>
          <w:color w:val="00B050"/>
          <w:spacing w:val="-1"/>
          <w:sz w:val="24"/>
          <w:szCs w:val="24"/>
        </w:rPr>
        <w:t>m</w:t>
      </w:r>
      <w:r w:rsidRPr="00756545">
        <w:rPr>
          <w:rFonts w:ascii="Times New Roman" w:eastAsia="Tahoma" w:hAnsi="Times New Roman"/>
          <w:color w:val="00B050"/>
          <w:sz w:val="24"/>
          <w:szCs w:val="24"/>
        </w:rPr>
        <w:t>b</w:t>
      </w:r>
      <w:r w:rsidRPr="00756545">
        <w:rPr>
          <w:rFonts w:ascii="Times New Roman" w:eastAsia="Tahoma" w:hAnsi="Times New Roman"/>
          <w:color w:val="00B050"/>
          <w:spacing w:val="74"/>
          <w:sz w:val="24"/>
          <w:szCs w:val="24"/>
        </w:rPr>
        <w:t xml:space="preserve"> </w:t>
      </w:r>
      <w:r w:rsidRPr="00756545">
        <w:rPr>
          <w:rFonts w:ascii="Times New Roman" w:eastAsia="Tahoma" w:hAnsi="Times New Roman"/>
          <w:color w:val="00B050"/>
          <w:sz w:val="24"/>
          <w:szCs w:val="24"/>
        </w:rPr>
        <w:t>pers</w:t>
      </w:r>
      <w:r w:rsidRPr="00756545">
        <w:rPr>
          <w:rFonts w:ascii="Times New Roman" w:eastAsia="Tahoma" w:hAnsi="Times New Roman"/>
          <w:color w:val="00B050"/>
          <w:spacing w:val="-1"/>
          <w:sz w:val="24"/>
          <w:szCs w:val="24"/>
        </w:rPr>
        <w:t>o</w:t>
      </w:r>
      <w:r w:rsidRPr="00756545">
        <w:rPr>
          <w:rFonts w:ascii="Times New Roman" w:eastAsia="Tahoma" w:hAnsi="Times New Roman"/>
          <w:color w:val="00B050"/>
          <w:spacing w:val="1"/>
          <w:sz w:val="24"/>
          <w:szCs w:val="24"/>
        </w:rPr>
        <w:t>n</w:t>
      </w:r>
      <w:r w:rsidRPr="00756545">
        <w:rPr>
          <w:rFonts w:ascii="Times New Roman" w:eastAsia="Tahoma" w:hAnsi="Times New Roman"/>
          <w:color w:val="00B050"/>
          <w:sz w:val="24"/>
          <w:szCs w:val="24"/>
        </w:rPr>
        <w:t>a</w:t>
      </w:r>
      <w:r w:rsidRPr="00756545">
        <w:rPr>
          <w:rFonts w:ascii="Times New Roman" w:eastAsia="Tahoma" w:hAnsi="Times New Roman"/>
          <w:color w:val="00B050"/>
          <w:spacing w:val="-1"/>
          <w:sz w:val="24"/>
          <w:szCs w:val="24"/>
        </w:rPr>
        <w:t>l</w:t>
      </w:r>
      <w:r w:rsidRPr="00756545">
        <w:rPr>
          <w:rFonts w:ascii="Times New Roman" w:eastAsia="Tahoma" w:hAnsi="Times New Roman"/>
          <w:color w:val="00B050"/>
          <w:sz w:val="24"/>
          <w:szCs w:val="24"/>
        </w:rPr>
        <w:t>itat</w:t>
      </w:r>
      <w:r w:rsidRPr="00756545">
        <w:rPr>
          <w:rFonts w:ascii="Times New Roman" w:eastAsia="Tahoma" w:hAnsi="Times New Roman"/>
          <w:color w:val="00B050"/>
          <w:spacing w:val="74"/>
          <w:sz w:val="24"/>
          <w:szCs w:val="24"/>
        </w:rPr>
        <w:t xml:space="preserve"> </w:t>
      </w:r>
      <w:r w:rsidRPr="00756545">
        <w:rPr>
          <w:rFonts w:ascii="Times New Roman" w:eastAsia="Tahoma" w:hAnsi="Times New Roman"/>
          <w:color w:val="00B050"/>
          <w:sz w:val="24"/>
          <w:szCs w:val="24"/>
        </w:rPr>
        <w:t>jur</w:t>
      </w:r>
      <w:r w:rsidRPr="00756545">
        <w:rPr>
          <w:rFonts w:ascii="Times New Roman" w:eastAsia="Tahoma" w:hAnsi="Times New Roman"/>
          <w:color w:val="00B050"/>
          <w:spacing w:val="-1"/>
          <w:sz w:val="24"/>
          <w:szCs w:val="24"/>
        </w:rPr>
        <w:t>í</w:t>
      </w:r>
      <w:r w:rsidRPr="00756545">
        <w:rPr>
          <w:rFonts w:ascii="Times New Roman" w:eastAsia="Tahoma" w:hAnsi="Times New Roman"/>
          <w:color w:val="00B050"/>
          <w:sz w:val="24"/>
          <w:szCs w:val="24"/>
        </w:rPr>
        <w:t>dica pròpia</w:t>
      </w:r>
      <w:r w:rsidRPr="00756545">
        <w:rPr>
          <w:rFonts w:ascii="Times New Roman" w:eastAsia="Tahoma" w:hAnsi="Times New Roman"/>
          <w:color w:val="00B050"/>
          <w:spacing w:val="25"/>
          <w:sz w:val="24"/>
          <w:szCs w:val="24"/>
        </w:rPr>
        <w:t xml:space="preserve"> </w:t>
      </w:r>
      <w:r w:rsidRPr="00756545">
        <w:rPr>
          <w:rFonts w:ascii="Times New Roman" w:eastAsia="Tahoma" w:hAnsi="Times New Roman"/>
          <w:color w:val="00B050"/>
          <w:sz w:val="24"/>
          <w:szCs w:val="24"/>
        </w:rPr>
        <w:t>dependents</w:t>
      </w:r>
      <w:r w:rsidRPr="00756545">
        <w:rPr>
          <w:rFonts w:ascii="Times New Roman" w:eastAsia="Tahoma" w:hAnsi="Times New Roman"/>
          <w:color w:val="00B050"/>
          <w:spacing w:val="25"/>
          <w:sz w:val="24"/>
          <w:szCs w:val="24"/>
        </w:rPr>
        <w:t xml:space="preserve"> </w:t>
      </w:r>
      <w:r w:rsidRPr="00756545">
        <w:rPr>
          <w:rFonts w:ascii="Times New Roman" w:eastAsia="Tahoma" w:hAnsi="Times New Roman"/>
          <w:color w:val="00B050"/>
          <w:sz w:val="24"/>
          <w:szCs w:val="24"/>
        </w:rPr>
        <w:t>de</w:t>
      </w:r>
      <w:r w:rsidRPr="00756545">
        <w:rPr>
          <w:rFonts w:ascii="Times New Roman" w:eastAsia="Tahoma" w:hAnsi="Times New Roman"/>
          <w:color w:val="00B050"/>
          <w:spacing w:val="23"/>
          <w:sz w:val="24"/>
          <w:szCs w:val="24"/>
        </w:rPr>
        <w:t xml:space="preserve"> </w:t>
      </w:r>
      <w:r w:rsidRPr="00756545">
        <w:rPr>
          <w:rFonts w:ascii="Times New Roman" w:eastAsia="Tahoma" w:hAnsi="Times New Roman"/>
          <w:color w:val="00B050"/>
          <w:sz w:val="24"/>
          <w:szCs w:val="24"/>
        </w:rPr>
        <w:t>la</w:t>
      </w:r>
      <w:r w:rsidRPr="00756545">
        <w:rPr>
          <w:rFonts w:ascii="Times New Roman" w:eastAsia="Tahoma" w:hAnsi="Times New Roman"/>
          <w:color w:val="00B050"/>
          <w:spacing w:val="25"/>
          <w:sz w:val="24"/>
          <w:szCs w:val="24"/>
        </w:rPr>
        <w:t xml:space="preserve"> </w:t>
      </w:r>
      <w:r w:rsidRPr="00756545">
        <w:rPr>
          <w:rFonts w:ascii="Times New Roman" w:eastAsia="Tahoma" w:hAnsi="Times New Roman"/>
          <w:color w:val="00B050"/>
          <w:sz w:val="24"/>
          <w:szCs w:val="24"/>
        </w:rPr>
        <w:t>mateixa,</w:t>
      </w:r>
      <w:r w:rsidRPr="00756545">
        <w:rPr>
          <w:rFonts w:ascii="Times New Roman" w:eastAsia="Tahoma" w:hAnsi="Times New Roman"/>
          <w:color w:val="00B050"/>
          <w:spacing w:val="25"/>
          <w:sz w:val="24"/>
          <w:szCs w:val="24"/>
        </w:rPr>
        <w:t xml:space="preserve"> </w:t>
      </w:r>
      <w:r w:rsidRPr="00756545">
        <w:rPr>
          <w:rFonts w:ascii="Times New Roman" w:eastAsia="Tahoma" w:hAnsi="Times New Roman"/>
          <w:color w:val="00B050"/>
          <w:sz w:val="24"/>
          <w:szCs w:val="24"/>
        </w:rPr>
        <w:t>les</w:t>
      </w:r>
      <w:r w:rsidRPr="00756545">
        <w:rPr>
          <w:rFonts w:ascii="Times New Roman" w:eastAsia="Tahoma" w:hAnsi="Times New Roman"/>
          <w:color w:val="00B050"/>
          <w:spacing w:val="25"/>
          <w:sz w:val="24"/>
          <w:szCs w:val="24"/>
        </w:rPr>
        <w:t xml:space="preserve"> </w:t>
      </w:r>
      <w:r w:rsidRPr="00756545">
        <w:rPr>
          <w:rFonts w:ascii="Times New Roman" w:eastAsia="Tahoma" w:hAnsi="Times New Roman"/>
          <w:color w:val="00B050"/>
          <w:sz w:val="24"/>
          <w:szCs w:val="24"/>
        </w:rPr>
        <w:t>empreses</w:t>
      </w:r>
      <w:r w:rsidRPr="00756545">
        <w:rPr>
          <w:rFonts w:ascii="Times New Roman" w:eastAsia="Tahoma" w:hAnsi="Times New Roman"/>
          <w:color w:val="00B050"/>
          <w:spacing w:val="25"/>
          <w:sz w:val="24"/>
          <w:szCs w:val="24"/>
        </w:rPr>
        <w:t xml:space="preserve"> </w:t>
      </w:r>
      <w:r w:rsidRPr="00756545">
        <w:rPr>
          <w:rFonts w:ascii="Times New Roman" w:eastAsia="Tahoma" w:hAnsi="Times New Roman"/>
          <w:color w:val="00B050"/>
          <w:sz w:val="24"/>
          <w:szCs w:val="24"/>
        </w:rPr>
        <w:t>de</w:t>
      </w:r>
      <w:r w:rsidRPr="00756545">
        <w:rPr>
          <w:rFonts w:ascii="Times New Roman" w:eastAsia="Tahoma" w:hAnsi="Times New Roman"/>
          <w:color w:val="00B050"/>
          <w:spacing w:val="25"/>
          <w:sz w:val="24"/>
          <w:szCs w:val="24"/>
        </w:rPr>
        <w:t xml:space="preserve"> </w:t>
      </w:r>
      <w:r w:rsidRPr="00756545">
        <w:rPr>
          <w:rFonts w:ascii="Times New Roman" w:eastAsia="Tahoma" w:hAnsi="Times New Roman"/>
          <w:color w:val="00B050"/>
          <w:sz w:val="24"/>
          <w:szCs w:val="24"/>
        </w:rPr>
        <w:t>capital</w:t>
      </w:r>
      <w:r w:rsidRPr="00756545">
        <w:rPr>
          <w:rFonts w:ascii="Times New Roman" w:eastAsia="Tahoma" w:hAnsi="Times New Roman"/>
          <w:color w:val="00B050"/>
          <w:spacing w:val="25"/>
          <w:sz w:val="24"/>
          <w:szCs w:val="24"/>
        </w:rPr>
        <w:t xml:space="preserve"> </w:t>
      </w:r>
      <w:r w:rsidRPr="00756545">
        <w:rPr>
          <w:rFonts w:ascii="Times New Roman" w:eastAsia="Tahoma" w:hAnsi="Times New Roman"/>
          <w:color w:val="00B050"/>
          <w:sz w:val="24"/>
          <w:szCs w:val="24"/>
        </w:rPr>
        <w:t>tot</w:t>
      </w:r>
      <w:r w:rsidRPr="00756545">
        <w:rPr>
          <w:rFonts w:ascii="Times New Roman" w:eastAsia="Tahoma" w:hAnsi="Times New Roman"/>
          <w:color w:val="00B050"/>
          <w:spacing w:val="-1"/>
          <w:sz w:val="24"/>
          <w:szCs w:val="24"/>
        </w:rPr>
        <w:t>a</w:t>
      </w:r>
      <w:r w:rsidRPr="00756545">
        <w:rPr>
          <w:rFonts w:ascii="Times New Roman" w:eastAsia="Tahoma" w:hAnsi="Times New Roman"/>
          <w:color w:val="00B050"/>
          <w:sz w:val="24"/>
          <w:szCs w:val="24"/>
        </w:rPr>
        <w:t>l</w:t>
      </w:r>
      <w:r w:rsidRPr="00756545">
        <w:rPr>
          <w:rFonts w:ascii="Times New Roman" w:eastAsia="Tahoma" w:hAnsi="Times New Roman"/>
          <w:color w:val="00B050"/>
          <w:spacing w:val="25"/>
          <w:sz w:val="24"/>
          <w:szCs w:val="24"/>
        </w:rPr>
        <w:t xml:space="preserve"> </w:t>
      </w:r>
      <w:r w:rsidRPr="00756545">
        <w:rPr>
          <w:rFonts w:ascii="Times New Roman" w:eastAsia="Tahoma" w:hAnsi="Times New Roman"/>
          <w:color w:val="00B050"/>
          <w:sz w:val="24"/>
          <w:szCs w:val="24"/>
        </w:rPr>
        <w:t>o</w:t>
      </w:r>
      <w:r w:rsidRPr="00756545">
        <w:rPr>
          <w:rFonts w:ascii="Times New Roman" w:eastAsia="Tahoma" w:hAnsi="Times New Roman"/>
          <w:color w:val="00B050"/>
          <w:spacing w:val="25"/>
          <w:sz w:val="24"/>
          <w:szCs w:val="24"/>
        </w:rPr>
        <w:t xml:space="preserve"> </w:t>
      </w:r>
      <w:r w:rsidRPr="00756545">
        <w:rPr>
          <w:rFonts w:ascii="Times New Roman" w:eastAsia="Tahoma" w:hAnsi="Times New Roman"/>
          <w:color w:val="00B050"/>
          <w:sz w:val="24"/>
          <w:szCs w:val="24"/>
        </w:rPr>
        <w:t>parcial</w:t>
      </w:r>
      <w:r w:rsidRPr="00756545">
        <w:rPr>
          <w:rFonts w:ascii="Times New Roman" w:eastAsia="Tahoma" w:hAnsi="Times New Roman"/>
          <w:color w:val="00B050"/>
          <w:spacing w:val="-1"/>
          <w:sz w:val="24"/>
          <w:szCs w:val="24"/>
        </w:rPr>
        <w:t>m</w:t>
      </w:r>
      <w:r w:rsidRPr="00756545">
        <w:rPr>
          <w:rFonts w:ascii="Times New Roman" w:eastAsia="Tahoma" w:hAnsi="Times New Roman"/>
          <w:color w:val="00B050"/>
          <w:sz w:val="24"/>
          <w:szCs w:val="24"/>
        </w:rPr>
        <w:t>ent</w:t>
      </w:r>
      <w:r w:rsidRPr="00756545">
        <w:rPr>
          <w:rFonts w:ascii="Times New Roman" w:eastAsia="Tahoma" w:hAnsi="Times New Roman"/>
          <w:color w:val="00B050"/>
          <w:spacing w:val="25"/>
          <w:sz w:val="24"/>
          <w:szCs w:val="24"/>
        </w:rPr>
        <w:t xml:space="preserve"> </w:t>
      </w:r>
      <w:r w:rsidRPr="00756545">
        <w:rPr>
          <w:rFonts w:ascii="Times New Roman" w:eastAsia="Tahoma" w:hAnsi="Times New Roman"/>
          <w:color w:val="00B050"/>
          <w:sz w:val="24"/>
          <w:szCs w:val="24"/>
        </w:rPr>
        <w:t>públics</w:t>
      </w:r>
      <w:r w:rsidRPr="00756545">
        <w:rPr>
          <w:rFonts w:ascii="Times New Roman" w:eastAsia="Tahoma" w:hAnsi="Times New Roman"/>
          <w:color w:val="00B050"/>
          <w:spacing w:val="25"/>
          <w:sz w:val="24"/>
          <w:szCs w:val="24"/>
        </w:rPr>
        <w:t xml:space="preserve"> </w:t>
      </w:r>
      <w:r w:rsidRPr="00756545">
        <w:rPr>
          <w:rFonts w:ascii="Times New Roman" w:eastAsia="Tahoma" w:hAnsi="Times New Roman"/>
          <w:color w:val="00B050"/>
          <w:sz w:val="24"/>
          <w:szCs w:val="24"/>
        </w:rPr>
        <w:t>i les empreses contractistes de l’administrac</w:t>
      </w:r>
      <w:r w:rsidRPr="00756545">
        <w:rPr>
          <w:rFonts w:ascii="Times New Roman" w:eastAsia="Tahoma" w:hAnsi="Times New Roman"/>
          <w:color w:val="00B050"/>
          <w:spacing w:val="2"/>
          <w:sz w:val="24"/>
          <w:szCs w:val="24"/>
        </w:rPr>
        <w:t>i</w:t>
      </w:r>
      <w:r w:rsidRPr="00756545">
        <w:rPr>
          <w:rFonts w:ascii="Times New Roman" w:eastAsia="Tahoma" w:hAnsi="Times New Roman"/>
          <w:color w:val="00B050"/>
          <w:sz w:val="24"/>
          <w:szCs w:val="24"/>
        </w:rPr>
        <w:t xml:space="preserve">ó en la </w:t>
      </w:r>
      <w:r w:rsidRPr="00756545">
        <w:rPr>
          <w:rFonts w:ascii="Times New Roman" w:eastAsia="Tahoma" w:hAnsi="Times New Roman"/>
          <w:color w:val="00B050"/>
          <w:spacing w:val="-1"/>
          <w:sz w:val="24"/>
          <w:szCs w:val="24"/>
        </w:rPr>
        <w:t>m</w:t>
      </w:r>
      <w:r w:rsidRPr="00756545">
        <w:rPr>
          <w:rFonts w:ascii="Times New Roman" w:eastAsia="Tahoma" w:hAnsi="Times New Roman"/>
          <w:color w:val="00B050"/>
          <w:sz w:val="24"/>
          <w:szCs w:val="24"/>
        </w:rPr>
        <w:t>esura en que prestin serveis públics enc</w:t>
      </w:r>
      <w:r w:rsidRPr="00756545">
        <w:rPr>
          <w:rFonts w:ascii="Times New Roman" w:eastAsia="Tahoma" w:hAnsi="Times New Roman"/>
          <w:color w:val="00B050"/>
          <w:spacing w:val="2"/>
          <w:sz w:val="24"/>
          <w:szCs w:val="24"/>
        </w:rPr>
        <w:t>o</w:t>
      </w:r>
      <w:r w:rsidRPr="00756545">
        <w:rPr>
          <w:rFonts w:ascii="Times New Roman" w:eastAsia="Tahoma" w:hAnsi="Times New Roman"/>
          <w:color w:val="00B050"/>
          <w:sz w:val="24"/>
          <w:szCs w:val="24"/>
        </w:rPr>
        <w:t>man</w:t>
      </w:r>
      <w:r w:rsidRPr="00756545">
        <w:rPr>
          <w:rFonts w:ascii="Times New Roman" w:eastAsia="Tahoma" w:hAnsi="Times New Roman"/>
          <w:color w:val="00B050"/>
          <w:spacing w:val="-1"/>
          <w:sz w:val="24"/>
          <w:szCs w:val="24"/>
        </w:rPr>
        <w:t>a</w:t>
      </w:r>
      <w:r w:rsidRPr="00756545">
        <w:rPr>
          <w:rFonts w:ascii="Times New Roman" w:eastAsia="Tahoma" w:hAnsi="Times New Roman"/>
          <w:color w:val="00B050"/>
          <w:sz w:val="24"/>
          <w:szCs w:val="24"/>
        </w:rPr>
        <w:t>ts per l’</w:t>
      </w:r>
      <w:r w:rsidRPr="00756545">
        <w:rPr>
          <w:rFonts w:ascii="Times New Roman" w:eastAsia="Tahoma" w:hAnsi="Times New Roman"/>
          <w:color w:val="00B050"/>
          <w:spacing w:val="-1"/>
          <w:sz w:val="24"/>
          <w:szCs w:val="24"/>
        </w:rPr>
        <w:t>ad</w:t>
      </w:r>
      <w:r w:rsidRPr="00756545">
        <w:rPr>
          <w:rFonts w:ascii="Times New Roman" w:eastAsia="Tahoma" w:hAnsi="Times New Roman"/>
          <w:color w:val="00B050"/>
          <w:sz w:val="24"/>
          <w:szCs w:val="24"/>
        </w:rPr>
        <w:t>ministració munic</w:t>
      </w:r>
      <w:r w:rsidRPr="00756545">
        <w:rPr>
          <w:rFonts w:ascii="Times New Roman" w:eastAsia="Tahoma" w:hAnsi="Times New Roman"/>
          <w:color w:val="00B050"/>
          <w:spacing w:val="-1"/>
          <w:sz w:val="24"/>
          <w:szCs w:val="24"/>
        </w:rPr>
        <w:t>i</w:t>
      </w:r>
      <w:r w:rsidRPr="00756545">
        <w:rPr>
          <w:rFonts w:ascii="Times New Roman" w:eastAsia="Tahoma" w:hAnsi="Times New Roman"/>
          <w:color w:val="00B050"/>
          <w:sz w:val="24"/>
          <w:szCs w:val="24"/>
        </w:rPr>
        <w:t>pa</w:t>
      </w:r>
      <w:r w:rsidRPr="00756545">
        <w:rPr>
          <w:rFonts w:ascii="Times New Roman" w:eastAsia="Tahoma" w:hAnsi="Times New Roman"/>
          <w:color w:val="00B050"/>
          <w:spacing w:val="-1"/>
          <w:sz w:val="24"/>
          <w:szCs w:val="24"/>
        </w:rPr>
        <w:t>l</w:t>
      </w:r>
      <w:r w:rsidRPr="00756545">
        <w:rPr>
          <w:rFonts w:ascii="Times New Roman" w:eastAsia="Tahoma" w:hAnsi="Times New Roman"/>
          <w:color w:val="00B050"/>
          <w:sz w:val="24"/>
          <w:szCs w:val="24"/>
        </w:rPr>
        <w:t>.</w:t>
      </w:r>
    </w:p>
    <w:p w:rsidR="002734AC" w:rsidRPr="00777119" w:rsidRDefault="002734AC" w:rsidP="00046E23">
      <w:pPr>
        <w:spacing w:line="276" w:lineRule="auto"/>
        <w:ind w:right="-568"/>
        <w:jc w:val="both"/>
        <w:rPr>
          <w:sz w:val="24"/>
          <w:szCs w:val="24"/>
        </w:rPr>
      </w:pPr>
    </w:p>
    <w:p w:rsidR="002734AC" w:rsidRPr="00777119" w:rsidRDefault="001A0D36" w:rsidP="00885CC3">
      <w:pPr>
        <w:numPr>
          <w:ilvl w:val="0"/>
          <w:numId w:val="79"/>
        </w:numPr>
        <w:spacing w:line="276" w:lineRule="auto"/>
        <w:ind w:right="-568"/>
        <w:jc w:val="both"/>
        <w:rPr>
          <w:sz w:val="24"/>
          <w:szCs w:val="24"/>
        </w:rPr>
      </w:pPr>
      <w:r>
        <w:rPr>
          <w:sz w:val="24"/>
          <w:szCs w:val="24"/>
        </w:rPr>
        <w:lastRenderedPageBreak/>
        <w:t>La</w:t>
      </w:r>
      <w:r w:rsidRPr="00777119">
        <w:rPr>
          <w:sz w:val="24"/>
          <w:szCs w:val="24"/>
        </w:rPr>
        <w:t xml:space="preserve"> S</w:t>
      </w:r>
      <w:r w:rsidR="00FA5A5D">
        <w:rPr>
          <w:sz w:val="24"/>
          <w:szCs w:val="24"/>
        </w:rPr>
        <w:t>i</w:t>
      </w:r>
      <w:r w:rsidRPr="00777119">
        <w:rPr>
          <w:sz w:val="24"/>
          <w:szCs w:val="24"/>
        </w:rPr>
        <w:t>ndic</w:t>
      </w:r>
      <w:r>
        <w:rPr>
          <w:sz w:val="24"/>
          <w:szCs w:val="24"/>
        </w:rPr>
        <w:t>atura</w:t>
      </w:r>
      <w:r w:rsidRPr="00777119">
        <w:rPr>
          <w:sz w:val="24"/>
          <w:szCs w:val="24"/>
        </w:rPr>
        <w:t xml:space="preserve"> </w:t>
      </w:r>
      <w:r w:rsidR="002734AC" w:rsidRPr="00777119">
        <w:rPr>
          <w:sz w:val="24"/>
          <w:szCs w:val="24"/>
        </w:rPr>
        <w:t>compleix les seves funcions amb independència i objectivitat, examinant i donant tràmit a les queixes que se li formulin o promovent accions per la seva pròpia iniciativa.</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79"/>
        </w:numPr>
        <w:spacing w:line="276" w:lineRule="auto"/>
        <w:ind w:right="-568"/>
        <w:jc w:val="both"/>
        <w:rPr>
          <w:sz w:val="24"/>
          <w:szCs w:val="24"/>
        </w:rPr>
      </w:pPr>
      <w:r w:rsidRPr="00777119">
        <w:rPr>
          <w:sz w:val="24"/>
          <w:szCs w:val="24"/>
        </w:rPr>
        <w:t xml:space="preserve">Per a realitzar la seva funció, pot supervisar les activitats de l’administració municipal i, en general, tots els organismes i empreses dependents de l’ajuntament i els concessionaris dels serveis públics municipals. Totes aquestes entitats auxiliaran, amb caràcter preferent, </w:t>
      </w:r>
      <w:r w:rsidR="004125A7">
        <w:rPr>
          <w:sz w:val="24"/>
          <w:szCs w:val="24"/>
        </w:rPr>
        <w:t>l</w:t>
      </w:r>
      <w:r w:rsidR="00144EEC">
        <w:rPr>
          <w:sz w:val="24"/>
          <w:szCs w:val="24"/>
        </w:rPr>
        <w:t xml:space="preserve">a </w:t>
      </w:r>
      <w:r w:rsidR="004125A7">
        <w:rPr>
          <w:sz w:val="24"/>
          <w:szCs w:val="24"/>
        </w:rPr>
        <w:t>S</w:t>
      </w:r>
      <w:r w:rsidR="00144EEC">
        <w:rPr>
          <w:sz w:val="24"/>
          <w:szCs w:val="24"/>
        </w:rPr>
        <w:t>indicatura</w:t>
      </w:r>
      <w:r w:rsidRPr="00777119">
        <w:rPr>
          <w:sz w:val="24"/>
          <w:szCs w:val="24"/>
        </w:rPr>
        <w:t xml:space="preserve"> en les seves tasques i li facilitaran tota la documentació que necessiti en relació amb la queixa concreta o actuació.</w:t>
      </w:r>
    </w:p>
    <w:p w:rsidR="002734AC" w:rsidRPr="00777119" w:rsidRDefault="002734AC" w:rsidP="00046E23">
      <w:pPr>
        <w:spacing w:line="276" w:lineRule="auto"/>
        <w:ind w:right="-568"/>
        <w:jc w:val="both"/>
        <w:rPr>
          <w:sz w:val="24"/>
          <w:szCs w:val="24"/>
        </w:rPr>
      </w:pPr>
    </w:p>
    <w:p w:rsidR="002734AC" w:rsidRPr="00777119" w:rsidRDefault="00144EEC" w:rsidP="00885CC3">
      <w:pPr>
        <w:numPr>
          <w:ilvl w:val="0"/>
          <w:numId w:val="79"/>
        </w:numPr>
        <w:spacing w:line="276" w:lineRule="auto"/>
        <w:ind w:right="-568"/>
        <w:jc w:val="both"/>
        <w:rPr>
          <w:sz w:val="24"/>
          <w:szCs w:val="24"/>
        </w:rPr>
      </w:pPr>
      <w:r>
        <w:rPr>
          <w:sz w:val="24"/>
          <w:szCs w:val="24"/>
        </w:rPr>
        <w:t>La sindicatura</w:t>
      </w:r>
      <w:r w:rsidR="002734AC" w:rsidRPr="00777119">
        <w:rPr>
          <w:sz w:val="24"/>
          <w:szCs w:val="24"/>
        </w:rPr>
        <w:t xml:space="preserve"> informarà de les seves actuacions als òrgans col·legiats de l’ajuntament que ho sol·licitin i anualment al </w:t>
      </w:r>
      <w:r w:rsidR="00C929AF">
        <w:rPr>
          <w:sz w:val="24"/>
          <w:szCs w:val="24"/>
        </w:rPr>
        <w:t>Ple</w:t>
      </w:r>
      <w:r w:rsidR="002734AC" w:rsidRPr="00777119">
        <w:rPr>
          <w:sz w:val="24"/>
          <w:szCs w:val="24"/>
        </w:rPr>
        <w:t xml:space="preserve"> de la corporació, presentant l’informe corresponent.</w:t>
      </w:r>
    </w:p>
    <w:p w:rsidR="002734AC" w:rsidRPr="00777119" w:rsidRDefault="002734AC" w:rsidP="00046E23">
      <w:pPr>
        <w:spacing w:line="276" w:lineRule="auto"/>
        <w:ind w:right="-568"/>
        <w:jc w:val="both"/>
        <w:rPr>
          <w:sz w:val="24"/>
          <w:szCs w:val="24"/>
        </w:rPr>
      </w:pPr>
    </w:p>
    <w:p w:rsidR="004125A7" w:rsidRPr="00756545" w:rsidRDefault="004125A7" w:rsidP="00885CC3">
      <w:pPr>
        <w:numPr>
          <w:ilvl w:val="0"/>
          <w:numId w:val="79"/>
        </w:numPr>
        <w:autoSpaceDE w:val="0"/>
        <w:autoSpaceDN w:val="0"/>
        <w:spacing w:line="276" w:lineRule="auto"/>
        <w:ind w:right="75"/>
        <w:jc w:val="both"/>
        <w:rPr>
          <w:color w:val="00B050"/>
          <w:sz w:val="24"/>
          <w:szCs w:val="24"/>
        </w:rPr>
      </w:pPr>
      <w:r w:rsidRPr="00756545">
        <w:rPr>
          <w:color w:val="00B050"/>
          <w:sz w:val="24"/>
          <w:szCs w:val="24"/>
        </w:rPr>
        <w:t>El Síndic Municipal podrà establir relacions amb el Síndic de Greuges de Catalunya i amb l’Associació de Síndics/Síndiques, Defensors/Defensores Locals de Catalunya.</w:t>
      </w:r>
    </w:p>
    <w:p w:rsidR="002734AC" w:rsidRPr="00FA5A5D" w:rsidRDefault="002734AC" w:rsidP="00046E23">
      <w:pPr>
        <w:spacing w:line="276" w:lineRule="auto"/>
        <w:ind w:left="361" w:right="-568"/>
        <w:jc w:val="both"/>
        <w:rPr>
          <w:color w:val="00B050"/>
          <w:sz w:val="24"/>
          <w:szCs w:val="24"/>
        </w:rPr>
      </w:pP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121</w:t>
      </w:r>
      <w:r w:rsidR="00756545">
        <w:rPr>
          <w:sz w:val="24"/>
          <w:szCs w:val="24"/>
          <w:u w:val="single"/>
        </w:rPr>
        <w:t>. Elecció</w:t>
      </w:r>
      <w:r w:rsidRPr="00777119">
        <w:rPr>
          <w:sz w:val="24"/>
          <w:szCs w:val="24"/>
        </w:rPr>
        <w:t xml:space="preserve"> </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rPr>
        <w:t xml:space="preserve">El Síndic </w:t>
      </w:r>
      <w:r w:rsidR="00CB2C87">
        <w:rPr>
          <w:sz w:val="24"/>
          <w:szCs w:val="24"/>
        </w:rPr>
        <w:t xml:space="preserve">o síndica </w:t>
      </w:r>
      <w:r w:rsidRPr="00777119">
        <w:rPr>
          <w:sz w:val="24"/>
          <w:szCs w:val="24"/>
        </w:rPr>
        <w:t xml:space="preserve">de Greuges és escollit pel </w:t>
      </w:r>
      <w:r w:rsidR="00C929AF">
        <w:rPr>
          <w:sz w:val="24"/>
          <w:szCs w:val="24"/>
        </w:rPr>
        <w:t>Ple</w:t>
      </w:r>
      <w:r w:rsidRPr="00777119">
        <w:rPr>
          <w:sz w:val="24"/>
          <w:szCs w:val="24"/>
        </w:rPr>
        <w:t xml:space="preserve"> de la corporació per una majoria de les tres cinquenes parts dels seus membres, en primera votació; si no s’assoleix aquesta majoria, en la segona votació és suficient la majoria absoluta.</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122</w:t>
      </w:r>
      <w:r w:rsidRPr="00756545">
        <w:rPr>
          <w:sz w:val="24"/>
          <w:szCs w:val="24"/>
          <w:u w:val="single"/>
        </w:rPr>
        <w:t>.</w:t>
      </w:r>
      <w:r w:rsidR="00756545" w:rsidRPr="00756545">
        <w:rPr>
          <w:sz w:val="24"/>
          <w:szCs w:val="24"/>
          <w:u w:val="single"/>
        </w:rPr>
        <w:t xml:space="preserve"> Requisits</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rPr>
        <w:t>Per poder ésser elegit síndic</w:t>
      </w:r>
      <w:r w:rsidR="00CB2C87">
        <w:rPr>
          <w:sz w:val="24"/>
          <w:szCs w:val="24"/>
        </w:rPr>
        <w:t xml:space="preserve"> o síndica</w:t>
      </w:r>
      <w:r w:rsidRPr="00777119">
        <w:rPr>
          <w:sz w:val="24"/>
          <w:szCs w:val="24"/>
        </w:rPr>
        <w:t xml:space="preserve"> municipal de greuges, s’han de complir les condicions següents:</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70"/>
        </w:numPr>
        <w:spacing w:line="276" w:lineRule="auto"/>
        <w:ind w:right="-568"/>
        <w:jc w:val="both"/>
        <w:rPr>
          <w:sz w:val="24"/>
          <w:szCs w:val="24"/>
        </w:rPr>
      </w:pPr>
      <w:r w:rsidRPr="00777119">
        <w:rPr>
          <w:sz w:val="24"/>
          <w:szCs w:val="24"/>
        </w:rPr>
        <w:t>Ésser major d’edat i gaudir de la plenitud de drets civils i polítics.</w:t>
      </w:r>
    </w:p>
    <w:p w:rsidR="00EE0702" w:rsidRDefault="002734AC" w:rsidP="00885CC3">
      <w:pPr>
        <w:numPr>
          <w:ilvl w:val="0"/>
          <w:numId w:val="70"/>
        </w:numPr>
        <w:spacing w:line="276" w:lineRule="auto"/>
        <w:ind w:right="-568"/>
        <w:jc w:val="both"/>
        <w:rPr>
          <w:sz w:val="24"/>
          <w:szCs w:val="24"/>
        </w:rPr>
      </w:pPr>
      <w:r w:rsidRPr="00777119">
        <w:rPr>
          <w:sz w:val="24"/>
          <w:szCs w:val="24"/>
        </w:rPr>
        <w:t xml:space="preserve">Tenir la condició política de català i estar </w:t>
      </w:r>
      <w:r w:rsidR="00FA5A5D">
        <w:rPr>
          <w:sz w:val="24"/>
          <w:szCs w:val="24"/>
        </w:rPr>
        <w:t xml:space="preserve">vinculada </w:t>
      </w:r>
      <w:r w:rsidRPr="00777119">
        <w:rPr>
          <w:sz w:val="24"/>
          <w:szCs w:val="24"/>
        </w:rPr>
        <w:t>al municipi de Sant Feliu de Guíxols.</w:t>
      </w:r>
    </w:p>
    <w:p w:rsidR="00EE0702" w:rsidRPr="00815FBF" w:rsidRDefault="00EE0702" w:rsidP="00885CC3">
      <w:pPr>
        <w:numPr>
          <w:ilvl w:val="0"/>
          <w:numId w:val="70"/>
        </w:numPr>
        <w:spacing w:line="276" w:lineRule="auto"/>
        <w:ind w:right="-568"/>
        <w:jc w:val="both"/>
        <w:rPr>
          <w:color w:val="00B050"/>
          <w:sz w:val="24"/>
          <w:szCs w:val="24"/>
        </w:rPr>
      </w:pPr>
      <w:r w:rsidRPr="00815FBF">
        <w:rPr>
          <w:color w:val="00B050"/>
          <w:sz w:val="24"/>
          <w:szCs w:val="24"/>
        </w:rPr>
        <w:t>No incórrer en les</w:t>
      </w:r>
      <w:r w:rsidR="00815FBF" w:rsidRPr="00815FBF">
        <w:rPr>
          <w:color w:val="00B050"/>
          <w:sz w:val="24"/>
          <w:szCs w:val="24"/>
        </w:rPr>
        <w:t xml:space="preserve"> causes d’inelegibilitat o d’</w:t>
      </w:r>
      <w:r w:rsidRPr="00815FBF">
        <w:rPr>
          <w:color w:val="00B050"/>
          <w:sz w:val="24"/>
          <w:szCs w:val="24"/>
        </w:rPr>
        <w:t>incompatibilitat</w:t>
      </w:r>
      <w:r w:rsidR="00815FBF">
        <w:rPr>
          <w:color w:val="00B050"/>
          <w:sz w:val="24"/>
          <w:szCs w:val="24"/>
        </w:rPr>
        <w:t xml:space="preserve"> </w:t>
      </w:r>
      <w:r w:rsidRPr="00815FBF">
        <w:rPr>
          <w:color w:val="00B050"/>
          <w:sz w:val="24"/>
          <w:szCs w:val="24"/>
        </w:rPr>
        <w:t>previstes pel</w:t>
      </w:r>
      <w:r w:rsidR="00815FBF" w:rsidRPr="00815FBF">
        <w:rPr>
          <w:color w:val="00B050"/>
          <w:sz w:val="24"/>
          <w:szCs w:val="24"/>
        </w:rPr>
        <w:t xml:space="preserve"> càrrec d’</w:t>
      </w:r>
      <w:r w:rsidR="00815FBF">
        <w:rPr>
          <w:color w:val="00B050"/>
          <w:sz w:val="24"/>
          <w:szCs w:val="24"/>
        </w:rPr>
        <w:t>alcalde</w:t>
      </w:r>
      <w:r w:rsidR="00815FBF" w:rsidRPr="00815FBF">
        <w:rPr>
          <w:color w:val="00B050"/>
          <w:sz w:val="24"/>
          <w:szCs w:val="24"/>
        </w:rPr>
        <w:t xml:space="preserve"> o</w:t>
      </w:r>
      <w:r w:rsidRPr="00815FBF">
        <w:rPr>
          <w:color w:val="00B050"/>
          <w:sz w:val="24"/>
          <w:szCs w:val="24"/>
        </w:rPr>
        <w:t xml:space="preserve"> regidor</w:t>
      </w:r>
      <w:r w:rsidR="00815FBF" w:rsidRPr="00815FBF">
        <w:rPr>
          <w:color w:val="00B050"/>
          <w:sz w:val="24"/>
          <w:szCs w:val="24"/>
        </w:rPr>
        <w:t xml:space="preserve"> en les eleccions municipals a la legislació de règim electoral.</w:t>
      </w:r>
      <w:r w:rsidRPr="00815FBF">
        <w:rPr>
          <w:color w:val="00B050"/>
          <w:sz w:val="24"/>
          <w:szCs w:val="24"/>
        </w:rPr>
        <w:t xml:space="preserve"> </w:t>
      </w:r>
      <w:r w:rsidR="00815FBF">
        <w:rPr>
          <w:color w:val="00B050"/>
          <w:sz w:val="24"/>
          <w:szCs w:val="24"/>
        </w:rPr>
        <w:t>En el cas que hi incorri de forma sobrevinguda, s’actuarà conforme al previst a aquesta legislació.</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 xml:space="preserve">Article </w:t>
      </w:r>
      <w:r w:rsidRPr="00756545">
        <w:rPr>
          <w:sz w:val="24"/>
          <w:szCs w:val="24"/>
          <w:u w:val="single"/>
        </w:rPr>
        <w:t>123.</w:t>
      </w:r>
      <w:r w:rsidR="00756545" w:rsidRPr="00756545">
        <w:rPr>
          <w:sz w:val="24"/>
          <w:szCs w:val="24"/>
          <w:u w:val="single"/>
        </w:rPr>
        <w:t xml:space="preserve"> Durada i cessament del càrrec.</w:t>
      </w:r>
    </w:p>
    <w:p w:rsidR="002734AC" w:rsidRPr="00777119" w:rsidRDefault="002734AC" w:rsidP="00046E23">
      <w:pPr>
        <w:spacing w:line="276" w:lineRule="auto"/>
        <w:ind w:right="-568"/>
        <w:jc w:val="both"/>
        <w:rPr>
          <w:sz w:val="24"/>
          <w:szCs w:val="24"/>
        </w:rPr>
      </w:pPr>
    </w:p>
    <w:p w:rsidR="0087448D" w:rsidRPr="0087448D" w:rsidRDefault="002734AC" w:rsidP="00885CC3">
      <w:pPr>
        <w:numPr>
          <w:ilvl w:val="0"/>
          <w:numId w:val="77"/>
        </w:numPr>
        <w:spacing w:line="276" w:lineRule="auto"/>
        <w:ind w:right="-568"/>
        <w:jc w:val="both"/>
        <w:rPr>
          <w:sz w:val="24"/>
          <w:szCs w:val="24"/>
        </w:rPr>
      </w:pPr>
      <w:r w:rsidRPr="00777119">
        <w:rPr>
          <w:sz w:val="24"/>
          <w:szCs w:val="24"/>
        </w:rPr>
        <w:lastRenderedPageBreak/>
        <w:t>El càrrec de síndic</w:t>
      </w:r>
      <w:r w:rsidR="00CB2C87">
        <w:rPr>
          <w:sz w:val="24"/>
          <w:szCs w:val="24"/>
        </w:rPr>
        <w:t xml:space="preserve"> o síndica</w:t>
      </w:r>
      <w:r w:rsidRPr="00777119">
        <w:rPr>
          <w:sz w:val="24"/>
          <w:szCs w:val="24"/>
        </w:rPr>
        <w:t xml:space="preserve"> de greuges té una durada de cinc anys i només podrà ser reelegit per un segon període de cinc anys.</w:t>
      </w:r>
      <w:r w:rsidR="0087448D">
        <w:rPr>
          <w:sz w:val="24"/>
          <w:szCs w:val="24"/>
        </w:rPr>
        <w:t xml:space="preserve"> </w:t>
      </w:r>
      <w:r w:rsidR="0087448D">
        <w:rPr>
          <w:color w:val="00B050"/>
          <w:sz w:val="24"/>
          <w:szCs w:val="24"/>
        </w:rPr>
        <w:t>Mentre no es n</w:t>
      </w:r>
      <w:r w:rsidR="0006365D">
        <w:rPr>
          <w:color w:val="00B050"/>
          <w:sz w:val="24"/>
          <w:szCs w:val="24"/>
        </w:rPr>
        <w:t xml:space="preserve">omeni el seu successor el síndic </w:t>
      </w:r>
      <w:r w:rsidR="00806F47">
        <w:rPr>
          <w:color w:val="00B050"/>
          <w:sz w:val="24"/>
          <w:szCs w:val="24"/>
        </w:rPr>
        <w:t>o síndica</w:t>
      </w:r>
      <w:r w:rsidR="0087448D">
        <w:rPr>
          <w:color w:val="00B050"/>
          <w:sz w:val="24"/>
          <w:szCs w:val="24"/>
        </w:rPr>
        <w:t xml:space="preserve"> continuarà exercint les seves funcions.</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77"/>
        </w:numPr>
        <w:spacing w:line="276" w:lineRule="auto"/>
        <w:ind w:right="-568"/>
        <w:jc w:val="both"/>
        <w:rPr>
          <w:sz w:val="24"/>
          <w:szCs w:val="24"/>
        </w:rPr>
      </w:pPr>
      <w:r w:rsidRPr="00777119">
        <w:rPr>
          <w:sz w:val="24"/>
          <w:szCs w:val="24"/>
        </w:rPr>
        <w:t>El Síndic</w:t>
      </w:r>
      <w:r w:rsidR="0006365D">
        <w:rPr>
          <w:sz w:val="24"/>
          <w:szCs w:val="24"/>
        </w:rPr>
        <w:t xml:space="preserve"> o síndica</w:t>
      </w:r>
      <w:r w:rsidRPr="00777119">
        <w:rPr>
          <w:sz w:val="24"/>
          <w:szCs w:val="24"/>
        </w:rPr>
        <w:t xml:space="preserve"> Municipal de Greuges cessa per algunes de les causes següents:</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72"/>
        </w:numPr>
        <w:spacing w:line="276" w:lineRule="auto"/>
        <w:ind w:right="-568"/>
        <w:jc w:val="both"/>
        <w:rPr>
          <w:sz w:val="24"/>
          <w:szCs w:val="24"/>
        </w:rPr>
      </w:pPr>
      <w:r w:rsidRPr="00777119">
        <w:rPr>
          <w:sz w:val="24"/>
          <w:szCs w:val="24"/>
        </w:rPr>
        <w:t>Per renúncia.</w:t>
      </w:r>
    </w:p>
    <w:p w:rsidR="002734AC" w:rsidRPr="00777119" w:rsidRDefault="002734AC" w:rsidP="00885CC3">
      <w:pPr>
        <w:numPr>
          <w:ilvl w:val="0"/>
          <w:numId w:val="72"/>
        </w:numPr>
        <w:spacing w:line="276" w:lineRule="auto"/>
        <w:ind w:right="-568"/>
        <w:jc w:val="both"/>
        <w:rPr>
          <w:sz w:val="24"/>
          <w:szCs w:val="24"/>
        </w:rPr>
      </w:pPr>
      <w:r w:rsidRPr="00777119">
        <w:rPr>
          <w:sz w:val="24"/>
          <w:szCs w:val="24"/>
        </w:rPr>
        <w:t>Per transcurs del temps pel qual fou elegit.</w:t>
      </w:r>
    </w:p>
    <w:p w:rsidR="002734AC" w:rsidRPr="00777119" w:rsidRDefault="002734AC" w:rsidP="00885CC3">
      <w:pPr>
        <w:numPr>
          <w:ilvl w:val="0"/>
          <w:numId w:val="72"/>
        </w:numPr>
        <w:spacing w:line="276" w:lineRule="auto"/>
        <w:ind w:right="-568"/>
        <w:jc w:val="both"/>
        <w:rPr>
          <w:sz w:val="24"/>
          <w:szCs w:val="24"/>
        </w:rPr>
      </w:pPr>
      <w:r w:rsidRPr="00777119">
        <w:rPr>
          <w:sz w:val="24"/>
          <w:szCs w:val="24"/>
        </w:rPr>
        <w:t xml:space="preserve">Per </w:t>
      </w:r>
      <w:r w:rsidR="00A85827">
        <w:rPr>
          <w:sz w:val="24"/>
          <w:szCs w:val="24"/>
        </w:rPr>
        <w:t>defunció</w:t>
      </w:r>
      <w:r w:rsidRPr="00777119">
        <w:rPr>
          <w:sz w:val="24"/>
          <w:szCs w:val="24"/>
        </w:rPr>
        <w:t>.</w:t>
      </w:r>
    </w:p>
    <w:p w:rsidR="002734AC" w:rsidRPr="00777119" w:rsidRDefault="002734AC" w:rsidP="00885CC3">
      <w:pPr>
        <w:numPr>
          <w:ilvl w:val="0"/>
          <w:numId w:val="72"/>
        </w:numPr>
        <w:spacing w:line="276" w:lineRule="auto"/>
        <w:ind w:right="-568"/>
        <w:jc w:val="both"/>
        <w:rPr>
          <w:sz w:val="24"/>
          <w:szCs w:val="24"/>
        </w:rPr>
      </w:pPr>
      <w:r w:rsidRPr="00777119">
        <w:rPr>
          <w:sz w:val="24"/>
          <w:szCs w:val="24"/>
        </w:rPr>
        <w:t>Per incapacitat o per inhabilitació per a l’exercici dels drets polítics declarada per decisió judicial ferma.</w:t>
      </w:r>
    </w:p>
    <w:p w:rsidR="002734AC" w:rsidRPr="00777119" w:rsidRDefault="002734AC" w:rsidP="00885CC3">
      <w:pPr>
        <w:numPr>
          <w:ilvl w:val="0"/>
          <w:numId w:val="72"/>
        </w:numPr>
        <w:spacing w:line="276" w:lineRule="auto"/>
        <w:ind w:right="-568"/>
        <w:jc w:val="both"/>
        <w:rPr>
          <w:sz w:val="24"/>
          <w:szCs w:val="24"/>
        </w:rPr>
      </w:pPr>
      <w:r w:rsidRPr="00777119">
        <w:rPr>
          <w:sz w:val="24"/>
          <w:szCs w:val="24"/>
        </w:rPr>
        <w:t>Per condemna a causa de delicte dolós per sentència ferma.</w:t>
      </w:r>
    </w:p>
    <w:p w:rsidR="002734AC" w:rsidRPr="00777119" w:rsidRDefault="002734AC" w:rsidP="00885CC3">
      <w:pPr>
        <w:numPr>
          <w:ilvl w:val="0"/>
          <w:numId w:val="72"/>
        </w:numPr>
        <w:spacing w:line="276" w:lineRule="auto"/>
        <w:ind w:right="-568"/>
        <w:jc w:val="both"/>
        <w:rPr>
          <w:sz w:val="24"/>
          <w:szCs w:val="24"/>
        </w:rPr>
      </w:pPr>
      <w:r w:rsidRPr="00777119">
        <w:rPr>
          <w:sz w:val="24"/>
          <w:szCs w:val="24"/>
        </w:rPr>
        <w:t xml:space="preserve">Per negligència notòria en el compliment de les obligacions i dels deures del càrrec. </w:t>
      </w:r>
    </w:p>
    <w:p w:rsidR="002734AC" w:rsidRPr="00777119" w:rsidRDefault="002734AC" w:rsidP="00046E23">
      <w:pPr>
        <w:spacing w:line="276" w:lineRule="auto"/>
        <w:ind w:right="-568"/>
        <w:jc w:val="both"/>
        <w:rPr>
          <w:sz w:val="24"/>
          <w:szCs w:val="24"/>
        </w:rPr>
      </w:pPr>
    </w:p>
    <w:p w:rsidR="002734AC" w:rsidRDefault="002734AC" w:rsidP="00885CC3">
      <w:pPr>
        <w:numPr>
          <w:ilvl w:val="0"/>
          <w:numId w:val="78"/>
        </w:numPr>
        <w:spacing w:line="276" w:lineRule="auto"/>
        <w:ind w:right="-568"/>
        <w:jc w:val="both"/>
        <w:rPr>
          <w:sz w:val="24"/>
          <w:szCs w:val="24"/>
        </w:rPr>
      </w:pPr>
      <w:r w:rsidRPr="00777119">
        <w:rPr>
          <w:sz w:val="24"/>
          <w:szCs w:val="24"/>
        </w:rPr>
        <w:t xml:space="preserve">En aquest darrer cas el cessament és decidit per majoria de les tres cinquenes parts dels membres del </w:t>
      </w:r>
      <w:r w:rsidR="00C929AF">
        <w:rPr>
          <w:sz w:val="24"/>
          <w:szCs w:val="24"/>
        </w:rPr>
        <w:t>Ple</w:t>
      </w:r>
      <w:r w:rsidRPr="00777119">
        <w:rPr>
          <w:sz w:val="24"/>
          <w:szCs w:val="24"/>
        </w:rPr>
        <w:t xml:space="preserve"> en un debat específic, en el qual el </w:t>
      </w:r>
      <w:r w:rsidR="0006365D">
        <w:rPr>
          <w:sz w:val="24"/>
          <w:szCs w:val="24"/>
        </w:rPr>
        <w:t>s</w:t>
      </w:r>
      <w:r w:rsidRPr="00777119">
        <w:rPr>
          <w:sz w:val="24"/>
          <w:szCs w:val="24"/>
        </w:rPr>
        <w:t>índic</w:t>
      </w:r>
      <w:r w:rsidR="0006365D">
        <w:rPr>
          <w:sz w:val="24"/>
          <w:szCs w:val="24"/>
        </w:rPr>
        <w:t xml:space="preserve"> o síndica</w:t>
      </w:r>
      <w:r w:rsidRPr="00777119">
        <w:rPr>
          <w:sz w:val="24"/>
          <w:szCs w:val="24"/>
        </w:rPr>
        <w:t xml:space="preserve"> té dret a assistir i a fer ús de la paraula abans de la votació. En els altres casos és declarat per l’alcalde o alcaldessa, que tot seguit n’ha de donar compte al </w:t>
      </w:r>
      <w:r w:rsidR="00C929AF">
        <w:rPr>
          <w:sz w:val="24"/>
          <w:szCs w:val="24"/>
        </w:rPr>
        <w:t>Ple</w:t>
      </w:r>
      <w:r w:rsidRPr="00777119">
        <w:rPr>
          <w:sz w:val="24"/>
          <w:szCs w:val="24"/>
        </w:rPr>
        <w:t xml:space="preserve">. </w:t>
      </w:r>
    </w:p>
    <w:p w:rsidR="00FF533B" w:rsidRPr="00777119" w:rsidRDefault="00FF533B" w:rsidP="00046E23">
      <w:pPr>
        <w:spacing w:line="276" w:lineRule="auto"/>
        <w:ind w:left="361" w:right="-568"/>
        <w:jc w:val="both"/>
        <w:rPr>
          <w:sz w:val="24"/>
          <w:szCs w:val="24"/>
        </w:rPr>
      </w:pP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12</w:t>
      </w:r>
      <w:r w:rsidR="00756545">
        <w:rPr>
          <w:sz w:val="24"/>
          <w:szCs w:val="24"/>
          <w:u w:val="single"/>
        </w:rPr>
        <w:t>4</w:t>
      </w:r>
      <w:r w:rsidRPr="00777119">
        <w:rPr>
          <w:sz w:val="24"/>
          <w:szCs w:val="24"/>
          <w:u w:val="single"/>
        </w:rPr>
        <w:t>.</w:t>
      </w:r>
      <w:r w:rsidRPr="00777119">
        <w:rPr>
          <w:sz w:val="24"/>
          <w:szCs w:val="24"/>
        </w:rPr>
        <w:t xml:space="preserve"> </w:t>
      </w:r>
      <w:r w:rsidRPr="00756545">
        <w:rPr>
          <w:sz w:val="24"/>
          <w:szCs w:val="24"/>
          <w:u w:val="single"/>
        </w:rPr>
        <w:t>Procediment i actuació de</w:t>
      </w:r>
      <w:r w:rsidR="0006365D" w:rsidRPr="00756545">
        <w:rPr>
          <w:sz w:val="24"/>
          <w:szCs w:val="24"/>
          <w:u w:val="single"/>
        </w:rPr>
        <w:t xml:space="preserve"> </w:t>
      </w:r>
      <w:r w:rsidRPr="00756545">
        <w:rPr>
          <w:sz w:val="24"/>
          <w:szCs w:val="24"/>
          <w:u w:val="single"/>
        </w:rPr>
        <w:t>l</w:t>
      </w:r>
      <w:r w:rsidR="0006365D" w:rsidRPr="00756545">
        <w:rPr>
          <w:sz w:val="24"/>
          <w:szCs w:val="24"/>
          <w:u w:val="single"/>
        </w:rPr>
        <w:t>a</w:t>
      </w:r>
      <w:r w:rsidRPr="00756545">
        <w:rPr>
          <w:sz w:val="24"/>
          <w:szCs w:val="24"/>
          <w:u w:val="single"/>
        </w:rPr>
        <w:t xml:space="preserve"> S</w:t>
      </w:r>
      <w:r w:rsidR="0006365D" w:rsidRPr="00756545">
        <w:rPr>
          <w:sz w:val="24"/>
          <w:szCs w:val="24"/>
          <w:u w:val="single"/>
        </w:rPr>
        <w:t>i</w:t>
      </w:r>
      <w:r w:rsidRPr="00756545">
        <w:rPr>
          <w:sz w:val="24"/>
          <w:szCs w:val="24"/>
          <w:u w:val="single"/>
        </w:rPr>
        <w:t>ndic</w:t>
      </w:r>
      <w:r w:rsidR="0006365D" w:rsidRPr="00756545">
        <w:rPr>
          <w:sz w:val="24"/>
          <w:szCs w:val="24"/>
          <w:u w:val="single"/>
        </w:rPr>
        <w:t>atura</w:t>
      </w:r>
      <w:r w:rsidRPr="00756545">
        <w:rPr>
          <w:sz w:val="24"/>
          <w:szCs w:val="24"/>
          <w:u w:val="single"/>
        </w:rPr>
        <w:t xml:space="preserve"> Municipal de Greuges</w:t>
      </w:r>
      <w:r w:rsidRPr="00777119">
        <w:rPr>
          <w:sz w:val="24"/>
          <w:szCs w:val="24"/>
        </w:rPr>
        <w:t>.</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74"/>
        </w:numPr>
        <w:spacing w:line="276" w:lineRule="auto"/>
        <w:ind w:right="-568"/>
        <w:jc w:val="both"/>
        <w:rPr>
          <w:sz w:val="24"/>
          <w:szCs w:val="24"/>
        </w:rPr>
      </w:pPr>
      <w:r w:rsidRPr="00777119">
        <w:rPr>
          <w:sz w:val="24"/>
          <w:szCs w:val="24"/>
        </w:rPr>
        <w:t xml:space="preserve">Pot adreçar-se a </w:t>
      </w:r>
      <w:r w:rsidR="00B00CA1">
        <w:rPr>
          <w:sz w:val="24"/>
          <w:szCs w:val="24"/>
        </w:rPr>
        <w:t>l</w:t>
      </w:r>
      <w:r w:rsidR="00144EEC">
        <w:rPr>
          <w:sz w:val="24"/>
          <w:szCs w:val="24"/>
        </w:rPr>
        <w:t xml:space="preserve">a </w:t>
      </w:r>
      <w:r w:rsidR="00756545">
        <w:rPr>
          <w:sz w:val="24"/>
          <w:szCs w:val="24"/>
        </w:rPr>
        <w:t>S</w:t>
      </w:r>
      <w:r w:rsidR="00144EEC">
        <w:rPr>
          <w:sz w:val="24"/>
          <w:szCs w:val="24"/>
        </w:rPr>
        <w:t>indicatura</w:t>
      </w:r>
      <w:r w:rsidRPr="00777119">
        <w:rPr>
          <w:sz w:val="24"/>
          <w:szCs w:val="24"/>
        </w:rPr>
        <w:t xml:space="preserve"> municipal per sol·licitar-ne la seva actuació, qualsevol persona física o jurídica que demostri un interès legítim relatiu a l’objecte de la queixa, sense restricció de cap mena</w:t>
      </w:r>
      <w:r w:rsidR="0087448D">
        <w:rPr>
          <w:sz w:val="24"/>
          <w:szCs w:val="24"/>
        </w:rPr>
        <w:t>,</w:t>
      </w:r>
      <w:r w:rsidRPr="00777119">
        <w:rPr>
          <w:sz w:val="24"/>
          <w:szCs w:val="24"/>
        </w:rPr>
        <w:t xml:space="preserve"> excepció feta d’aquelles persones amb dependència funcionarial o laboral de l’administració municipal en qüestions relatives a l’àmbit de les relacions laborals o de servei. Les queixes es presentaran per escrit acompanyades dels documents que puguin servir per a esclarir el cas. La presentació pot realitzar-se per qualsevol de les formes previstes en la regulació del registre d’entrada de documents administratius. </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74"/>
        </w:numPr>
        <w:spacing w:line="276" w:lineRule="auto"/>
        <w:ind w:right="-568"/>
        <w:jc w:val="both"/>
        <w:rPr>
          <w:sz w:val="24"/>
          <w:szCs w:val="24"/>
        </w:rPr>
      </w:pPr>
      <w:r w:rsidRPr="00777119">
        <w:rPr>
          <w:sz w:val="24"/>
          <w:szCs w:val="24"/>
        </w:rPr>
        <w:t>El termini màxim per a la presentació de les queixes serà d’un any a partir de la data en que s’hagin produït els fets causants de la queixa.</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74"/>
        </w:numPr>
        <w:spacing w:line="276" w:lineRule="auto"/>
        <w:ind w:right="-568"/>
        <w:jc w:val="both"/>
        <w:rPr>
          <w:sz w:val="24"/>
          <w:szCs w:val="24"/>
        </w:rPr>
      </w:pPr>
      <w:r w:rsidRPr="00777119">
        <w:rPr>
          <w:sz w:val="24"/>
          <w:szCs w:val="24"/>
        </w:rPr>
        <w:t xml:space="preserve">Totes les actuacions del </w:t>
      </w:r>
      <w:r w:rsidR="00B00CA1">
        <w:rPr>
          <w:sz w:val="24"/>
          <w:szCs w:val="24"/>
        </w:rPr>
        <w:t>l</w:t>
      </w:r>
      <w:r w:rsidR="0006365D">
        <w:rPr>
          <w:sz w:val="24"/>
          <w:szCs w:val="24"/>
        </w:rPr>
        <w:t>a S</w:t>
      </w:r>
      <w:r w:rsidR="00144EEC">
        <w:rPr>
          <w:sz w:val="24"/>
          <w:szCs w:val="24"/>
        </w:rPr>
        <w:t>indicatura</w:t>
      </w:r>
      <w:r w:rsidRPr="00777119">
        <w:rPr>
          <w:sz w:val="24"/>
          <w:szCs w:val="24"/>
        </w:rPr>
        <w:t xml:space="preserve"> Municipal de Greuges són gratuïtes per a la persona interessada, i no és necessària l’assistència de cap representant legal.</w:t>
      </w:r>
    </w:p>
    <w:p w:rsidR="002734AC" w:rsidRPr="00777119" w:rsidRDefault="002734AC" w:rsidP="00046E23">
      <w:pPr>
        <w:spacing w:line="276" w:lineRule="auto"/>
        <w:ind w:right="-568"/>
        <w:jc w:val="both"/>
        <w:rPr>
          <w:sz w:val="24"/>
          <w:szCs w:val="24"/>
        </w:rPr>
      </w:pPr>
    </w:p>
    <w:p w:rsidR="00756545" w:rsidRDefault="002734AC" w:rsidP="00885CC3">
      <w:pPr>
        <w:numPr>
          <w:ilvl w:val="0"/>
          <w:numId w:val="74"/>
        </w:numPr>
        <w:spacing w:line="276" w:lineRule="auto"/>
        <w:ind w:left="284" w:right="-568"/>
        <w:jc w:val="both"/>
        <w:rPr>
          <w:sz w:val="24"/>
          <w:szCs w:val="24"/>
        </w:rPr>
      </w:pPr>
      <w:r w:rsidRPr="0087448D">
        <w:rPr>
          <w:sz w:val="24"/>
          <w:szCs w:val="24"/>
        </w:rPr>
        <w:lastRenderedPageBreak/>
        <w:t xml:space="preserve">El </w:t>
      </w:r>
      <w:r w:rsidR="00B00CA1">
        <w:rPr>
          <w:sz w:val="24"/>
          <w:szCs w:val="24"/>
        </w:rPr>
        <w:t>l</w:t>
      </w:r>
      <w:r w:rsidR="00144EEC">
        <w:rPr>
          <w:sz w:val="24"/>
          <w:szCs w:val="24"/>
        </w:rPr>
        <w:t xml:space="preserve">a </w:t>
      </w:r>
      <w:r w:rsidR="0006365D">
        <w:rPr>
          <w:sz w:val="24"/>
          <w:szCs w:val="24"/>
        </w:rPr>
        <w:t>S</w:t>
      </w:r>
      <w:r w:rsidR="00144EEC">
        <w:rPr>
          <w:sz w:val="24"/>
          <w:szCs w:val="24"/>
        </w:rPr>
        <w:t>indicatura</w:t>
      </w:r>
      <w:r w:rsidRPr="0087448D">
        <w:rPr>
          <w:sz w:val="24"/>
          <w:szCs w:val="24"/>
        </w:rPr>
        <w:t xml:space="preserve"> Municipal de Greuges ha de registrar i acusar recepció de totes les queixes que se li formulin, que pot tramitar o rebutjar; en aquest darrer cas ho ha de comunicar a l’interessat mitjançant un escrit motivat.</w:t>
      </w:r>
      <w:r w:rsidR="0087448D">
        <w:rPr>
          <w:sz w:val="24"/>
          <w:szCs w:val="24"/>
        </w:rPr>
        <w:t xml:space="preserve"> </w:t>
      </w:r>
    </w:p>
    <w:p w:rsidR="002734AC" w:rsidRPr="0087448D" w:rsidRDefault="0006365D" w:rsidP="00046E23">
      <w:pPr>
        <w:spacing w:line="276" w:lineRule="auto"/>
        <w:ind w:left="284" w:right="-568"/>
        <w:jc w:val="both"/>
        <w:rPr>
          <w:sz w:val="24"/>
          <w:szCs w:val="24"/>
        </w:rPr>
      </w:pPr>
      <w:r>
        <w:rPr>
          <w:sz w:val="24"/>
          <w:szCs w:val="24"/>
        </w:rPr>
        <w:t>La S</w:t>
      </w:r>
      <w:r w:rsidR="00144EEC">
        <w:rPr>
          <w:sz w:val="24"/>
          <w:szCs w:val="24"/>
        </w:rPr>
        <w:t>indicatura</w:t>
      </w:r>
      <w:r w:rsidR="002734AC" w:rsidRPr="0087448D">
        <w:rPr>
          <w:sz w:val="24"/>
          <w:szCs w:val="24"/>
        </w:rPr>
        <w:t xml:space="preserve"> Municipal de Greuges no pot investigar les queixes o reclamacions l’objecte de les quals es trobi pendent de resolució judicial.</w:t>
      </w:r>
    </w:p>
    <w:p w:rsidR="002734AC" w:rsidRPr="00777119" w:rsidRDefault="002734AC" w:rsidP="00046E23">
      <w:pPr>
        <w:spacing w:line="276" w:lineRule="auto"/>
        <w:ind w:right="-568"/>
        <w:jc w:val="both"/>
        <w:rPr>
          <w:sz w:val="24"/>
          <w:szCs w:val="24"/>
        </w:rPr>
      </w:pPr>
    </w:p>
    <w:p w:rsidR="002734AC" w:rsidRDefault="002734AC" w:rsidP="00885CC3">
      <w:pPr>
        <w:numPr>
          <w:ilvl w:val="0"/>
          <w:numId w:val="75"/>
        </w:numPr>
        <w:spacing w:line="276" w:lineRule="auto"/>
        <w:ind w:right="-568"/>
        <w:jc w:val="both"/>
        <w:rPr>
          <w:sz w:val="24"/>
          <w:szCs w:val="24"/>
        </w:rPr>
      </w:pPr>
      <w:r w:rsidRPr="00756545">
        <w:rPr>
          <w:sz w:val="24"/>
          <w:szCs w:val="24"/>
        </w:rPr>
        <w:t xml:space="preserve">Hi haurà un registre especial de les queixes rebudes a l’oficina de </w:t>
      </w:r>
      <w:r w:rsidR="00B00CA1" w:rsidRPr="00756545">
        <w:rPr>
          <w:sz w:val="24"/>
          <w:szCs w:val="24"/>
        </w:rPr>
        <w:t>l</w:t>
      </w:r>
      <w:r w:rsidR="0006365D" w:rsidRPr="00756545">
        <w:rPr>
          <w:sz w:val="24"/>
          <w:szCs w:val="24"/>
        </w:rPr>
        <w:t>a S</w:t>
      </w:r>
      <w:r w:rsidR="00144EEC" w:rsidRPr="00756545">
        <w:rPr>
          <w:sz w:val="24"/>
          <w:szCs w:val="24"/>
        </w:rPr>
        <w:t>indicatura</w:t>
      </w:r>
      <w:r w:rsidRPr="00756545">
        <w:rPr>
          <w:sz w:val="24"/>
          <w:szCs w:val="24"/>
        </w:rPr>
        <w:t xml:space="preserve"> Municipal de Greuges</w:t>
      </w:r>
      <w:r w:rsidR="00C94703" w:rsidRPr="00756545">
        <w:rPr>
          <w:sz w:val="24"/>
          <w:szCs w:val="24"/>
        </w:rPr>
        <w:t>.</w:t>
      </w:r>
      <w:r w:rsidR="00C94703" w:rsidRPr="00756545">
        <w:rPr>
          <w:color w:val="FF0000"/>
          <w:sz w:val="24"/>
          <w:szCs w:val="24"/>
        </w:rPr>
        <w:t xml:space="preserve"> </w:t>
      </w:r>
      <w:r w:rsidRPr="00756545">
        <w:rPr>
          <w:sz w:val="24"/>
          <w:szCs w:val="24"/>
        </w:rPr>
        <w:t xml:space="preserve">Excepcionalment, </w:t>
      </w:r>
      <w:r w:rsidR="00B00CA1" w:rsidRPr="00756545">
        <w:rPr>
          <w:sz w:val="24"/>
          <w:szCs w:val="24"/>
        </w:rPr>
        <w:t>el Síndic</w:t>
      </w:r>
      <w:r w:rsidR="0006365D" w:rsidRPr="00756545">
        <w:rPr>
          <w:sz w:val="24"/>
          <w:szCs w:val="24"/>
        </w:rPr>
        <w:t xml:space="preserve"> o Síndica</w:t>
      </w:r>
      <w:r w:rsidRPr="00756545">
        <w:rPr>
          <w:sz w:val="24"/>
          <w:szCs w:val="24"/>
        </w:rPr>
        <w:t xml:space="preserve"> Municipal de Greuges podrà declarar en forma raonada i únicament quan així ho demani la persona que subscrigui la queixa, la confidencialitat de les dades de caràcter personal de qui la formuli, sense afectar ni al contingut de la queixa ni a l’expedient que es tramiti.</w:t>
      </w:r>
      <w:r w:rsidR="005C5FC5" w:rsidRPr="00756545">
        <w:rPr>
          <w:sz w:val="24"/>
          <w:szCs w:val="24"/>
        </w:rPr>
        <w:t xml:space="preserve"> </w:t>
      </w:r>
    </w:p>
    <w:p w:rsidR="00756545" w:rsidRPr="00756545" w:rsidRDefault="00756545" w:rsidP="00046E23">
      <w:pPr>
        <w:spacing w:line="276" w:lineRule="auto"/>
        <w:ind w:left="283" w:right="-568"/>
        <w:jc w:val="both"/>
        <w:rPr>
          <w:sz w:val="24"/>
          <w:szCs w:val="24"/>
        </w:rPr>
      </w:pPr>
    </w:p>
    <w:p w:rsidR="002734AC" w:rsidRPr="00777119" w:rsidRDefault="00144EEC" w:rsidP="00885CC3">
      <w:pPr>
        <w:numPr>
          <w:ilvl w:val="0"/>
          <w:numId w:val="75"/>
        </w:numPr>
        <w:spacing w:line="276" w:lineRule="auto"/>
        <w:ind w:right="-568"/>
        <w:jc w:val="both"/>
        <w:rPr>
          <w:sz w:val="24"/>
          <w:szCs w:val="24"/>
        </w:rPr>
      </w:pPr>
      <w:r>
        <w:rPr>
          <w:sz w:val="24"/>
          <w:szCs w:val="24"/>
        </w:rPr>
        <w:t xml:space="preserve">La </w:t>
      </w:r>
      <w:r w:rsidR="00756545">
        <w:rPr>
          <w:sz w:val="24"/>
          <w:szCs w:val="24"/>
        </w:rPr>
        <w:t>S</w:t>
      </w:r>
      <w:r>
        <w:rPr>
          <w:sz w:val="24"/>
          <w:szCs w:val="24"/>
        </w:rPr>
        <w:t>indicatura</w:t>
      </w:r>
      <w:r w:rsidR="002734AC" w:rsidRPr="00777119">
        <w:rPr>
          <w:sz w:val="24"/>
          <w:szCs w:val="24"/>
        </w:rPr>
        <w:t xml:space="preserve"> Municipal de Greuges ha de vetllar perquè l’administració resolgui en el temps i la forma deguts les peticions i els recursos que li han estat formulats o presentats.</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75"/>
        </w:numPr>
        <w:spacing w:line="276" w:lineRule="auto"/>
        <w:ind w:right="-568"/>
        <w:jc w:val="both"/>
        <w:rPr>
          <w:sz w:val="24"/>
          <w:szCs w:val="24"/>
        </w:rPr>
      </w:pPr>
      <w:r w:rsidRPr="00777119">
        <w:rPr>
          <w:sz w:val="24"/>
          <w:szCs w:val="24"/>
        </w:rPr>
        <w:t xml:space="preserve">Les decisions i </w:t>
      </w:r>
      <w:r w:rsidRPr="00C94703">
        <w:rPr>
          <w:color w:val="00B050"/>
          <w:sz w:val="24"/>
          <w:szCs w:val="24"/>
        </w:rPr>
        <w:t xml:space="preserve">les </w:t>
      </w:r>
      <w:r w:rsidR="00C94703" w:rsidRPr="00C94703">
        <w:rPr>
          <w:color w:val="00B050"/>
          <w:sz w:val="24"/>
          <w:szCs w:val="24"/>
        </w:rPr>
        <w:t>recomanacions</w:t>
      </w:r>
      <w:r w:rsidRPr="00777119">
        <w:rPr>
          <w:sz w:val="24"/>
          <w:szCs w:val="24"/>
        </w:rPr>
        <w:t xml:space="preserve"> de</w:t>
      </w:r>
      <w:r w:rsidR="00BB563C">
        <w:rPr>
          <w:sz w:val="24"/>
          <w:szCs w:val="24"/>
        </w:rPr>
        <w:t xml:space="preserve"> </w:t>
      </w:r>
      <w:r w:rsidR="00B00CA1">
        <w:rPr>
          <w:sz w:val="24"/>
          <w:szCs w:val="24"/>
        </w:rPr>
        <w:t>l</w:t>
      </w:r>
      <w:r w:rsidR="00BB563C">
        <w:rPr>
          <w:sz w:val="24"/>
          <w:szCs w:val="24"/>
        </w:rPr>
        <w:t>a Sindicatura</w:t>
      </w:r>
      <w:r w:rsidRPr="00777119">
        <w:rPr>
          <w:sz w:val="24"/>
          <w:szCs w:val="24"/>
        </w:rPr>
        <w:t xml:space="preserve"> Municipal de Greuges no poden ser objecte de recurs de cap mena, sens perjudici dels recursos administratius o jurisdiccionals que procedeixin contra l’acte, la resolució o l’actuació que ha motivat la seva intervenció. </w:t>
      </w:r>
    </w:p>
    <w:p w:rsidR="002734AC" w:rsidRPr="00777119" w:rsidRDefault="00144EEC" w:rsidP="00046E23">
      <w:pPr>
        <w:pStyle w:val="Sangradetextonormal"/>
        <w:spacing w:line="276" w:lineRule="auto"/>
        <w:ind w:right="-568"/>
        <w:rPr>
          <w:szCs w:val="24"/>
        </w:rPr>
      </w:pPr>
      <w:r>
        <w:rPr>
          <w:szCs w:val="24"/>
        </w:rPr>
        <w:t xml:space="preserve">La </w:t>
      </w:r>
      <w:r w:rsidR="00BB563C">
        <w:rPr>
          <w:szCs w:val="24"/>
        </w:rPr>
        <w:t>S</w:t>
      </w:r>
      <w:r>
        <w:rPr>
          <w:szCs w:val="24"/>
        </w:rPr>
        <w:t>indicatura</w:t>
      </w:r>
      <w:r w:rsidR="002734AC" w:rsidRPr="00777119">
        <w:rPr>
          <w:szCs w:val="24"/>
        </w:rPr>
        <w:t xml:space="preserve"> Municipal de Greuges donarà prioritat a la tramitació de les queixes quan facin referència a supòsits en que l’Ajuntament hagi incomplert els terminis legals per resoldre els expedients o instàncies. </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76"/>
        </w:numPr>
        <w:spacing w:line="276" w:lineRule="auto"/>
        <w:ind w:right="-568"/>
        <w:jc w:val="both"/>
        <w:rPr>
          <w:sz w:val="24"/>
          <w:szCs w:val="24"/>
        </w:rPr>
      </w:pPr>
      <w:r w:rsidRPr="00777119">
        <w:rPr>
          <w:sz w:val="24"/>
          <w:szCs w:val="24"/>
        </w:rPr>
        <w:t xml:space="preserve">Havent estat admesa la queixa a tràmit, </w:t>
      </w:r>
      <w:r w:rsidR="00BB563C">
        <w:rPr>
          <w:sz w:val="24"/>
          <w:szCs w:val="24"/>
        </w:rPr>
        <w:t>la Sindicatura</w:t>
      </w:r>
      <w:r w:rsidRPr="00777119">
        <w:rPr>
          <w:sz w:val="24"/>
          <w:szCs w:val="24"/>
        </w:rPr>
        <w:t xml:space="preserve"> Municipal de Greuges ho comunicarà a l’interessat i estudiarà les mesures que consideri oportunes i podrà informar l’alcalde</w:t>
      </w:r>
      <w:r w:rsidR="00EB54FB">
        <w:rPr>
          <w:sz w:val="24"/>
          <w:szCs w:val="24"/>
        </w:rPr>
        <w:t>/</w:t>
      </w:r>
      <w:r w:rsidRPr="00777119">
        <w:rPr>
          <w:sz w:val="24"/>
          <w:szCs w:val="24"/>
        </w:rPr>
        <w:t xml:space="preserve"> alcaldessa o regidor</w:t>
      </w:r>
      <w:r w:rsidR="00EB54FB">
        <w:rPr>
          <w:sz w:val="24"/>
          <w:szCs w:val="24"/>
        </w:rPr>
        <w:t>/regidora</w:t>
      </w:r>
      <w:r w:rsidRPr="00777119">
        <w:rPr>
          <w:sz w:val="24"/>
          <w:szCs w:val="24"/>
        </w:rPr>
        <w:t xml:space="preserve"> afectat perquè dins de quinze dies emetin informe escrit.</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76"/>
        </w:numPr>
        <w:spacing w:line="276" w:lineRule="auto"/>
        <w:ind w:right="-568"/>
        <w:jc w:val="both"/>
        <w:rPr>
          <w:sz w:val="24"/>
          <w:szCs w:val="24"/>
        </w:rPr>
      </w:pPr>
      <w:r w:rsidRPr="00777119">
        <w:rPr>
          <w:sz w:val="24"/>
          <w:szCs w:val="24"/>
        </w:rPr>
        <w:t>Si la queixa afecta la conducta de perso</w:t>
      </w:r>
      <w:r w:rsidR="00BB563C">
        <w:rPr>
          <w:sz w:val="24"/>
          <w:szCs w:val="24"/>
        </w:rPr>
        <w:t>nes al servei de l’Ajuntament, l</w:t>
      </w:r>
      <w:r w:rsidR="00144EEC">
        <w:rPr>
          <w:sz w:val="24"/>
          <w:szCs w:val="24"/>
        </w:rPr>
        <w:t xml:space="preserve">a </w:t>
      </w:r>
      <w:r w:rsidR="00BB563C">
        <w:rPr>
          <w:sz w:val="24"/>
          <w:szCs w:val="24"/>
        </w:rPr>
        <w:t>S</w:t>
      </w:r>
      <w:r w:rsidR="00144EEC">
        <w:rPr>
          <w:sz w:val="24"/>
          <w:szCs w:val="24"/>
        </w:rPr>
        <w:t>indicatura</w:t>
      </w:r>
      <w:r w:rsidRPr="00777119">
        <w:rPr>
          <w:sz w:val="24"/>
          <w:szCs w:val="24"/>
        </w:rPr>
        <w:t xml:space="preserve"> Municipal de Greuges ho comunicarà a l’alcalde</w:t>
      </w:r>
      <w:r w:rsidR="00BB563C">
        <w:rPr>
          <w:sz w:val="24"/>
          <w:szCs w:val="24"/>
        </w:rPr>
        <w:t xml:space="preserve"> o </w:t>
      </w:r>
      <w:r w:rsidRPr="00777119">
        <w:rPr>
          <w:sz w:val="24"/>
          <w:szCs w:val="24"/>
        </w:rPr>
        <w:t>alcaldessa o al regidor</w:t>
      </w:r>
      <w:r w:rsidR="00BB563C">
        <w:rPr>
          <w:sz w:val="24"/>
          <w:szCs w:val="24"/>
        </w:rPr>
        <w:t xml:space="preserve"> o </w:t>
      </w:r>
      <w:r w:rsidRPr="00777119">
        <w:rPr>
          <w:sz w:val="24"/>
          <w:szCs w:val="24"/>
        </w:rPr>
        <w:t>regidora delegat corresponent, i aquests trametran a</w:t>
      </w:r>
      <w:r w:rsidR="00BB563C">
        <w:rPr>
          <w:sz w:val="24"/>
          <w:szCs w:val="24"/>
        </w:rPr>
        <w:t xml:space="preserve"> </w:t>
      </w:r>
      <w:r w:rsidRPr="00777119">
        <w:rPr>
          <w:sz w:val="24"/>
          <w:szCs w:val="24"/>
        </w:rPr>
        <w:t>l</w:t>
      </w:r>
      <w:r w:rsidR="00BB563C">
        <w:rPr>
          <w:sz w:val="24"/>
          <w:szCs w:val="24"/>
        </w:rPr>
        <w:t>a sindicatura</w:t>
      </w:r>
      <w:r w:rsidRPr="00777119">
        <w:rPr>
          <w:sz w:val="24"/>
          <w:szCs w:val="24"/>
        </w:rPr>
        <w:t xml:space="preserve"> l’informe i la documentació que calgui en el termini màxim de trenta dies.</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76"/>
        </w:numPr>
        <w:tabs>
          <w:tab w:val="clear" w:pos="360"/>
          <w:tab w:val="left" w:pos="426"/>
        </w:tabs>
        <w:spacing w:line="276" w:lineRule="auto"/>
        <w:ind w:right="-568"/>
        <w:jc w:val="both"/>
        <w:rPr>
          <w:sz w:val="24"/>
          <w:szCs w:val="24"/>
        </w:rPr>
      </w:pPr>
      <w:r w:rsidRPr="00777119">
        <w:rPr>
          <w:sz w:val="24"/>
          <w:szCs w:val="24"/>
        </w:rPr>
        <w:t xml:space="preserve"> </w:t>
      </w:r>
      <w:r w:rsidR="00BB563C">
        <w:rPr>
          <w:sz w:val="24"/>
          <w:szCs w:val="24"/>
        </w:rPr>
        <w:t>La S</w:t>
      </w:r>
      <w:r w:rsidR="00144EEC">
        <w:rPr>
          <w:sz w:val="24"/>
          <w:szCs w:val="24"/>
        </w:rPr>
        <w:t>indicatura</w:t>
      </w:r>
      <w:r w:rsidRPr="00777119">
        <w:rPr>
          <w:sz w:val="24"/>
          <w:szCs w:val="24"/>
        </w:rPr>
        <w:t xml:space="preserve"> Municipal de Greuges pot fer públic el nom de les persones i l’àrea, el departament o els òrgans que obstaculitzin l’exercici de les seves funcions i també destacar aquesta actuació en l’informe anual al </w:t>
      </w:r>
      <w:r w:rsidR="00C929AF">
        <w:rPr>
          <w:sz w:val="24"/>
          <w:szCs w:val="24"/>
        </w:rPr>
        <w:t>Ple</w:t>
      </w:r>
      <w:r w:rsidRPr="00777119">
        <w:rPr>
          <w:sz w:val="24"/>
          <w:szCs w:val="24"/>
        </w:rPr>
        <w:t xml:space="preserve"> de la corporació.</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76"/>
        </w:numPr>
        <w:tabs>
          <w:tab w:val="clear" w:pos="360"/>
          <w:tab w:val="num" w:pos="426"/>
        </w:tabs>
        <w:spacing w:line="276" w:lineRule="auto"/>
        <w:ind w:right="-568"/>
        <w:jc w:val="both"/>
        <w:rPr>
          <w:sz w:val="24"/>
          <w:szCs w:val="24"/>
        </w:rPr>
      </w:pPr>
      <w:r w:rsidRPr="00777119">
        <w:rPr>
          <w:sz w:val="24"/>
          <w:szCs w:val="24"/>
        </w:rPr>
        <w:lastRenderedPageBreak/>
        <w:t xml:space="preserve">Si en el desenvolupament de les seves funcions s’observen indicis d’infraccions disciplinàries o de conductes delictives, </w:t>
      </w:r>
      <w:r w:rsidR="00BB563C">
        <w:rPr>
          <w:sz w:val="24"/>
          <w:szCs w:val="24"/>
        </w:rPr>
        <w:t>l</w:t>
      </w:r>
      <w:r w:rsidR="00144EEC">
        <w:rPr>
          <w:sz w:val="24"/>
          <w:szCs w:val="24"/>
        </w:rPr>
        <w:t xml:space="preserve">a </w:t>
      </w:r>
      <w:r w:rsidR="00BB563C">
        <w:rPr>
          <w:sz w:val="24"/>
          <w:szCs w:val="24"/>
        </w:rPr>
        <w:t>S</w:t>
      </w:r>
      <w:r w:rsidR="00144EEC">
        <w:rPr>
          <w:sz w:val="24"/>
          <w:szCs w:val="24"/>
        </w:rPr>
        <w:t>indicatura</w:t>
      </w:r>
      <w:r w:rsidRPr="00777119">
        <w:rPr>
          <w:sz w:val="24"/>
          <w:szCs w:val="24"/>
        </w:rPr>
        <w:t xml:space="preserve"> Municipal de Greuges ho comunicarà a l’òrgan competent, al ministeri fiscal o a l’autoritat judicial competent.</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76"/>
        </w:numPr>
        <w:tabs>
          <w:tab w:val="clear" w:pos="360"/>
          <w:tab w:val="num" w:pos="426"/>
        </w:tabs>
        <w:spacing w:line="276" w:lineRule="auto"/>
        <w:ind w:right="-568"/>
        <w:jc w:val="both"/>
        <w:rPr>
          <w:sz w:val="24"/>
          <w:szCs w:val="24"/>
        </w:rPr>
      </w:pPr>
      <w:r w:rsidRPr="00777119">
        <w:rPr>
          <w:sz w:val="24"/>
          <w:szCs w:val="24"/>
        </w:rPr>
        <w:t xml:space="preserve">En l’exercici de les seves funcions d’estudi i tramitació d’una queixa, </w:t>
      </w:r>
      <w:r w:rsidR="00BB563C">
        <w:rPr>
          <w:sz w:val="24"/>
          <w:szCs w:val="24"/>
        </w:rPr>
        <w:t>la Sindicatura</w:t>
      </w:r>
      <w:r w:rsidRPr="00777119">
        <w:rPr>
          <w:sz w:val="24"/>
          <w:szCs w:val="24"/>
        </w:rPr>
        <w:t xml:space="preserve"> Municipal de Greuges pot formular a les autoritats i al personal de l’ajuntament, les recomanacions, els suggeriments i els recordatoris adients, si bé no pot modificar ni anul·lar resolucions o actes administratius. Igualment, </w:t>
      </w:r>
      <w:r w:rsidR="00EC5B3D">
        <w:rPr>
          <w:sz w:val="24"/>
          <w:szCs w:val="24"/>
        </w:rPr>
        <w:t>la</w:t>
      </w:r>
      <w:r w:rsidR="00144EEC">
        <w:rPr>
          <w:sz w:val="24"/>
          <w:szCs w:val="24"/>
        </w:rPr>
        <w:t xml:space="preserve"> sindicatura</w:t>
      </w:r>
      <w:r w:rsidRPr="00777119">
        <w:rPr>
          <w:sz w:val="24"/>
          <w:szCs w:val="24"/>
        </w:rPr>
        <w:t xml:space="preserve"> Municipal de Greuges pot proposar fórmules de conciliació o acord als interessats.</w:t>
      </w:r>
    </w:p>
    <w:p w:rsidR="002734AC" w:rsidRPr="00777119" w:rsidRDefault="002734AC" w:rsidP="00046E23">
      <w:pPr>
        <w:spacing w:line="276" w:lineRule="auto"/>
        <w:ind w:right="-568"/>
        <w:jc w:val="both"/>
        <w:rPr>
          <w:sz w:val="24"/>
          <w:szCs w:val="24"/>
        </w:rPr>
      </w:pPr>
    </w:p>
    <w:p w:rsidR="002734AC" w:rsidRPr="00777119" w:rsidRDefault="00BB563C" w:rsidP="00885CC3">
      <w:pPr>
        <w:numPr>
          <w:ilvl w:val="0"/>
          <w:numId w:val="76"/>
        </w:numPr>
        <w:tabs>
          <w:tab w:val="clear" w:pos="360"/>
          <w:tab w:val="num" w:pos="426"/>
        </w:tabs>
        <w:spacing w:line="276" w:lineRule="auto"/>
        <w:ind w:right="-568"/>
        <w:jc w:val="both"/>
        <w:rPr>
          <w:sz w:val="24"/>
          <w:szCs w:val="24"/>
        </w:rPr>
      </w:pPr>
      <w:r>
        <w:rPr>
          <w:sz w:val="24"/>
          <w:szCs w:val="24"/>
        </w:rPr>
        <w:t>La S</w:t>
      </w:r>
      <w:r w:rsidR="00144EEC">
        <w:rPr>
          <w:sz w:val="24"/>
          <w:szCs w:val="24"/>
        </w:rPr>
        <w:t>indicatura</w:t>
      </w:r>
      <w:r w:rsidR="002734AC" w:rsidRPr="00777119">
        <w:rPr>
          <w:sz w:val="24"/>
          <w:szCs w:val="24"/>
        </w:rPr>
        <w:t xml:space="preserve"> Municipal de Greuges ha d’informar del resultat de les investigacions a l’autor de la queixa, a la persona al servei de l’administració afectada i a l’organisme en relació amb el qual s’ha formulat la queixa. </w:t>
      </w:r>
    </w:p>
    <w:p w:rsidR="002734AC" w:rsidRPr="00777119" w:rsidRDefault="002734AC" w:rsidP="00046E23">
      <w:pPr>
        <w:spacing w:line="276" w:lineRule="auto"/>
        <w:ind w:right="-568"/>
        <w:jc w:val="both"/>
        <w:rPr>
          <w:sz w:val="24"/>
          <w:szCs w:val="24"/>
        </w:rPr>
      </w:pPr>
    </w:p>
    <w:p w:rsidR="002734AC" w:rsidRDefault="002734AC" w:rsidP="00885CC3">
      <w:pPr>
        <w:numPr>
          <w:ilvl w:val="0"/>
          <w:numId w:val="76"/>
        </w:numPr>
        <w:tabs>
          <w:tab w:val="clear" w:pos="360"/>
          <w:tab w:val="num" w:pos="426"/>
        </w:tabs>
        <w:spacing w:line="276" w:lineRule="auto"/>
        <w:ind w:right="-568"/>
        <w:jc w:val="both"/>
        <w:rPr>
          <w:sz w:val="24"/>
          <w:szCs w:val="24"/>
        </w:rPr>
      </w:pPr>
      <w:r w:rsidRPr="00777119">
        <w:rPr>
          <w:sz w:val="24"/>
          <w:szCs w:val="24"/>
        </w:rPr>
        <w:t xml:space="preserve">El </w:t>
      </w:r>
      <w:r w:rsidR="00C929AF">
        <w:rPr>
          <w:sz w:val="24"/>
          <w:szCs w:val="24"/>
        </w:rPr>
        <w:t>Ple</w:t>
      </w:r>
      <w:r w:rsidRPr="00777119">
        <w:rPr>
          <w:sz w:val="24"/>
          <w:szCs w:val="24"/>
        </w:rPr>
        <w:t xml:space="preserve"> municipal podrà fixar una assignació econòmica per l’exercici del càrrec.</w:t>
      </w:r>
    </w:p>
    <w:p w:rsidR="009A5FDC" w:rsidRDefault="009A5FDC" w:rsidP="00046E23">
      <w:pPr>
        <w:pStyle w:val="Prrafodelista"/>
        <w:spacing w:after="0"/>
        <w:rPr>
          <w:sz w:val="24"/>
          <w:szCs w:val="24"/>
        </w:rPr>
      </w:pPr>
    </w:p>
    <w:p w:rsidR="002734AC" w:rsidRPr="00777119" w:rsidRDefault="009A5FDC" w:rsidP="00046E23">
      <w:pPr>
        <w:pStyle w:val="Textodebloque"/>
        <w:numPr>
          <w:ilvl w:val="0"/>
          <w:numId w:val="0"/>
        </w:numPr>
        <w:spacing w:line="276" w:lineRule="auto"/>
        <w:rPr>
          <w:szCs w:val="24"/>
        </w:rPr>
      </w:pPr>
      <w:r>
        <w:rPr>
          <w:szCs w:val="24"/>
        </w:rPr>
        <w:t xml:space="preserve">15) </w:t>
      </w:r>
      <w:r w:rsidR="002734AC" w:rsidRPr="00777119">
        <w:rPr>
          <w:szCs w:val="24"/>
        </w:rPr>
        <w:t>Els pressupostos municipals es preveurà</w:t>
      </w:r>
      <w:r>
        <w:rPr>
          <w:szCs w:val="24"/>
        </w:rPr>
        <w:t xml:space="preserve"> les aplicacions </w:t>
      </w:r>
      <w:r w:rsidR="002734AC" w:rsidRPr="00777119">
        <w:rPr>
          <w:szCs w:val="24"/>
        </w:rPr>
        <w:t>necess</w:t>
      </w:r>
      <w:r>
        <w:rPr>
          <w:szCs w:val="24"/>
        </w:rPr>
        <w:t>à</w:t>
      </w:r>
      <w:r w:rsidR="002734AC" w:rsidRPr="00777119">
        <w:rPr>
          <w:szCs w:val="24"/>
        </w:rPr>
        <w:t>ri</w:t>
      </w:r>
      <w:r>
        <w:rPr>
          <w:szCs w:val="24"/>
        </w:rPr>
        <w:t>e</w:t>
      </w:r>
      <w:r w:rsidR="002734AC" w:rsidRPr="00777119">
        <w:rPr>
          <w:szCs w:val="24"/>
        </w:rPr>
        <w:t>s per a l’exercici de les seves funcions, i per fer front a les despeses i dietes que hagi d’assumir per tal exercici.</w:t>
      </w: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p>
    <w:p w:rsidR="002734AC" w:rsidRPr="00777119" w:rsidRDefault="002734AC" w:rsidP="00046E23">
      <w:pPr>
        <w:spacing w:line="276" w:lineRule="auto"/>
        <w:ind w:right="-568"/>
        <w:jc w:val="both"/>
        <w:rPr>
          <w:sz w:val="24"/>
          <w:szCs w:val="24"/>
        </w:rPr>
      </w:pPr>
      <w:r w:rsidRPr="00777119">
        <w:rPr>
          <w:sz w:val="24"/>
          <w:szCs w:val="24"/>
          <w:u w:val="single"/>
        </w:rPr>
        <w:t>Article 12</w:t>
      </w:r>
      <w:r w:rsidR="00756545">
        <w:rPr>
          <w:sz w:val="24"/>
          <w:szCs w:val="24"/>
          <w:u w:val="single"/>
        </w:rPr>
        <w:t>5</w:t>
      </w:r>
      <w:r w:rsidRPr="00777119">
        <w:rPr>
          <w:sz w:val="24"/>
          <w:szCs w:val="24"/>
          <w:u w:val="single"/>
        </w:rPr>
        <w:t>.</w:t>
      </w:r>
      <w:r w:rsidR="00BB563C" w:rsidRPr="00BB563C">
        <w:rPr>
          <w:sz w:val="24"/>
          <w:szCs w:val="24"/>
        </w:rPr>
        <w:t xml:space="preserve"> </w:t>
      </w:r>
      <w:r w:rsidRPr="00756545">
        <w:rPr>
          <w:sz w:val="24"/>
          <w:szCs w:val="24"/>
          <w:u w:val="single"/>
        </w:rPr>
        <w:t>Relacions amb el Ple de la Corporació.</w:t>
      </w:r>
    </w:p>
    <w:p w:rsidR="002734AC" w:rsidRPr="00777119" w:rsidRDefault="002734AC" w:rsidP="00046E23">
      <w:pPr>
        <w:spacing w:line="276" w:lineRule="auto"/>
        <w:ind w:right="-568"/>
        <w:jc w:val="both"/>
        <w:rPr>
          <w:sz w:val="24"/>
          <w:szCs w:val="24"/>
        </w:rPr>
      </w:pPr>
    </w:p>
    <w:p w:rsidR="002734AC" w:rsidRPr="00777119" w:rsidRDefault="009A5FDC" w:rsidP="00885CC3">
      <w:pPr>
        <w:numPr>
          <w:ilvl w:val="0"/>
          <w:numId w:val="73"/>
        </w:numPr>
        <w:spacing w:line="276" w:lineRule="auto"/>
        <w:ind w:right="-568"/>
        <w:jc w:val="both"/>
        <w:rPr>
          <w:sz w:val="24"/>
          <w:szCs w:val="24"/>
        </w:rPr>
      </w:pPr>
      <w:r w:rsidRPr="009A5FDC">
        <w:rPr>
          <w:color w:val="00B050"/>
          <w:sz w:val="24"/>
          <w:szCs w:val="24"/>
        </w:rPr>
        <w:t>En el primer semestre de l’exercici següent</w:t>
      </w:r>
      <w:r w:rsidR="002734AC" w:rsidRPr="00777119">
        <w:rPr>
          <w:sz w:val="24"/>
          <w:szCs w:val="24"/>
        </w:rPr>
        <w:t xml:space="preserve">, el </w:t>
      </w:r>
      <w:r w:rsidR="00EC5B3D">
        <w:rPr>
          <w:sz w:val="24"/>
          <w:szCs w:val="24"/>
        </w:rPr>
        <w:t>Síndic</w:t>
      </w:r>
      <w:r w:rsidR="002734AC" w:rsidRPr="00777119">
        <w:rPr>
          <w:sz w:val="24"/>
          <w:szCs w:val="24"/>
        </w:rPr>
        <w:t xml:space="preserve"> </w:t>
      </w:r>
      <w:r w:rsidR="00BB563C">
        <w:rPr>
          <w:sz w:val="24"/>
          <w:szCs w:val="24"/>
        </w:rPr>
        <w:t xml:space="preserve">o Síndica </w:t>
      </w:r>
      <w:r w:rsidR="002734AC" w:rsidRPr="00777119">
        <w:rPr>
          <w:sz w:val="24"/>
          <w:szCs w:val="24"/>
        </w:rPr>
        <w:t>Municipal de Greuges ha de presentar al Ple de la Corporació un informe de les seves actuacions durant l’any complet anterior, en el qual ha de constar-hi:</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71"/>
        </w:numPr>
        <w:tabs>
          <w:tab w:val="clear" w:pos="360"/>
        </w:tabs>
        <w:spacing w:line="276" w:lineRule="auto"/>
        <w:ind w:left="851" w:right="-568" w:hanging="284"/>
        <w:jc w:val="both"/>
        <w:rPr>
          <w:sz w:val="24"/>
          <w:szCs w:val="24"/>
        </w:rPr>
      </w:pPr>
      <w:r w:rsidRPr="00777119">
        <w:rPr>
          <w:sz w:val="24"/>
          <w:szCs w:val="24"/>
        </w:rPr>
        <w:t>En nombre i la mena de queixes formulades.</w:t>
      </w:r>
    </w:p>
    <w:p w:rsidR="002734AC" w:rsidRPr="00777119" w:rsidRDefault="002734AC" w:rsidP="00885CC3">
      <w:pPr>
        <w:numPr>
          <w:ilvl w:val="0"/>
          <w:numId w:val="71"/>
        </w:numPr>
        <w:tabs>
          <w:tab w:val="clear" w:pos="360"/>
        </w:tabs>
        <w:spacing w:line="276" w:lineRule="auto"/>
        <w:ind w:left="851" w:right="-568" w:hanging="284"/>
        <w:jc w:val="both"/>
        <w:rPr>
          <w:sz w:val="24"/>
          <w:szCs w:val="24"/>
        </w:rPr>
      </w:pPr>
      <w:r w:rsidRPr="00777119">
        <w:rPr>
          <w:sz w:val="24"/>
          <w:szCs w:val="24"/>
        </w:rPr>
        <w:t>Les queixes rebutjades, les que es trobin en tràmit i les ja investigades amb el resultat obtingut, i també els fets que les varen causar.</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73"/>
        </w:numPr>
        <w:spacing w:line="276" w:lineRule="auto"/>
        <w:ind w:right="-568"/>
        <w:jc w:val="both"/>
        <w:rPr>
          <w:sz w:val="24"/>
          <w:szCs w:val="24"/>
        </w:rPr>
      </w:pPr>
      <w:r w:rsidRPr="00777119">
        <w:rPr>
          <w:sz w:val="24"/>
          <w:szCs w:val="24"/>
        </w:rPr>
        <w:t>D’altra banda, el Síndic</w:t>
      </w:r>
      <w:r w:rsidR="00BB563C">
        <w:rPr>
          <w:sz w:val="24"/>
          <w:szCs w:val="24"/>
        </w:rPr>
        <w:t xml:space="preserve"> o Síndica</w:t>
      </w:r>
      <w:r w:rsidRPr="00777119">
        <w:rPr>
          <w:sz w:val="24"/>
          <w:szCs w:val="24"/>
        </w:rPr>
        <w:t xml:space="preserve"> Municipal de Greuges podrà formular en el seu informe els suggeriments que estimi adients.</w:t>
      </w:r>
    </w:p>
    <w:p w:rsidR="002734AC" w:rsidRPr="00777119" w:rsidRDefault="002734AC" w:rsidP="00046E23">
      <w:pPr>
        <w:spacing w:line="276" w:lineRule="auto"/>
        <w:ind w:right="-568"/>
        <w:jc w:val="both"/>
        <w:rPr>
          <w:sz w:val="24"/>
          <w:szCs w:val="24"/>
        </w:rPr>
      </w:pPr>
    </w:p>
    <w:p w:rsidR="002734AC" w:rsidRPr="00777119" w:rsidRDefault="00BB563C" w:rsidP="00885CC3">
      <w:pPr>
        <w:numPr>
          <w:ilvl w:val="0"/>
          <w:numId w:val="73"/>
        </w:numPr>
        <w:spacing w:line="276" w:lineRule="auto"/>
        <w:ind w:right="-568"/>
        <w:jc w:val="both"/>
        <w:rPr>
          <w:sz w:val="24"/>
          <w:szCs w:val="24"/>
        </w:rPr>
      </w:pPr>
      <w:r>
        <w:rPr>
          <w:sz w:val="24"/>
          <w:szCs w:val="24"/>
        </w:rPr>
        <w:t>La Sindi</w:t>
      </w:r>
      <w:r w:rsidR="004125A7">
        <w:rPr>
          <w:sz w:val="24"/>
          <w:szCs w:val="24"/>
        </w:rPr>
        <w:t>c</w:t>
      </w:r>
      <w:r>
        <w:rPr>
          <w:sz w:val="24"/>
          <w:szCs w:val="24"/>
        </w:rPr>
        <w:t>atura</w:t>
      </w:r>
      <w:r w:rsidR="002734AC" w:rsidRPr="00777119">
        <w:rPr>
          <w:sz w:val="24"/>
          <w:szCs w:val="24"/>
        </w:rPr>
        <w:t xml:space="preserve"> Municipal de Greuges pot presentar, també, informes extraordinaris al </w:t>
      </w:r>
      <w:r w:rsidR="00C929AF">
        <w:rPr>
          <w:sz w:val="24"/>
          <w:szCs w:val="24"/>
        </w:rPr>
        <w:t>Ple</w:t>
      </w:r>
      <w:r w:rsidR="002734AC" w:rsidRPr="00777119">
        <w:rPr>
          <w:sz w:val="24"/>
          <w:szCs w:val="24"/>
        </w:rPr>
        <w:t xml:space="preserve"> de la corporació o a l’alcalde o alcaldessa quan ho requereixin la urgència o la importància dels fets que motivin la seva intervenció.</w:t>
      </w:r>
    </w:p>
    <w:p w:rsidR="002734AC" w:rsidRPr="00777119" w:rsidRDefault="002734AC" w:rsidP="00046E23">
      <w:pPr>
        <w:spacing w:line="276" w:lineRule="auto"/>
        <w:ind w:right="-568"/>
        <w:jc w:val="both"/>
        <w:rPr>
          <w:sz w:val="24"/>
          <w:szCs w:val="24"/>
        </w:rPr>
      </w:pPr>
    </w:p>
    <w:p w:rsidR="002734AC" w:rsidRPr="00777119" w:rsidRDefault="002734AC" w:rsidP="00885CC3">
      <w:pPr>
        <w:numPr>
          <w:ilvl w:val="0"/>
          <w:numId w:val="73"/>
        </w:numPr>
        <w:spacing w:line="276" w:lineRule="auto"/>
        <w:ind w:right="-568"/>
        <w:jc w:val="both"/>
        <w:rPr>
          <w:sz w:val="24"/>
          <w:szCs w:val="24"/>
        </w:rPr>
      </w:pPr>
      <w:r w:rsidRPr="00777119">
        <w:rPr>
          <w:sz w:val="24"/>
          <w:szCs w:val="24"/>
        </w:rPr>
        <w:t>Els grups municipals podran fixar la seva po</w:t>
      </w:r>
      <w:r w:rsidR="009A5FDC">
        <w:rPr>
          <w:sz w:val="24"/>
          <w:szCs w:val="24"/>
        </w:rPr>
        <w:t>sició en relació amb l’informe.</w:t>
      </w:r>
    </w:p>
    <w:p w:rsidR="002734AC" w:rsidRPr="00777119" w:rsidRDefault="002734AC" w:rsidP="00046E23">
      <w:pPr>
        <w:spacing w:line="276" w:lineRule="auto"/>
        <w:ind w:right="-568"/>
        <w:jc w:val="both"/>
        <w:rPr>
          <w:sz w:val="24"/>
          <w:szCs w:val="24"/>
        </w:rPr>
      </w:pPr>
    </w:p>
    <w:p w:rsidR="00712B6C" w:rsidRPr="005B7A53" w:rsidRDefault="00712B6C" w:rsidP="00712B6C">
      <w:pPr>
        <w:spacing w:line="276" w:lineRule="auto"/>
        <w:ind w:right="-568"/>
        <w:jc w:val="both"/>
        <w:rPr>
          <w:b/>
          <w:color w:val="0000FF"/>
          <w:sz w:val="24"/>
          <w:szCs w:val="24"/>
        </w:rPr>
      </w:pPr>
    </w:p>
    <w:p w:rsidR="00712B6C" w:rsidRPr="00C30A3A" w:rsidRDefault="00712B6C" w:rsidP="00C30A3A">
      <w:pPr>
        <w:spacing w:line="276" w:lineRule="auto"/>
        <w:ind w:right="-568"/>
        <w:jc w:val="both"/>
        <w:rPr>
          <w:color w:val="00B0F0"/>
          <w:sz w:val="24"/>
          <w:szCs w:val="24"/>
        </w:rPr>
      </w:pPr>
    </w:p>
    <w:p w:rsidR="008B7812" w:rsidRPr="00712B6C" w:rsidRDefault="008B7812" w:rsidP="00712B6C">
      <w:pPr>
        <w:spacing w:line="276" w:lineRule="auto"/>
        <w:ind w:right="-568"/>
        <w:rPr>
          <w:sz w:val="24"/>
          <w:szCs w:val="24"/>
        </w:rPr>
        <w:sectPr w:rsidR="008B7812" w:rsidRPr="00712B6C" w:rsidSect="00EA4828">
          <w:headerReference w:type="default" r:id="rId9"/>
          <w:footerReference w:type="even" r:id="rId10"/>
          <w:footerReference w:type="default" r:id="rId11"/>
          <w:headerReference w:type="first" r:id="rId12"/>
          <w:type w:val="continuous"/>
          <w:pgSz w:w="11906" w:h="16838" w:code="9"/>
          <w:pgMar w:top="3119" w:right="1701" w:bottom="1418" w:left="1701" w:header="567" w:footer="720" w:gutter="0"/>
          <w:cols w:space="720"/>
          <w:rtlGutter/>
        </w:sectPr>
      </w:pPr>
    </w:p>
    <w:p w:rsidR="002734AC" w:rsidRPr="00777119" w:rsidRDefault="002734AC" w:rsidP="00046E23">
      <w:pPr>
        <w:spacing w:line="276" w:lineRule="auto"/>
        <w:rPr>
          <w:b/>
          <w:sz w:val="24"/>
          <w:szCs w:val="24"/>
        </w:rPr>
      </w:pPr>
    </w:p>
    <w:p w:rsidR="002734AC" w:rsidRPr="00777119" w:rsidRDefault="002734AC" w:rsidP="00046E23">
      <w:pPr>
        <w:spacing w:line="276" w:lineRule="auto"/>
        <w:rPr>
          <w:b/>
          <w:sz w:val="24"/>
          <w:szCs w:val="24"/>
        </w:rPr>
      </w:pPr>
      <w:r w:rsidRPr="00777119">
        <w:rPr>
          <w:b/>
          <w:sz w:val="24"/>
          <w:szCs w:val="24"/>
        </w:rPr>
        <w:t xml:space="preserve">ANNEX I. </w:t>
      </w:r>
    </w:p>
    <w:p w:rsidR="002734AC" w:rsidRPr="00777119" w:rsidRDefault="002734AC" w:rsidP="00046E23">
      <w:pPr>
        <w:spacing w:line="276" w:lineRule="auto"/>
        <w:rPr>
          <w:b/>
          <w:sz w:val="24"/>
          <w:szCs w:val="24"/>
        </w:rPr>
      </w:pPr>
      <w:r w:rsidRPr="00777119">
        <w:rPr>
          <w:b/>
          <w:sz w:val="24"/>
          <w:szCs w:val="24"/>
        </w:rPr>
        <w:t>RESUM DE LES DECLARACIONS DE BÉNS PATRIMONIALS QUE CONSTEN AL REGISTRE DE BÉNS DELS REGIDORS DE L’AJUNTAMENT DE SANT FELIU DE GUÍXOLS</w:t>
      </w:r>
    </w:p>
    <w:tbl>
      <w:tblPr>
        <w:tblpPr w:leftFromText="141" w:rightFromText="141" w:vertAnchor="page" w:horzAnchor="margin" w:tblpX="-601" w:tblpY="4696"/>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4"/>
        <w:gridCol w:w="1529"/>
        <w:gridCol w:w="1276"/>
        <w:gridCol w:w="1134"/>
        <w:gridCol w:w="1559"/>
        <w:gridCol w:w="1622"/>
        <w:gridCol w:w="1415"/>
        <w:gridCol w:w="2492"/>
        <w:gridCol w:w="1701"/>
        <w:gridCol w:w="1134"/>
      </w:tblGrid>
      <w:tr w:rsidR="002734AC" w:rsidRPr="00777119" w:rsidTr="00713CFA">
        <w:tc>
          <w:tcPr>
            <w:tcW w:w="6912" w:type="dxa"/>
            <w:gridSpan w:val="5"/>
            <w:shd w:val="clear" w:color="auto" w:fill="D9D9D9"/>
            <w:vAlign w:val="center"/>
          </w:tcPr>
          <w:p w:rsidR="002734AC" w:rsidRPr="00777119" w:rsidRDefault="002734AC" w:rsidP="00046E23">
            <w:pPr>
              <w:spacing w:line="276" w:lineRule="auto"/>
              <w:jc w:val="center"/>
              <w:rPr>
                <w:b/>
                <w:sz w:val="24"/>
                <w:szCs w:val="24"/>
              </w:rPr>
            </w:pPr>
            <w:r w:rsidRPr="00777119">
              <w:rPr>
                <w:b/>
                <w:sz w:val="24"/>
                <w:szCs w:val="24"/>
              </w:rPr>
              <w:t>Béns immobles</w:t>
            </w:r>
          </w:p>
        </w:tc>
        <w:tc>
          <w:tcPr>
            <w:tcW w:w="3037" w:type="dxa"/>
            <w:gridSpan w:val="2"/>
            <w:shd w:val="clear" w:color="auto" w:fill="D9D9D9"/>
            <w:vAlign w:val="center"/>
          </w:tcPr>
          <w:p w:rsidR="002734AC" w:rsidRPr="00777119" w:rsidRDefault="002734AC" w:rsidP="00046E23">
            <w:pPr>
              <w:spacing w:line="276" w:lineRule="auto"/>
              <w:jc w:val="center"/>
              <w:rPr>
                <w:b/>
                <w:sz w:val="24"/>
                <w:szCs w:val="24"/>
              </w:rPr>
            </w:pPr>
            <w:r w:rsidRPr="00777119">
              <w:rPr>
                <w:b/>
                <w:sz w:val="24"/>
                <w:szCs w:val="24"/>
              </w:rPr>
              <w:t>Patrimoni mobiliari</w:t>
            </w:r>
          </w:p>
        </w:tc>
        <w:tc>
          <w:tcPr>
            <w:tcW w:w="2492" w:type="dxa"/>
            <w:shd w:val="clear" w:color="auto" w:fill="D9D9D9"/>
            <w:vAlign w:val="center"/>
          </w:tcPr>
          <w:p w:rsidR="002734AC" w:rsidRPr="00777119" w:rsidRDefault="002734AC" w:rsidP="00046E23">
            <w:pPr>
              <w:spacing w:line="276" w:lineRule="auto"/>
              <w:jc w:val="center"/>
              <w:rPr>
                <w:b/>
                <w:sz w:val="24"/>
                <w:szCs w:val="24"/>
              </w:rPr>
            </w:pPr>
            <w:r w:rsidRPr="00777119">
              <w:rPr>
                <w:b/>
                <w:sz w:val="24"/>
                <w:szCs w:val="24"/>
              </w:rPr>
              <w:t>Dipòsits bancaris</w:t>
            </w:r>
          </w:p>
        </w:tc>
        <w:tc>
          <w:tcPr>
            <w:tcW w:w="2835" w:type="dxa"/>
            <w:gridSpan w:val="2"/>
            <w:shd w:val="clear" w:color="auto" w:fill="D9D9D9"/>
            <w:vAlign w:val="center"/>
          </w:tcPr>
          <w:p w:rsidR="002734AC" w:rsidRPr="00777119" w:rsidRDefault="002734AC" w:rsidP="00046E23">
            <w:pPr>
              <w:spacing w:line="276" w:lineRule="auto"/>
              <w:jc w:val="center"/>
              <w:rPr>
                <w:b/>
                <w:sz w:val="24"/>
                <w:szCs w:val="24"/>
              </w:rPr>
            </w:pPr>
            <w:r w:rsidRPr="00777119">
              <w:rPr>
                <w:b/>
                <w:sz w:val="24"/>
                <w:szCs w:val="24"/>
              </w:rPr>
              <w:t>Automòbils</w:t>
            </w:r>
          </w:p>
        </w:tc>
      </w:tr>
      <w:tr w:rsidR="002734AC" w:rsidRPr="00777119" w:rsidTr="00713CFA">
        <w:trPr>
          <w:cantSplit/>
          <w:trHeight w:val="1134"/>
        </w:trPr>
        <w:tc>
          <w:tcPr>
            <w:tcW w:w="1414" w:type="dxa"/>
            <w:shd w:val="clear" w:color="auto" w:fill="D9D9D9"/>
            <w:vAlign w:val="center"/>
          </w:tcPr>
          <w:p w:rsidR="002734AC" w:rsidRPr="00777119" w:rsidRDefault="002734AC" w:rsidP="00046E23">
            <w:pPr>
              <w:spacing w:line="276" w:lineRule="auto"/>
              <w:rPr>
                <w:sz w:val="24"/>
                <w:szCs w:val="24"/>
              </w:rPr>
            </w:pPr>
            <w:r w:rsidRPr="00777119">
              <w:rPr>
                <w:sz w:val="24"/>
                <w:szCs w:val="24"/>
              </w:rPr>
              <w:t>Tipus de bé</w:t>
            </w:r>
          </w:p>
        </w:tc>
        <w:tc>
          <w:tcPr>
            <w:tcW w:w="1529" w:type="dxa"/>
            <w:shd w:val="clear" w:color="auto" w:fill="D9D9D9"/>
            <w:vAlign w:val="center"/>
          </w:tcPr>
          <w:p w:rsidR="002734AC" w:rsidRPr="00777119" w:rsidRDefault="002734AC" w:rsidP="00046E23">
            <w:pPr>
              <w:spacing w:line="276" w:lineRule="auto"/>
              <w:rPr>
                <w:sz w:val="24"/>
                <w:szCs w:val="24"/>
              </w:rPr>
            </w:pPr>
            <w:r w:rsidRPr="00777119">
              <w:rPr>
                <w:sz w:val="24"/>
                <w:szCs w:val="24"/>
              </w:rPr>
              <w:t>Titularitat</w:t>
            </w:r>
          </w:p>
          <w:p w:rsidR="002734AC" w:rsidRPr="00777119" w:rsidRDefault="002734AC" w:rsidP="00046E23">
            <w:pPr>
              <w:spacing w:line="276" w:lineRule="auto"/>
              <w:rPr>
                <w:sz w:val="24"/>
                <w:szCs w:val="24"/>
              </w:rPr>
            </w:pPr>
            <w:r w:rsidRPr="00777119">
              <w:rPr>
                <w:sz w:val="24"/>
                <w:szCs w:val="24"/>
              </w:rPr>
              <w:t>(% en cas de titularitat compartida),  i valor cadastral</w:t>
            </w:r>
          </w:p>
        </w:tc>
        <w:tc>
          <w:tcPr>
            <w:tcW w:w="1276" w:type="dxa"/>
            <w:shd w:val="clear" w:color="auto" w:fill="D9D9D9"/>
            <w:vAlign w:val="center"/>
          </w:tcPr>
          <w:p w:rsidR="002734AC" w:rsidRPr="00777119" w:rsidRDefault="002734AC" w:rsidP="00046E23">
            <w:pPr>
              <w:spacing w:line="276" w:lineRule="auto"/>
              <w:rPr>
                <w:sz w:val="24"/>
                <w:szCs w:val="24"/>
              </w:rPr>
            </w:pPr>
            <w:r w:rsidRPr="00777119">
              <w:rPr>
                <w:sz w:val="24"/>
                <w:szCs w:val="24"/>
              </w:rPr>
              <w:t>Municipi</w:t>
            </w:r>
          </w:p>
        </w:tc>
        <w:tc>
          <w:tcPr>
            <w:tcW w:w="1134" w:type="dxa"/>
            <w:shd w:val="clear" w:color="auto" w:fill="D9D9D9"/>
            <w:vAlign w:val="center"/>
          </w:tcPr>
          <w:p w:rsidR="002734AC" w:rsidRPr="00777119" w:rsidRDefault="002734AC" w:rsidP="00046E23">
            <w:pPr>
              <w:spacing w:line="276" w:lineRule="auto"/>
              <w:rPr>
                <w:sz w:val="24"/>
                <w:szCs w:val="24"/>
              </w:rPr>
            </w:pPr>
            <w:r w:rsidRPr="00777119">
              <w:rPr>
                <w:sz w:val="24"/>
                <w:szCs w:val="24"/>
              </w:rPr>
              <w:t>Data adquisició</w:t>
            </w:r>
          </w:p>
        </w:tc>
        <w:tc>
          <w:tcPr>
            <w:tcW w:w="1559" w:type="dxa"/>
            <w:shd w:val="clear" w:color="auto" w:fill="D9D9D9"/>
            <w:vAlign w:val="center"/>
          </w:tcPr>
          <w:p w:rsidR="002734AC" w:rsidRPr="00777119" w:rsidRDefault="002734AC" w:rsidP="00046E23">
            <w:pPr>
              <w:spacing w:line="276" w:lineRule="auto"/>
              <w:rPr>
                <w:sz w:val="24"/>
                <w:szCs w:val="24"/>
              </w:rPr>
            </w:pPr>
            <w:r w:rsidRPr="00777119">
              <w:rPr>
                <w:sz w:val="24"/>
                <w:szCs w:val="24"/>
              </w:rPr>
              <w:t>Càrregues o gravàmens</w:t>
            </w:r>
          </w:p>
        </w:tc>
        <w:tc>
          <w:tcPr>
            <w:tcW w:w="1622" w:type="dxa"/>
            <w:shd w:val="clear" w:color="auto" w:fill="D9D9D9"/>
            <w:vAlign w:val="center"/>
          </w:tcPr>
          <w:p w:rsidR="002734AC" w:rsidRPr="00777119" w:rsidRDefault="002734AC" w:rsidP="00046E23">
            <w:pPr>
              <w:spacing w:line="276" w:lineRule="auto"/>
              <w:rPr>
                <w:sz w:val="24"/>
                <w:szCs w:val="24"/>
              </w:rPr>
            </w:pPr>
            <w:r w:rsidRPr="00777119">
              <w:rPr>
                <w:sz w:val="24"/>
                <w:szCs w:val="24"/>
              </w:rPr>
              <w:t>Accions i participacions en societats</w:t>
            </w:r>
          </w:p>
        </w:tc>
        <w:tc>
          <w:tcPr>
            <w:tcW w:w="1415" w:type="dxa"/>
            <w:shd w:val="clear" w:color="auto" w:fill="D9D9D9"/>
            <w:vAlign w:val="center"/>
          </w:tcPr>
          <w:p w:rsidR="002734AC" w:rsidRPr="00777119" w:rsidRDefault="002734AC" w:rsidP="00046E23">
            <w:pPr>
              <w:spacing w:line="276" w:lineRule="auto"/>
              <w:rPr>
                <w:sz w:val="24"/>
                <w:szCs w:val="24"/>
              </w:rPr>
            </w:pPr>
            <w:r w:rsidRPr="00777119">
              <w:rPr>
                <w:sz w:val="24"/>
                <w:szCs w:val="24"/>
              </w:rPr>
              <w:t>Deute Públic, obligacions i altres</w:t>
            </w:r>
          </w:p>
        </w:tc>
        <w:tc>
          <w:tcPr>
            <w:tcW w:w="2492" w:type="dxa"/>
            <w:shd w:val="clear" w:color="auto" w:fill="D9D9D9"/>
            <w:vAlign w:val="center"/>
          </w:tcPr>
          <w:p w:rsidR="002734AC" w:rsidRPr="00777119" w:rsidRDefault="002734AC" w:rsidP="00046E23">
            <w:pPr>
              <w:spacing w:line="276" w:lineRule="auto"/>
              <w:rPr>
                <w:sz w:val="24"/>
                <w:szCs w:val="24"/>
              </w:rPr>
            </w:pPr>
            <w:r w:rsidRPr="00777119">
              <w:rPr>
                <w:sz w:val="24"/>
                <w:szCs w:val="24"/>
              </w:rPr>
              <w:t>Tipus</w:t>
            </w:r>
          </w:p>
          <w:p w:rsidR="002734AC" w:rsidRPr="00777119" w:rsidRDefault="002734AC" w:rsidP="00046E23">
            <w:pPr>
              <w:spacing w:line="276" w:lineRule="auto"/>
              <w:rPr>
                <w:sz w:val="24"/>
                <w:szCs w:val="24"/>
              </w:rPr>
            </w:pPr>
            <w:r w:rsidRPr="00777119">
              <w:rPr>
                <w:sz w:val="24"/>
                <w:szCs w:val="24"/>
              </w:rPr>
              <w:t>(% en cas de titularitat compartit), i saldo mig darrer any</w:t>
            </w:r>
          </w:p>
        </w:tc>
        <w:tc>
          <w:tcPr>
            <w:tcW w:w="1701" w:type="dxa"/>
            <w:shd w:val="clear" w:color="auto" w:fill="D9D9D9"/>
            <w:vAlign w:val="center"/>
          </w:tcPr>
          <w:p w:rsidR="002734AC" w:rsidRPr="00777119" w:rsidRDefault="002734AC" w:rsidP="00046E23">
            <w:pPr>
              <w:spacing w:line="276" w:lineRule="auto"/>
              <w:rPr>
                <w:sz w:val="24"/>
                <w:szCs w:val="24"/>
              </w:rPr>
            </w:pPr>
            <w:r w:rsidRPr="00777119">
              <w:rPr>
                <w:sz w:val="24"/>
                <w:szCs w:val="24"/>
              </w:rPr>
              <w:t>Classe</w:t>
            </w:r>
          </w:p>
        </w:tc>
        <w:tc>
          <w:tcPr>
            <w:tcW w:w="1134" w:type="dxa"/>
            <w:shd w:val="clear" w:color="auto" w:fill="D9D9D9"/>
            <w:vAlign w:val="center"/>
          </w:tcPr>
          <w:p w:rsidR="002734AC" w:rsidRPr="00777119" w:rsidRDefault="002734AC" w:rsidP="00046E23">
            <w:pPr>
              <w:spacing w:line="276" w:lineRule="auto"/>
              <w:rPr>
                <w:sz w:val="24"/>
                <w:szCs w:val="24"/>
              </w:rPr>
            </w:pPr>
            <w:r w:rsidRPr="00777119">
              <w:rPr>
                <w:sz w:val="24"/>
                <w:szCs w:val="24"/>
              </w:rPr>
              <w:t>Any  adquisició</w:t>
            </w:r>
          </w:p>
        </w:tc>
      </w:tr>
      <w:tr w:rsidR="002734AC" w:rsidRPr="00777119" w:rsidTr="00713CFA">
        <w:tc>
          <w:tcPr>
            <w:tcW w:w="1414" w:type="dxa"/>
          </w:tcPr>
          <w:p w:rsidR="002734AC" w:rsidRPr="00777119" w:rsidRDefault="002734AC" w:rsidP="00046E23">
            <w:pPr>
              <w:spacing w:line="276" w:lineRule="auto"/>
              <w:rPr>
                <w:sz w:val="24"/>
                <w:szCs w:val="24"/>
              </w:rPr>
            </w:pPr>
          </w:p>
        </w:tc>
        <w:tc>
          <w:tcPr>
            <w:tcW w:w="1529" w:type="dxa"/>
          </w:tcPr>
          <w:p w:rsidR="002734AC" w:rsidRPr="00777119" w:rsidRDefault="002734AC" w:rsidP="00046E23">
            <w:pPr>
              <w:spacing w:line="276" w:lineRule="auto"/>
              <w:rPr>
                <w:sz w:val="24"/>
                <w:szCs w:val="24"/>
              </w:rPr>
            </w:pPr>
          </w:p>
        </w:tc>
        <w:tc>
          <w:tcPr>
            <w:tcW w:w="1276"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c>
          <w:tcPr>
            <w:tcW w:w="1559" w:type="dxa"/>
          </w:tcPr>
          <w:p w:rsidR="002734AC" w:rsidRPr="00777119" w:rsidRDefault="002734AC" w:rsidP="00046E23">
            <w:pPr>
              <w:spacing w:line="276" w:lineRule="auto"/>
              <w:rPr>
                <w:sz w:val="24"/>
                <w:szCs w:val="24"/>
              </w:rPr>
            </w:pPr>
          </w:p>
        </w:tc>
        <w:tc>
          <w:tcPr>
            <w:tcW w:w="1622" w:type="dxa"/>
          </w:tcPr>
          <w:p w:rsidR="002734AC" w:rsidRPr="00777119" w:rsidRDefault="002734AC" w:rsidP="00046E23">
            <w:pPr>
              <w:spacing w:line="276" w:lineRule="auto"/>
              <w:rPr>
                <w:sz w:val="24"/>
                <w:szCs w:val="24"/>
              </w:rPr>
            </w:pPr>
          </w:p>
        </w:tc>
        <w:tc>
          <w:tcPr>
            <w:tcW w:w="1415" w:type="dxa"/>
          </w:tcPr>
          <w:p w:rsidR="002734AC" w:rsidRPr="00777119" w:rsidRDefault="002734AC" w:rsidP="00046E23">
            <w:pPr>
              <w:spacing w:line="276" w:lineRule="auto"/>
              <w:rPr>
                <w:sz w:val="24"/>
                <w:szCs w:val="24"/>
              </w:rPr>
            </w:pPr>
          </w:p>
        </w:tc>
        <w:tc>
          <w:tcPr>
            <w:tcW w:w="2492" w:type="dxa"/>
          </w:tcPr>
          <w:p w:rsidR="002734AC" w:rsidRPr="00777119" w:rsidRDefault="002734AC" w:rsidP="00046E23">
            <w:pPr>
              <w:spacing w:line="276" w:lineRule="auto"/>
              <w:rPr>
                <w:sz w:val="24"/>
                <w:szCs w:val="24"/>
              </w:rPr>
            </w:pPr>
          </w:p>
        </w:tc>
        <w:tc>
          <w:tcPr>
            <w:tcW w:w="1701"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r>
      <w:tr w:rsidR="002734AC" w:rsidRPr="00777119" w:rsidTr="00713CFA">
        <w:tc>
          <w:tcPr>
            <w:tcW w:w="1414" w:type="dxa"/>
          </w:tcPr>
          <w:p w:rsidR="002734AC" w:rsidRPr="00777119" w:rsidRDefault="002734AC" w:rsidP="00046E23">
            <w:pPr>
              <w:spacing w:line="276" w:lineRule="auto"/>
              <w:rPr>
                <w:sz w:val="24"/>
                <w:szCs w:val="24"/>
              </w:rPr>
            </w:pPr>
          </w:p>
        </w:tc>
        <w:tc>
          <w:tcPr>
            <w:tcW w:w="1529" w:type="dxa"/>
          </w:tcPr>
          <w:p w:rsidR="002734AC" w:rsidRPr="00777119" w:rsidRDefault="002734AC" w:rsidP="00046E23">
            <w:pPr>
              <w:spacing w:line="276" w:lineRule="auto"/>
              <w:rPr>
                <w:sz w:val="24"/>
                <w:szCs w:val="24"/>
              </w:rPr>
            </w:pPr>
          </w:p>
        </w:tc>
        <w:tc>
          <w:tcPr>
            <w:tcW w:w="1276"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c>
          <w:tcPr>
            <w:tcW w:w="1559" w:type="dxa"/>
          </w:tcPr>
          <w:p w:rsidR="002734AC" w:rsidRPr="00777119" w:rsidRDefault="002734AC" w:rsidP="00046E23">
            <w:pPr>
              <w:spacing w:line="276" w:lineRule="auto"/>
              <w:rPr>
                <w:sz w:val="24"/>
                <w:szCs w:val="24"/>
              </w:rPr>
            </w:pPr>
          </w:p>
        </w:tc>
        <w:tc>
          <w:tcPr>
            <w:tcW w:w="1622" w:type="dxa"/>
          </w:tcPr>
          <w:p w:rsidR="002734AC" w:rsidRPr="00777119" w:rsidRDefault="002734AC" w:rsidP="00046E23">
            <w:pPr>
              <w:spacing w:line="276" w:lineRule="auto"/>
              <w:rPr>
                <w:sz w:val="24"/>
                <w:szCs w:val="24"/>
              </w:rPr>
            </w:pPr>
          </w:p>
        </w:tc>
        <w:tc>
          <w:tcPr>
            <w:tcW w:w="1415" w:type="dxa"/>
          </w:tcPr>
          <w:p w:rsidR="002734AC" w:rsidRPr="00777119" w:rsidRDefault="002734AC" w:rsidP="00046E23">
            <w:pPr>
              <w:spacing w:line="276" w:lineRule="auto"/>
              <w:rPr>
                <w:sz w:val="24"/>
                <w:szCs w:val="24"/>
              </w:rPr>
            </w:pPr>
          </w:p>
        </w:tc>
        <w:tc>
          <w:tcPr>
            <w:tcW w:w="2492" w:type="dxa"/>
          </w:tcPr>
          <w:p w:rsidR="002734AC" w:rsidRPr="00777119" w:rsidRDefault="002734AC" w:rsidP="00046E23">
            <w:pPr>
              <w:spacing w:line="276" w:lineRule="auto"/>
              <w:rPr>
                <w:sz w:val="24"/>
                <w:szCs w:val="24"/>
              </w:rPr>
            </w:pPr>
          </w:p>
        </w:tc>
        <w:tc>
          <w:tcPr>
            <w:tcW w:w="1701"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r>
      <w:tr w:rsidR="002734AC" w:rsidRPr="00777119" w:rsidTr="00713CFA">
        <w:tc>
          <w:tcPr>
            <w:tcW w:w="1414" w:type="dxa"/>
          </w:tcPr>
          <w:p w:rsidR="002734AC" w:rsidRPr="00777119" w:rsidRDefault="002734AC" w:rsidP="00046E23">
            <w:pPr>
              <w:spacing w:line="276" w:lineRule="auto"/>
              <w:rPr>
                <w:sz w:val="24"/>
                <w:szCs w:val="24"/>
              </w:rPr>
            </w:pPr>
          </w:p>
        </w:tc>
        <w:tc>
          <w:tcPr>
            <w:tcW w:w="1529" w:type="dxa"/>
          </w:tcPr>
          <w:p w:rsidR="002734AC" w:rsidRPr="00777119" w:rsidRDefault="002734AC" w:rsidP="00046E23">
            <w:pPr>
              <w:spacing w:line="276" w:lineRule="auto"/>
              <w:rPr>
                <w:sz w:val="24"/>
                <w:szCs w:val="24"/>
              </w:rPr>
            </w:pPr>
          </w:p>
        </w:tc>
        <w:tc>
          <w:tcPr>
            <w:tcW w:w="1276"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c>
          <w:tcPr>
            <w:tcW w:w="1559" w:type="dxa"/>
          </w:tcPr>
          <w:p w:rsidR="002734AC" w:rsidRPr="00777119" w:rsidRDefault="002734AC" w:rsidP="00046E23">
            <w:pPr>
              <w:spacing w:line="276" w:lineRule="auto"/>
              <w:rPr>
                <w:sz w:val="24"/>
                <w:szCs w:val="24"/>
              </w:rPr>
            </w:pPr>
          </w:p>
        </w:tc>
        <w:tc>
          <w:tcPr>
            <w:tcW w:w="1622" w:type="dxa"/>
          </w:tcPr>
          <w:p w:rsidR="002734AC" w:rsidRPr="00777119" w:rsidRDefault="002734AC" w:rsidP="00046E23">
            <w:pPr>
              <w:spacing w:line="276" w:lineRule="auto"/>
              <w:rPr>
                <w:sz w:val="24"/>
                <w:szCs w:val="24"/>
              </w:rPr>
            </w:pPr>
          </w:p>
        </w:tc>
        <w:tc>
          <w:tcPr>
            <w:tcW w:w="1415" w:type="dxa"/>
          </w:tcPr>
          <w:p w:rsidR="002734AC" w:rsidRPr="00777119" w:rsidRDefault="002734AC" w:rsidP="00046E23">
            <w:pPr>
              <w:spacing w:line="276" w:lineRule="auto"/>
              <w:rPr>
                <w:sz w:val="24"/>
                <w:szCs w:val="24"/>
              </w:rPr>
            </w:pPr>
          </w:p>
        </w:tc>
        <w:tc>
          <w:tcPr>
            <w:tcW w:w="2492" w:type="dxa"/>
          </w:tcPr>
          <w:p w:rsidR="002734AC" w:rsidRPr="00777119" w:rsidRDefault="002734AC" w:rsidP="00046E23">
            <w:pPr>
              <w:spacing w:line="276" w:lineRule="auto"/>
              <w:rPr>
                <w:sz w:val="24"/>
                <w:szCs w:val="24"/>
              </w:rPr>
            </w:pPr>
          </w:p>
        </w:tc>
        <w:tc>
          <w:tcPr>
            <w:tcW w:w="1701"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r>
      <w:tr w:rsidR="002734AC" w:rsidRPr="00777119" w:rsidTr="00713CFA">
        <w:tc>
          <w:tcPr>
            <w:tcW w:w="1414" w:type="dxa"/>
          </w:tcPr>
          <w:p w:rsidR="002734AC" w:rsidRPr="00777119" w:rsidRDefault="002734AC" w:rsidP="00046E23">
            <w:pPr>
              <w:spacing w:line="276" w:lineRule="auto"/>
              <w:rPr>
                <w:sz w:val="24"/>
                <w:szCs w:val="24"/>
              </w:rPr>
            </w:pPr>
          </w:p>
        </w:tc>
        <w:tc>
          <w:tcPr>
            <w:tcW w:w="1529" w:type="dxa"/>
          </w:tcPr>
          <w:p w:rsidR="002734AC" w:rsidRPr="00777119" w:rsidRDefault="002734AC" w:rsidP="00046E23">
            <w:pPr>
              <w:spacing w:line="276" w:lineRule="auto"/>
              <w:rPr>
                <w:sz w:val="24"/>
                <w:szCs w:val="24"/>
              </w:rPr>
            </w:pPr>
          </w:p>
        </w:tc>
        <w:tc>
          <w:tcPr>
            <w:tcW w:w="1276"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c>
          <w:tcPr>
            <w:tcW w:w="1559" w:type="dxa"/>
          </w:tcPr>
          <w:p w:rsidR="002734AC" w:rsidRPr="00777119" w:rsidRDefault="002734AC" w:rsidP="00046E23">
            <w:pPr>
              <w:spacing w:line="276" w:lineRule="auto"/>
              <w:rPr>
                <w:sz w:val="24"/>
                <w:szCs w:val="24"/>
              </w:rPr>
            </w:pPr>
          </w:p>
        </w:tc>
        <w:tc>
          <w:tcPr>
            <w:tcW w:w="1622" w:type="dxa"/>
          </w:tcPr>
          <w:p w:rsidR="002734AC" w:rsidRPr="00777119" w:rsidRDefault="002734AC" w:rsidP="00046E23">
            <w:pPr>
              <w:spacing w:line="276" w:lineRule="auto"/>
              <w:rPr>
                <w:sz w:val="24"/>
                <w:szCs w:val="24"/>
              </w:rPr>
            </w:pPr>
          </w:p>
        </w:tc>
        <w:tc>
          <w:tcPr>
            <w:tcW w:w="1415" w:type="dxa"/>
          </w:tcPr>
          <w:p w:rsidR="002734AC" w:rsidRPr="00777119" w:rsidRDefault="002734AC" w:rsidP="00046E23">
            <w:pPr>
              <w:spacing w:line="276" w:lineRule="auto"/>
              <w:rPr>
                <w:sz w:val="24"/>
                <w:szCs w:val="24"/>
              </w:rPr>
            </w:pPr>
          </w:p>
        </w:tc>
        <w:tc>
          <w:tcPr>
            <w:tcW w:w="2492" w:type="dxa"/>
          </w:tcPr>
          <w:p w:rsidR="002734AC" w:rsidRPr="00777119" w:rsidRDefault="002734AC" w:rsidP="00046E23">
            <w:pPr>
              <w:spacing w:line="276" w:lineRule="auto"/>
              <w:rPr>
                <w:sz w:val="24"/>
                <w:szCs w:val="24"/>
              </w:rPr>
            </w:pPr>
          </w:p>
        </w:tc>
        <w:tc>
          <w:tcPr>
            <w:tcW w:w="1701"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r>
      <w:tr w:rsidR="002734AC" w:rsidRPr="00777119" w:rsidTr="00713CFA">
        <w:tc>
          <w:tcPr>
            <w:tcW w:w="1414" w:type="dxa"/>
          </w:tcPr>
          <w:p w:rsidR="002734AC" w:rsidRPr="00777119" w:rsidRDefault="002734AC" w:rsidP="00046E23">
            <w:pPr>
              <w:spacing w:line="276" w:lineRule="auto"/>
              <w:rPr>
                <w:sz w:val="24"/>
                <w:szCs w:val="24"/>
              </w:rPr>
            </w:pPr>
          </w:p>
        </w:tc>
        <w:tc>
          <w:tcPr>
            <w:tcW w:w="1529" w:type="dxa"/>
          </w:tcPr>
          <w:p w:rsidR="002734AC" w:rsidRPr="00777119" w:rsidRDefault="002734AC" w:rsidP="00046E23">
            <w:pPr>
              <w:spacing w:line="276" w:lineRule="auto"/>
              <w:rPr>
                <w:sz w:val="24"/>
                <w:szCs w:val="24"/>
              </w:rPr>
            </w:pPr>
          </w:p>
        </w:tc>
        <w:tc>
          <w:tcPr>
            <w:tcW w:w="1276"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c>
          <w:tcPr>
            <w:tcW w:w="1559" w:type="dxa"/>
          </w:tcPr>
          <w:p w:rsidR="002734AC" w:rsidRPr="00777119" w:rsidRDefault="002734AC" w:rsidP="00046E23">
            <w:pPr>
              <w:spacing w:line="276" w:lineRule="auto"/>
              <w:rPr>
                <w:sz w:val="24"/>
                <w:szCs w:val="24"/>
              </w:rPr>
            </w:pPr>
          </w:p>
        </w:tc>
        <w:tc>
          <w:tcPr>
            <w:tcW w:w="1622" w:type="dxa"/>
          </w:tcPr>
          <w:p w:rsidR="002734AC" w:rsidRPr="00777119" w:rsidRDefault="002734AC" w:rsidP="00046E23">
            <w:pPr>
              <w:spacing w:line="276" w:lineRule="auto"/>
              <w:rPr>
                <w:sz w:val="24"/>
                <w:szCs w:val="24"/>
              </w:rPr>
            </w:pPr>
          </w:p>
        </w:tc>
        <w:tc>
          <w:tcPr>
            <w:tcW w:w="1415" w:type="dxa"/>
          </w:tcPr>
          <w:p w:rsidR="002734AC" w:rsidRPr="00777119" w:rsidRDefault="002734AC" w:rsidP="00046E23">
            <w:pPr>
              <w:spacing w:line="276" w:lineRule="auto"/>
              <w:rPr>
                <w:sz w:val="24"/>
                <w:szCs w:val="24"/>
              </w:rPr>
            </w:pPr>
          </w:p>
        </w:tc>
        <w:tc>
          <w:tcPr>
            <w:tcW w:w="2492" w:type="dxa"/>
          </w:tcPr>
          <w:p w:rsidR="002734AC" w:rsidRPr="00777119" w:rsidRDefault="002734AC" w:rsidP="00046E23">
            <w:pPr>
              <w:spacing w:line="276" w:lineRule="auto"/>
              <w:rPr>
                <w:sz w:val="24"/>
                <w:szCs w:val="24"/>
              </w:rPr>
            </w:pPr>
          </w:p>
        </w:tc>
        <w:tc>
          <w:tcPr>
            <w:tcW w:w="1701"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r>
      <w:tr w:rsidR="002734AC" w:rsidRPr="00777119" w:rsidTr="00713CFA">
        <w:tc>
          <w:tcPr>
            <w:tcW w:w="1414" w:type="dxa"/>
          </w:tcPr>
          <w:p w:rsidR="002734AC" w:rsidRPr="00777119" w:rsidRDefault="002734AC" w:rsidP="00046E23">
            <w:pPr>
              <w:spacing w:line="276" w:lineRule="auto"/>
              <w:rPr>
                <w:sz w:val="24"/>
                <w:szCs w:val="24"/>
              </w:rPr>
            </w:pPr>
          </w:p>
        </w:tc>
        <w:tc>
          <w:tcPr>
            <w:tcW w:w="1529" w:type="dxa"/>
          </w:tcPr>
          <w:p w:rsidR="002734AC" w:rsidRPr="00777119" w:rsidRDefault="002734AC" w:rsidP="00046E23">
            <w:pPr>
              <w:spacing w:line="276" w:lineRule="auto"/>
              <w:rPr>
                <w:sz w:val="24"/>
                <w:szCs w:val="24"/>
              </w:rPr>
            </w:pPr>
          </w:p>
        </w:tc>
        <w:tc>
          <w:tcPr>
            <w:tcW w:w="1276"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c>
          <w:tcPr>
            <w:tcW w:w="1559" w:type="dxa"/>
          </w:tcPr>
          <w:p w:rsidR="002734AC" w:rsidRPr="00777119" w:rsidRDefault="002734AC" w:rsidP="00046E23">
            <w:pPr>
              <w:spacing w:line="276" w:lineRule="auto"/>
              <w:rPr>
                <w:sz w:val="24"/>
                <w:szCs w:val="24"/>
              </w:rPr>
            </w:pPr>
          </w:p>
        </w:tc>
        <w:tc>
          <w:tcPr>
            <w:tcW w:w="1622" w:type="dxa"/>
          </w:tcPr>
          <w:p w:rsidR="002734AC" w:rsidRPr="00777119" w:rsidRDefault="002734AC" w:rsidP="00046E23">
            <w:pPr>
              <w:spacing w:line="276" w:lineRule="auto"/>
              <w:rPr>
                <w:sz w:val="24"/>
                <w:szCs w:val="24"/>
              </w:rPr>
            </w:pPr>
          </w:p>
        </w:tc>
        <w:tc>
          <w:tcPr>
            <w:tcW w:w="1415" w:type="dxa"/>
          </w:tcPr>
          <w:p w:rsidR="002734AC" w:rsidRPr="00777119" w:rsidRDefault="002734AC" w:rsidP="00046E23">
            <w:pPr>
              <w:spacing w:line="276" w:lineRule="auto"/>
              <w:rPr>
                <w:sz w:val="24"/>
                <w:szCs w:val="24"/>
              </w:rPr>
            </w:pPr>
          </w:p>
        </w:tc>
        <w:tc>
          <w:tcPr>
            <w:tcW w:w="2492" w:type="dxa"/>
          </w:tcPr>
          <w:p w:rsidR="002734AC" w:rsidRPr="00777119" w:rsidRDefault="002734AC" w:rsidP="00046E23">
            <w:pPr>
              <w:spacing w:line="276" w:lineRule="auto"/>
              <w:rPr>
                <w:sz w:val="24"/>
                <w:szCs w:val="24"/>
              </w:rPr>
            </w:pPr>
          </w:p>
        </w:tc>
        <w:tc>
          <w:tcPr>
            <w:tcW w:w="1701"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r>
      <w:tr w:rsidR="002734AC" w:rsidRPr="00777119" w:rsidTr="00713CFA">
        <w:tc>
          <w:tcPr>
            <w:tcW w:w="1414" w:type="dxa"/>
          </w:tcPr>
          <w:p w:rsidR="002734AC" w:rsidRPr="00777119" w:rsidRDefault="002734AC" w:rsidP="00046E23">
            <w:pPr>
              <w:spacing w:line="276" w:lineRule="auto"/>
              <w:rPr>
                <w:sz w:val="24"/>
                <w:szCs w:val="24"/>
              </w:rPr>
            </w:pPr>
          </w:p>
        </w:tc>
        <w:tc>
          <w:tcPr>
            <w:tcW w:w="1529" w:type="dxa"/>
          </w:tcPr>
          <w:p w:rsidR="002734AC" w:rsidRPr="00777119" w:rsidRDefault="002734AC" w:rsidP="00046E23">
            <w:pPr>
              <w:spacing w:line="276" w:lineRule="auto"/>
              <w:rPr>
                <w:sz w:val="24"/>
                <w:szCs w:val="24"/>
              </w:rPr>
            </w:pPr>
          </w:p>
        </w:tc>
        <w:tc>
          <w:tcPr>
            <w:tcW w:w="1276"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c>
          <w:tcPr>
            <w:tcW w:w="1559" w:type="dxa"/>
          </w:tcPr>
          <w:p w:rsidR="002734AC" w:rsidRPr="00777119" w:rsidRDefault="002734AC" w:rsidP="00046E23">
            <w:pPr>
              <w:spacing w:line="276" w:lineRule="auto"/>
              <w:rPr>
                <w:sz w:val="24"/>
                <w:szCs w:val="24"/>
              </w:rPr>
            </w:pPr>
          </w:p>
        </w:tc>
        <w:tc>
          <w:tcPr>
            <w:tcW w:w="1622" w:type="dxa"/>
          </w:tcPr>
          <w:p w:rsidR="002734AC" w:rsidRPr="00777119" w:rsidRDefault="002734AC" w:rsidP="00046E23">
            <w:pPr>
              <w:spacing w:line="276" w:lineRule="auto"/>
              <w:rPr>
                <w:sz w:val="24"/>
                <w:szCs w:val="24"/>
              </w:rPr>
            </w:pPr>
          </w:p>
        </w:tc>
        <w:tc>
          <w:tcPr>
            <w:tcW w:w="1415" w:type="dxa"/>
          </w:tcPr>
          <w:p w:rsidR="002734AC" w:rsidRPr="00777119" w:rsidRDefault="002734AC" w:rsidP="00046E23">
            <w:pPr>
              <w:spacing w:line="276" w:lineRule="auto"/>
              <w:rPr>
                <w:sz w:val="24"/>
                <w:szCs w:val="24"/>
              </w:rPr>
            </w:pPr>
          </w:p>
        </w:tc>
        <w:tc>
          <w:tcPr>
            <w:tcW w:w="2492" w:type="dxa"/>
          </w:tcPr>
          <w:p w:rsidR="002734AC" w:rsidRPr="00777119" w:rsidRDefault="002734AC" w:rsidP="00046E23">
            <w:pPr>
              <w:spacing w:line="276" w:lineRule="auto"/>
              <w:rPr>
                <w:sz w:val="24"/>
                <w:szCs w:val="24"/>
              </w:rPr>
            </w:pPr>
          </w:p>
        </w:tc>
        <w:tc>
          <w:tcPr>
            <w:tcW w:w="1701"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r>
      <w:tr w:rsidR="002734AC" w:rsidRPr="00777119" w:rsidTr="00713CFA">
        <w:tc>
          <w:tcPr>
            <w:tcW w:w="1414" w:type="dxa"/>
          </w:tcPr>
          <w:p w:rsidR="002734AC" w:rsidRPr="00777119" w:rsidRDefault="002734AC" w:rsidP="00046E23">
            <w:pPr>
              <w:spacing w:line="276" w:lineRule="auto"/>
              <w:rPr>
                <w:sz w:val="24"/>
                <w:szCs w:val="24"/>
              </w:rPr>
            </w:pPr>
          </w:p>
        </w:tc>
        <w:tc>
          <w:tcPr>
            <w:tcW w:w="1529" w:type="dxa"/>
          </w:tcPr>
          <w:p w:rsidR="002734AC" w:rsidRPr="00777119" w:rsidRDefault="002734AC" w:rsidP="00046E23">
            <w:pPr>
              <w:spacing w:line="276" w:lineRule="auto"/>
              <w:rPr>
                <w:sz w:val="24"/>
                <w:szCs w:val="24"/>
              </w:rPr>
            </w:pPr>
          </w:p>
        </w:tc>
        <w:tc>
          <w:tcPr>
            <w:tcW w:w="1276"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c>
          <w:tcPr>
            <w:tcW w:w="1559" w:type="dxa"/>
          </w:tcPr>
          <w:p w:rsidR="002734AC" w:rsidRPr="00777119" w:rsidRDefault="002734AC" w:rsidP="00046E23">
            <w:pPr>
              <w:spacing w:line="276" w:lineRule="auto"/>
              <w:rPr>
                <w:sz w:val="24"/>
                <w:szCs w:val="24"/>
              </w:rPr>
            </w:pPr>
          </w:p>
        </w:tc>
        <w:tc>
          <w:tcPr>
            <w:tcW w:w="1622" w:type="dxa"/>
          </w:tcPr>
          <w:p w:rsidR="002734AC" w:rsidRPr="00777119" w:rsidRDefault="002734AC" w:rsidP="00046E23">
            <w:pPr>
              <w:spacing w:line="276" w:lineRule="auto"/>
              <w:rPr>
                <w:sz w:val="24"/>
                <w:szCs w:val="24"/>
              </w:rPr>
            </w:pPr>
          </w:p>
        </w:tc>
        <w:tc>
          <w:tcPr>
            <w:tcW w:w="1415" w:type="dxa"/>
          </w:tcPr>
          <w:p w:rsidR="002734AC" w:rsidRPr="00777119" w:rsidRDefault="002734AC" w:rsidP="00046E23">
            <w:pPr>
              <w:spacing w:line="276" w:lineRule="auto"/>
              <w:rPr>
                <w:sz w:val="24"/>
                <w:szCs w:val="24"/>
              </w:rPr>
            </w:pPr>
          </w:p>
        </w:tc>
        <w:tc>
          <w:tcPr>
            <w:tcW w:w="2492" w:type="dxa"/>
          </w:tcPr>
          <w:p w:rsidR="002734AC" w:rsidRPr="00777119" w:rsidRDefault="002734AC" w:rsidP="00046E23">
            <w:pPr>
              <w:spacing w:line="276" w:lineRule="auto"/>
              <w:rPr>
                <w:sz w:val="24"/>
                <w:szCs w:val="24"/>
              </w:rPr>
            </w:pPr>
          </w:p>
        </w:tc>
        <w:tc>
          <w:tcPr>
            <w:tcW w:w="1701"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r>
      <w:tr w:rsidR="002734AC" w:rsidRPr="00777119" w:rsidTr="00713CFA">
        <w:tc>
          <w:tcPr>
            <w:tcW w:w="1414" w:type="dxa"/>
          </w:tcPr>
          <w:p w:rsidR="002734AC" w:rsidRPr="00777119" w:rsidRDefault="002734AC" w:rsidP="00046E23">
            <w:pPr>
              <w:spacing w:line="276" w:lineRule="auto"/>
              <w:rPr>
                <w:sz w:val="24"/>
                <w:szCs w:val="24"/>
              </w:rPr>
            </w:pPr>
          </w:p>
        </w:tc>
        <w:tc>
          <w:tcPr>
            <w:tcW w:w="1529" w:type="dxa"/>
          </w:tcPr>
          <w:p w:rsidR="002734AC" w:rsidRPr="00777119" w:rsidRDefault="002734AC" w:rsidP="00046E23">
            <w:pPr>
              <w:spacing w:line="276" w:lineRule="auto"/>
              <w:rPr>
                <w:sz w:val="24"/>
                <w:szCs w:val="24"/>
              </w:rPr>
            </w:pPr>
          </w:p>
        </w:tc>
        <w:tc>
          <w:tcPr>
            <w:tcW w:w="1276"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c>
          <w:tcPr>
            <w:tcW w:w="1559" w:type="dxa"/>
          </w:tcPr>
          <w:p w:rsidR="002734AC" w:rsidRPr="00777119" w:rsidRDefault="002734AC" w:rsidP="00046E23">
            <w:pPr>
              <w:spacing w:line="276" w:lineRule="auto"/>
              <w:rPr>
                <w:sz w:val="24"/>
                <w:szCs w:val="24"/>
              </w:rPr>
            </w:pPr>
          </w:p>
        </w:tc>
        <w:tc>
          <w:tcPr>
            <w:tcW w:w="1622" w:type="dxa"/>
          </w:tcPr>
          <w:p w:rsidR="002734AC" w:rsidRPr="00777119" w:rsidRDefault="002734AC" w:rsidP="00046E23">
            <w:pPr>
              <w:spacing w:line="276" w:lineRule="auto"/>
              <w:rPr>
                <w:sz w:val="24"/>
                <w:szCs w:val="24"/>
              </w:rPr>
            </w:pPr>
          </w:p>
        </w:tc>
        <w:tc>
          <w:tcPr>
            <w:tcW w:w="1415" w:type="dxa"/>
          </w:tcPr>
          <w:p w:rsidR="002734AC" w:rsidRPr="00777119" w:rsidRDefault="002734AC" w:rsidP="00046E23">
            <w:pPr>
              <w:spacing w:line="276" w:lineRule="auto"/>
              <w:rPr>
                <w:sz w:val="24"/>
                <w:szCs w:val="24"/>
              </w:rPr>
            </w:pPr>
          </w:p>
        </w:tc>
        <w:tc>
          <w:tcPr>
            <w:tcW w:w="2492" w:type="dxa"/>
          </w:tcPr>
          <w:p w:rsidR="002734AC" w:rsidRPr="00777119" w:rsidRDefault="002734AC" w:rsidP="00046E23">
            <w:pPr>
              <w:spacing w:line="276" w:lineRule="auto"/>
              <w:rPr>
                <w:sz w:val="24"/>
                <w:szCs w:val="24"/>
              </w:rPr>
            </w:pPr>
          </w:p>
        </w:tc>
        <w:tc>
          <w:tcPr>
            <w:tcW w:w="1701"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r>
      <w:tr w:rsidR="002734AC" w:rsidRPr="00777119" w:rsidTr="00713CFA">
        <w:tc>
          <w:tcPr>
            <w:tcW w:w="1414" w:type="dxa"/>
          </w:tcPr>
          <w:p w:rsidR="002734AC" w:rsidRPr="00777119" w:rsidRDefault="002734AC" w:rsidP="00046E23">
            <w:pPr>
              <w:spacing w:line="276" w:lineRule="auto"/>
              <w:rPr>
                <w:sz w:val="24"/>
                <w:szCs w:val="24"/>
              </w:rPr>
            </w:pPr>
          </w:p>
        </w:tc>
        <w:tc>
          <w:tcPr>
            <w:tcW w:w="1529" w:type="dxa"/>
          </w:tcPr>
          <w:p w:rsidR="002734AC" w:rsidRPr="00777119" w:rsidRDefault="002734AC" w:rsidP="00046E23">
            <w:pPr>
              <w:spacing w:line="276" w:lineRule="auto"/>
              <w:rPr>
                <w:sz w:val="24"/>
                <w:szCs w:val="24"/>
              </w:rPr>
            </w:pPr>
          </w:p>
        </w:tc>
        <w:tc>
          <w:tcPr>
            <w:tcW w:w="1276"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c>
          <w:tcPr>
            <w:tcW w:w="1559" w:type="dxa"/>
          </w:tcPr>
          <w:p w:rsidR="002734AC" w:rsidRPr="00777119" w:rsidRDefault="002734AC" w:rsidP="00046E23">
            <w:pPr>
              <w:spacing w:line="276" w:lineRule="auto"/>
              <w:rPr>
                <w:sz w:val="24"/>
                <w:szCs w:val="24"/>
              </w:rPr>
            </w:pPr>
          </w:p>
        </w:tc>
        <w:tc>
          <w:tcPr>
            <w:tcW w:w="1622" w:type="dxa"/>
          </w:tcPr>
          <w:p w:rsidR="002734AC" w:rsidRPr="00777119" w:rsidRDefault="002734AC" w:rsidP="00046E23">
            <w:pPr>
              <w:spacing w:line="276" w:lineRule="auto"/>
              <w:rPr>
                <w:sz w:val="24"/>
                <w:szCs w:val="24"/>
              </w:rPr>
            </w:pPr>
          </w:p>
        </w:tc>
        <w:tc>
          <w:tcPr>
            <w:tcW w:w="1415" w:type="dxa"/>
          </w:tcPr>
          <w:p w:rsidR="002734AC" w:rsidRPr="00777119" w:rsidRDefault="002734AC" w:rsidP="00046E23">
            <w:pPr>
              <w:spacing w:line="276" w:lineRule="auto"/>
              <w:rPr>
                <w:sz w:val="24"/>
                <w:szCs w:val="24"/>
              </w:rPr>
            </w:pPr>
          </w:p>
        </w:tc>
        <w:tc>
          <w:tcPr>
            <w:tcW w:w="2492" w:type="dxa"/>
          </w:tcPr>
          <w:p w:rsidR="002734AC" w:rsidRPr="00777119" w:rsidRDefault="002734AC" w:rsidP="00046E23">
            <w:pPr>
              <w:spacing w:line="276" w:lineRule="auto"/>
              <w:rPr>
                <w:sz w:val="24"/>
                <w:szCs w:val="24"/>
              </w:rPr>
            </w:pPr>
          </w:p>
        </w:tc>
        <w:tc>
          <w:tcPr>
            <w:tcW w:w="1701" w:type="dxa"/>
          </w:tcPr>
          <w:p w:rsidR="002734AC" w:rsidRPr="00777119" w:rsidRDefault="002734AC" w:rsidP="00046E23">
            <w:pPr>
              <w:spacing w:line="276" w:lineRule="auto"/>
              <w:rPr>
                <w:sz w:val="24"/>
                <w:szCs w:val="24"/>
              </w:rPr>
            </w:pPr>
          </w:p>
        </w:tc>
        <w:tc>
          <w:tcPr>
            <w:tcW w:w="1134" w:type="dxa"/>
          </w:tcPr>
          <w:p w:rsidR="002734AC" w:rsidRPr="00777119" w:rsidRDefault="002734AC" w:rsidP="00046E23">
            <w:pPr>
              <w:spacing w:line="276" w:lineRule="auto"/>
              <w:rPr>
                <w:sz w:val="24"/>
                <w:szCs w:val="24"/>
              </w:rPr>
            </w:pPr>
          </w:p>
        </w:tc>
      </w:tr>
    </w:tbl>
    <w:p w:rsidR="002734AC" w:rsidRPr="00777119" w:rsidRDefault="002734AC" w:rsidP="00046E23">
      <w:pPr>
        <w:spacing w:line="276" w:lineRule="auto"/>
        <w:rPr>
          <w:sz w:val="24"/>
          <w:szCs w:val="24"/>
        </w:rPr>
      </w:pPr>
      <w:r w:rsidRPr="00777119">
        <w:rPr>
          <w:sz w:val="24"/>
          <w:szCs w:val="24"/>
        </w:rPr>
        <w:t xml:space="preserve"> NOM DEL REGIDOR: _____________________________</w:t>
      </w:r>
    </w:p>
    <w:sectPr w:rsidR="002734AC" w:rsidRPr="00777119" w:rsidSect="00E62C52">
      <w:type w:val="continuous"/>
      <w:pgSz w:w="16838" w:h="11906" w:orient="landscape" w:code="9"/>
      <w:pgMar w:top="1701" w:right="3119" w:bottom="1701" w:left="1418"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71A" w:rsidRDefault="00EF271A">
      <w:r>
        <w:separator/>
      </w:r>
    </w:p>
  </w:endnote>
  <w:endnote w:type="continuationSeparator" w:id="0">
    <w:p w:rsidR="00EF271A" w:rsidRDefault="00EF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ohit Hind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1A" w:rsidRDefault="00EF271A">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1A" w:rsidRDefault="00EF271A">
    <w:pPr>
      <w:pStyle w:val="Piedepgina"/>
      <w:jc w:val="center"/>
    </w:pPr>
    <w:r>
      <w:t>-</w:t>
    </w:r>
    <w:r w:rsidR="00AC5824">
      <w:rPr>
        <w:rStyle w:val="Nmerodepgina"/>
      </w:rPr>
      <w:fldChar w:fldCharType="begin"/>
    </w:r>
    <w:r>
      <w:rPr>
        <w:rStyle w:val="Nmerodepgina"/>
      </w:rPr>
      <w:instrText xml:space="preserve"> PAGE </w:instrText>
    </w:r>
    <w:r w:rsidR="00AC5824">
      <w:rPr>
        <w:rStyle w:val="Nmerodepgina"/>
      </w:rPr>
      <w:fldChar w:fldCharType="separate"/>
    </w:r>
    <w:r w:rsidR="00781CB8">
      <w:rPr>
        <w:rStyle w:val="Nmerodepgina"/>
        <w:noProof/>
      </w:rPr>
      <w:t>57</w:t>
    </w:r>
    <w:r w:rsidR="00AC5824">
      <w:rPr>
        <w:rStyle w:val="Nmerodepgina"/>
      </w:rPr>
      <w:fldChar w:fldCharType="end"/>
    </w:r>
    <w:r>
      <w:rPr>
        <w:rStyle w:val="Nmerodepgin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71A" w:rsidRDefault="00EF271A">
      <w:r>
        <w:separator/>
      </w:r>
    </w:p>
  </w:footnote>
  <w:footnote w:type="continuationSeparator" w:id="0">
    <w:p w:rsidR="00EF271A" w:rsidRDefault="00EF2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348" w:type="dxa"/>
      <w:tblLayout w:type="fixed"/>
      <w:tblCellMar>
        <w:left w:w="70" w:type="dxa"/>
        <w:right w:w="70" w:type="dxa"/>
      </w:tblCellMar>
      <w:tblLook w:val="0000" w:firstRow="0" w:lastRow="0" w:firstColumn="0" w:lastColumn="0" w:noHBand="0" w:noVBand="0"/>
    </w:tblPr>
    <w:tblGrid>
      <w:gridCol w:w="2836"/>
    </w:tblGrid>
    <w:tr w:rsidR="00EF271A">
      <w:trPr>
        <w:trHeight w:val="1422"/>
      </w:trPr>
      <w:tc>
        <w:tcPr>
          <w:tcW w:w="2836" w:type="dxa"/>
        </w:tcPr>
        <w:p w:rsidR="00EF271A" w:rsidRDefault="00EF271A">
          <w:pPr>
            <w:pStyle w:val="Encabezado"/>
            <w:jc w:val="center"/>
          </w:pPr>
          <w:r>
            <w:rPr>
              <w:noProof/>
              <w:lang w:eastAsia="ca-ES"/>
            </w:rPr>
            <w:drawing>
              <wp:inline distT="0" distB="0" distL="0" distR="0">
                <wp:extent cx="572770" cy="803275"/>
                <wp:effectExtent l="19050" t="0" r="0" b="0"/>
                <wp:docPr id="1" name="Imagen 1" descr="Escut corona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t corona b-n"/>
                        <pic:cNvPicPr>
                          <a:picLocks noChangeAspect="1" noChangeArrowheads="1"/>
                        </pic:cNvPicPr>
                      </pic:nvPicPr>
                      <pic:blipFill>
                        <a:blip r:embed="rId1"/>
                        <a:srcRect/>
                        <a:stretch>
                          <a:fillRect/>
                        </a:stretch>
                      </pic:blipFill>
                      <pic:spPr bwMode="auto">
                        <a:xfrm>
                          <a:off x="0" y="0"/>
                          <a:ext cx="572770" cy="803275"/>
                        </a:xfrm>
                        <a:prstGeom prst="rect">
                          <a:avLst/>
                        </a:prstGeom>
                        <a:noFill/>
                        <a:ln w="9525">
                          <a:noFill/>
                          <a:miter lim="800000"/>
                          <a:headEnd/>
                          <a:tailEnd/>
                        </a:ln>
                      </pic:spPr>
                    </pic:pic>
                  </a:graphicData>
                </a:graphic>
              </wp:inline>
            </w:drawing>
          </w:r>
        </w:p>
      </w:tc>
    </w:tr>
    <w:tr w:rsidR="00EF271A">
      <w:tc>
        <w:tcPr>
          <w:tcW w:w="2836" w:type="dxa"/>
        </w:tcPr>
        <w:p w:rsidR="00EF271A" w:rsidRDefault="00EF271A">
          <w:pPr>
            <w:pStyle w:val="Encabezado"/>
            <w:jc w:val="center"/>
          </w:pPr>
          <w:r>
            <w:t>AJUNTAMENT</w:t>
          </w:r>
        </w:p>
        <w:p w:rsidR="00EF271A" w:rsidRDefault="00EF271A">
          <w:pPr>
            <w:pStyle w:val="Encabezado"/>
            <w:jc w:val="center"/>
          </w:pPr>
          <w:r>
            <w:t>DE</w:t>
          </w:r>
        </w:p>
        <w:p w:rsidR="00EF271A" w:rsidRDefault="00EF271A">
          <w:pPr>
            <w:pStyle w:val="Encabezado"/>
            <w:jc w:val="center"/>
          </w:pPr>
          <w:r>
            <w:t>SANT FELIU DE GUÍXOLS</w:t>
          </w:r>
        </w:p>
      </w:tc>
    </w:tr>
    <w:tr w:rsidR="00EF271A">
      <w:trPr>
        <w:trHeight w:val="95"/>
      </w:trPr>
      <w:tc>
        <w:tcPr>
          <w:tcW w:w="2836" w:type="dxa"/>
        </w:tcPr>
        <w:p w:rsidR="00EF271A" w:rsidRDefault="00781CB8">
          <w:pPr>
            <w:pStyle w:val="Encabezado"/>
          </w:pPr>
          <w:r>
            <w:rPr>
              <w:noProof/>
              <w:lang w:eastAsia="ca-ES"/>
            </w:rPr>
            <mc:AlternateContent>
              <mc:Choice Requires="wps">
                <w:drawing>
                  <wp:anchor distT="0" distB="0" distL="114300" distR="114300" simplePos="0" relativeHeight="251658240" behindDoc="0" locked="0" layoutInCell="0" allowOverlap="1">
                    <wp:simplePos x="0" y="0"/>
                    <wp:positionH relativeFrom="column">
                      <wp:posOffset>-59690</wp:posOffset>
                    </wp:positionH>
                    <wp:positionV relativeFrom="paragraph">
                      <wp:posOffset>31750</wp:posOffset>
                    </wp:positionV>
                    <wp:extent cx="153670" cy="0"/>
                    <wp:effectExtent l="6985" t="12700" r="10795" b="63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5pt" to="7.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X8L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" o:allowincell="f"/>
                </w:pict>
              </mc:Fallback>
            </mc:AlternateContent>
          </w:r>
        </w:p>
      </w:tc>
    </w:tr>
  </w:tbl>
  <w:p w:rsidR="00EF271A" w:rsidRDefault="00EF27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348" w:type="dxa"/>
      <w:tblLayout w:type="fixed"/>
      <w:tblCellMar>
        <w:left w:w="70" w:type="dxa"/>
        <w:right w:w="70" w:type="dxa"/>
      </w:tblCellMar>
      <w:tblLook w:val="0000" w:firstRow="0" w:lastRow="0" w:firstColumn="0" w:lastColumn="0" w:noHBand="0" w:noVBand="0"/>
    </w:tblPr>
    <w:tblGrid>
      <w:gridCol w:w="2836"/>
    </w:tblGrid>
    <w:tr w:rsidR="00EF271A">
      <w:trPr>
        <w:trHeight w:val="1697"/>
      </w:trPr>
      <w:tc>
        <w:tcPr>
          <w:tcW w:w="2836" w:type="dxa"/>
        </w:tcPr>
        <w:p w:rsidR="00EF271A" w:rsidRDefault="00EF271A">
          <w:pPr>
            <w:pStyle w:val="Encabezado"/>
            <w:jc w:val="center"/>
          </w:pPr>
          <w:r>
            <w:rPr>
              <w:noProof/>
              <w:lang w:eastAsia="ca-ES"/>
            </w:rPr>
            <w:drawing>
              <wp:inline distT="0" distB="0" distL="0" distR="0">
                <wp:extent cx="691515" cy="970280"/>
                <wp:effectExtent l="19050" t="0" r="0" b="0"/>
                <wp:docPr id="2" name="Imagen 2" descr="escut co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t corona"/>
                        <pic:cNvPicPr>
                          <a:picLocks noChangeAspect="1" noChangeArrowheads="1"/>
                        </pic:cNvPicPr>
                      </pic:nvPicPr>
                      <pic:blipFill>
                        <a:blip r:embed="rId1"/>
                        <a:srcRect/>
                        <a:stretch>
                          <a:fillRect/>
                        </a:stretch>
                      </pic:blipFill>
                      <pic:spPr bwMode="auto">
                        <a:xfrm>
                          <a:off x="0" y="0"/>
                          <a:ext cx="691515" cy="970280"/>
                        </a:xfrm>
                        <a:prstGeom prst="rect">
                          <a:avLst/>
                        </a:prstGeom>
                        <a:noFill/>
                        <a:ln w="9525">
                          <a:noFill/>
                          <a:miter lim="800000"/>
                          <a:headEnd/>
                          <a:tailEnd/>
                        </a:ln>
                      </pic:spPr>
                    </pic:pic>
                  </a:graphicData>
                </a:graphic>
              </wp:inline>
            </w:drawing>
          </w:r>
        </w:p>
      </w:tc>
    </w:tr>
    <w:tr w:rsidR="00EF271A">
      <w:tc>
        <w:tcPr>
          <w:tcW w:w="2836" w:type="dxa"/>
        </w:tcPr>
        <w:p w:rsidR="00EF271A" w:rsidRDefault="00EF271A">
          <w:pPr>
            <w:pStyle w:val="Encabezado"/>
            <w:jc w:val="center"/>
            <w:rPr>
              <w:sz w:val="22"/>
            </w:rPr>
          </w:pPr>
          <w:r>
            <w:rPr>
              <w:sz w:val="22"/>
            </w:rPr>
            <w:t>AJUNTAMENT</w:t>
          </w:r>
        </w:p>
        <w:p w:rsidR="00EF271A" w:rsidRDefault="00EF271A">
          <w:pPr>
            <w:pStyle w:val="Encabezado"/>
            <w:jc w:val="center"/>
            <w:rPr>
              <w:sz w:val="22"/>
            </w:rPr>
          </w:pPr>
          <w:r>
            <w:rPr>
              <w:sz w:val="22"/>
            </w:rPr>
            <w:t>DE</w:t>
          </w:r>
        </w:p>
        <w:p w:rsidR="00EF271A" w:rsidRDefault="00EF271A">
          <w:pPr>
            <w:pStyle w:val="Encabezado"/>
            <w:jc w:val="center"/>
          </w:pPr>
          <w:r>
            <w:rPr>
              <w:sz w:val="22"/>
            </w:rPr>
            <w:t>SANT FELIU DE GUÍXOLS</w:t>
          </w:r>
        </w:p>
      </w:tc>
    </w:tr>
    <w:tr w:rsidR="00EF271A">
      <w:trPr>
        <w:trHeight w:val="95"/>
      </w:trPr>
      <w:tc>
        <w:tcPr>
          <w:tcW w:w="2836" w:type="dxa"/>
        </w:tcPr>
        <w:p w:rsidR="00EF271A" w:rsidRDefault="00781CB8">
          <w:pPr>
            <w:pStyle w:val="Encabezado"/>
          </w:pPr>
          <w:r>
            <w:rPr>
              <w:noProof/>
              <w:lang w:eastAsia="ca-ES"/>
            </w:rPr>
            <mc:AlternateContent>
              <mc:Choice Requires="wps">
                <w:drawing>
                  <wp:anchor distT="0" distB="0" distL="114300" distR="114300" simplePos="0" relativeHeight="251657216" behindDoc="0" locked="0" layoutInCell="0" allowOverlap="1">
                    <wp:simplePos x="0" y="0"/>
                    <wp:positionH relativeFrom="column">
                      <wp:posOffset>-59690</wp:posOffset>
                    </wp:positionH>
                    <wp:positionV relativeFrom="paragraph">
                      <wp:posOffset>31750</wp:posOffset>
                    </wp:positionV>
                    <wp:extent cx="153670" cy="0"/>
                    <wp:effectExtent l="6985" t="12700" r="10795" b="63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5pt" to="7.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ilEwIAACc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" o:allowincell="f"/>
                </w:pict>
              </mc:Fallback>
            </mc:AlternateContent>
          </w:r>
        </w:p>
      </w:tc>
    </w:tr>
  </w:tbl>
  <w:p w:rsidR="00EF271A" w:rsidRDefault="00EF27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664"/>
    <w:multiLevelType w:val="singleLevel"/>
    <w:tmpl w:val="415CEFA6"/>
    <w:lvl w:ilvl="0">
      <w:start w:val="1"/>
      <w:numFmt w:val="lowerLetter"/>
      <w:lvlText w:val="%1) "/>
      <w:legacy w:legacy="1" w:legacySpace="0" w:legacyIndent="283"/>
      <w:lvlJc w:val="left"/>
      <w:pPr>
        <w:ind w:left="851" w:hanging="283"/>
      </w:pPr>
      <w:rPr>
        <w:rFonts w:ascii="Times New Roman" w:hAnsi="Times New Roman" w:cs="Times New Roman" w:hint="default"/>
        <w:b w:val="0"/>
        <w:i w:val="0"/>
        <w:sz w:val="24"/>
        <w:u w:val="none"/>
      </w:rPr>
    </w:lvl>
  </w:abstractNum>
  <w:abstractNum w:abstractNumId="1">
    <w:nsid w:val="012772C7"/>
    <w:multiLevelType w:val="singleLevel"/>
    <w:tmpl w:val="9BA2117C"/>
    <w:lvl w:ilvl="0">
      <w:start w:val="3"/>
      <w:numFmt w:val="decimal"/>
      <w:lvlText w:val="%1)."/>
      <w:lvlJc w:val="left"/>
      <w:pPr>
        <w:tabs>
          <w:tab w:val="num" w:pos="361"/>
        </w:tabs>
        <w:ind w:left="361" w:hanging="360"/>
      </w:pPr>
      <w:rPr>
        <w:rFonts w:ascii="Times New Roman" w:hAnsi="Times New Roman" w:cs="Times New Roman" w:hint="default"/>
        <w:b w:val="0"/>
        <w:i w:val="0"/>
        <w:sz w:val="24"/>
        <w:u w:val="none"/>
      </w:rPr>
    </w:lvl>
  </w:abstractNum>
  <w:abstractNum w:abstractNumId="2">
    <w:nsid w:val="01EC74BB"/>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04375D93"/>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nsid w:val="05FB2AE2"/>
    <w:multiLevelType w:val="singleLevel"/>
    <w:tmpl w:val="999096BA"/>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nsid w:val="066C1673"/>
    <w:multiLevelType w:val="singleLevel"/>
    <w:tmpl w:val="EFE0149A"/>
    <w:lvl w:ilvl="0">
      <w:start w:val="1"/>
      <w:numFmt w:val="decimal"/>
      <w:lvlText w:val="%1)."/>
      <w:lvlJc w:val="left"/>
      <w:pPr>
        <w:tabs>
          <w:tab w:val="num" w:pos="361"/>
        </w:tabs>
        <w:ind w:left="361" w:hanging="360"/>
      </w:pPr>
      <w:rPr>
        <w:rFonts w:ascii="Times New Roman" w:hAnsi="Times New Roman" w:cs="Times New Roman" w:hint="default"/>
        <w:b w:val="0"/>
        <w:i w:val="0"/>
        <w:sz w:val="24"/>
        <w:u w:val="none"/>
      </w:rPr>
    </w:lvl>
  </w:abstractNum>
  <w:abstractNum w:abstractNumId="6">
    <w:nsid w:val="06C277AB"/>
    <w:multiLevelType w:val="singleLevel"/>
    <w:tmpl w:val="EC4A6952"/>
    <w:lvl w:ilvl="0">
      <w:start w:val="1"/>
      <w:numFmt w:val="decimal"/>
      <w:lvlText w:val="%1)."/>
      <w:lvlJc w:val="left"/>
      <w:pPr>
        <w:tabs>
          <w:tab w:val="num" w:pos="360"/>
        </w:tabs>
        <w:ind w:left="360" w:hanging="360"/>
      </w:pPr>
      <w:rPr>
        <w:rFonts w:cs="Times New Roman"/>
      </w:rPr>
    </w:lvl>
  </w:abstractNum>
  <w:abstractNum w:abstractNumId="7">
    <w:nsid w:val="06FE750B"/>
    <w:multiLevelType w:val="singleLevel"/>
    <w:tmpl w:val="EC4A6952"/>
    <w:lvl w:ilvl="0">
      <w:start w:val="1"/>
      <w:numFmt w:val="decimal"/>
      <w:lvlText w:val="%1)."/>
      <w:lvlJc w:val="left"/>
      <w:pPr>
        <w:tabs>
          <w:tab w:val="num" w:pos="360"/>
        </w:tabs>
        <w:ind w:left="360" w:hanging="360"/>
      </w:pPr>
      <w:rPr>
        <w:rFonts w:cs="Times New Roman"/>
      </w:rPr>
    </w:lvl>
  </w:abstractNum>
  <w:abstractNum w:abstractNumId="8">
    <w:nsid w:val="07F31D58"/>
    <w:multiLevelType w:val="hybridMultilevel"/>
    <w:tmpl w:val="9F8E8B60"/>
    <w:lvl w:ilvl="0" w:tplc="1706C2B6">
      <w:start w:val="1"/>
      <w:numFmt w:val="decimal"/>
      <w:lvlText w:val="%1."/>
      <w:lvlJc w:val="left"/>
      <w:pPr>
        <w:tabs>
          <w:tab w:val="num" w:pos="720"/>
        </w:tabs>
        <w:ind w:left="720" w:hanging="360"/>
      </w:pPr>
      <w:rPr>
        <w:rFonts w:cs="Times New Roman"/>
      </w:rPr>
    </w:lvl>
    <w:lvl w:ilvl="1" w:tplc="5538B2AC">
      <w:start w:val="1"/>
      <w:numFmt w:val="bullet"/>
      <w:lvlText w:val="-"/>
      <w:lvlJc w:val="left"/>
      <w:pPr>
        <w:tabs>
          <w:tab w:val="num" w:pos="1440"/>
        </w:tabs>
        <w:ind w:left="1440" w:hanging="360"/>
      </w:pPr>
      <w:rPr>
        <w:rFonts w:ascii="Times New Roman" w:eastAsia="Times New Roman" w:hAnsi="Times New Roman" w:hint="default"/>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9">
    <w:nsid w:val="0A661A89"/>
    <w:multiLevelType w:val="singleLevel"/>
    <w:tmpl w:val="EFE0149A"/>
    <w:lvl w:ilvl="0">
      <w:start w:val="1"/>
      <w:numFmt w:val="decimal"/>
      <w:lvlText w:val="%1)."/>
      <w:lvlJc w:val="left"/>
      <w:pPr>
        <w:tabs>
          <w:tab w:val="num" w:pos="361"/>
        </w:tabs>
        <w:ind w:left="361" w:hanging="360"/>
      </w:pPr>
      <w:rPr>
        <w:rFonts w:ascii="Times New Roman" w:hAnsi="Times New Roman" w:cs="Times New Roman" w:hint="default"/>
        <w:b w:val="0"/>
        <w:i w:val="0"/>
        <w:sz w:val="24"/>
        <w:u w:val="none"/>
      </w:rPr>
    </w:lvl>
  </w:abstractNum>
  <w:abstractNum w:abstractNumId="10">
    <w:nsid w:val="0B846839"/>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1">
    <w:nsid w:val="0C3E5305"/>
    <w:multiLevelType w:val="singleLevel"/>
    <w:tmpl w:val="415CEFA6"/>
    <w:lvl w:ilvl="0">
      <w:start w:val="1"/>
      <w:numFmt w:val="lowerLetter"/>
      <w:lvlText w:val="%1) "/>
      <w:legacy w:legacy="1" w:legacySpace="0" w:legacyIndent="283"/>
      <w:lvlJc w:val="left"/>
      <w:pPr>
        <w:ind w:left="567" w:hanging="283"/>
      </w:pPr>
      <w:rPr>
        <w:rFonts w:ascii="Times New Roman" w:hAnsi="Times New Roman" w:cs="Times New Roman" w:hint="default"/>
        <w:b w:val="0"/>
        <w:i w:val="0"/>
        <w:sz w:val="24"/>
        <w:u w:val="none"/>
      </w:rPr>
    </w:lvl>
  </w:abstractNum>
  <w:abstractNum w:abstractNumId="12">
    <w:nsid w:val="0CDE604B"/>
    <w:multiLevelType w:val="singleLevel"/>
    <w:tmpl w:val="F36E6F9E"/>
    <w:lvl w:ilvl="0">
      <w:start w:val="1"/>
      <w:numFmt w:val="lowerLetter"/>
      <w:lvlText w:val="%1)"/>
      <w:lvlJc w:val="left"/>
      <w:pPr>
        <w:tabs>
          <w:tab w:val="num" w:pos="644"/>
        </w:tabs>
        <w:ind w:left="644" w:hanging="360"/>
      </w:pPr>
      <w:rPr>
        <w:rFonts w:cs="Times New Roman" w:hint="default"/>
      </w:rPr>
    </w:lvl>
  </w:abstractNum>
  <w:abstractNum w:abstractNumId="13">
    <w:nsid w:val="100A0D3D"/>
    <w:multiLevelType w:val="singleLevel"/>
    <w:tmpl w:val="415CEFA6"/>
    <w:lvl w:ilvl="0">
      <w:start w:val="1"/>
      <w:numFmt w:val="lowerLetter"/>
      <w:lvlText w:val="%1) "/>
      <w:legacy w:legacy="1" w:legacySpace="0" w:legacyIndent="283"/>
      <w:lvlJc w:val="left"/>
      <w:pPr>
        <w:ind w:left="568" w:hanging="283"/>
      </w:pPr>
      <w:rPr>
        <w:rFonts w:ascii="Times New Roman" w:hAnsi="Times New Roman" w:cs="Times New Roman" w:hint="default"/>
        <w:b w:val="0"/>
        <w:i w:val="0"/>
        <w:sz w:val="24"/>
        <w:u w:val="none"/>
      </w:rPr>
    </w:lvl>
  </w:abstractNum>
  <w:abstractNum w:abstractNumId="14">
    <w:nsid w:val="10140433"/>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5">
    <w:nsid w:val="1047267F"/>
    <w:multiLevelType w:val="hybridMultilevel"/>
    <w:tmpl w:val="12B87580"/>
    <w:lvl w:ilvl="0" w:tplc="0C0A0011">
      <w:start w:val="1"/>
      <w:numFmt w:val="decimal"/>
      <w:lvlText w:val="%1)"/>
      <w:lvlJc w:val="left"/>
      <w:pPr>
        <w:tabs>
          <w:tab w:val="num" w:pos="502"/>
        </w:tabs>
        <w:ind w:left="502"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13E737FF"/>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7">
    <w:nsid w:val="159F327D"/>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8">
    <w:nsid w:val="15A21FA5"/>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9">
    <w:nsid w:val="185C2AF9"/>
    <w:multiLevelType w:val="singleLevel"/>
    <w:tmpl w:val="415CEFA6"/>
    <w:lvl w:ilvl="0">
      <w:start w:val="1"/>
      <w:numFmt w:val="lowerLetter"/>
      <w:lvlText w:val="%1) "/>
      <w:legacy w:legacy="1" w:legacySpace="0" w:legacyIndent="283"/>
      <w:lvlJc w:val="left"/>
      <w:pPr>
        <w:ind w:left="567" w:hanging="283"/>
      </w:pPr>
      <w:rPr>
        <w:rFonts w:ascii="Times New Roman" w:hAnsi="Times New Roman" w:cs="Times New Roman" w:hint="default"/>
        <w:b w:val="0"/>
        <w:i w:val="0"/>
        <w:sz w:val="24"/>
        <w:u w:val="none"/>
      </w:rPr>
    </w:lvl>
  </w:abstractNum>
  <w:abstractNum w:abstractNumId="20">
    <w:nsid w:val="18E36333"/>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1">
    <w:nsid w:val="1A6C598E"/>
    <w:multiLevelType w:val="singleLevel"/>
    <w:tmpl w:val="DA86E1D4"/>
    <w:lvl w:ilvl="0">
      <w:start w:val="2"/>
      <w:numFmt w:val="decimal"/>
      <w:lvlText w:val="%1)"/>
      <w:legacy w:legacy="1" w:legacySpace="0" w:legacyIndent="283"/>
      <w:lvlJc w:val="left"/>
      <w:pPr>
        <w:ind w:left="283" w:hanging="283"/>
      </w:pPr>
      <w:rPr>
        <w:rFonts w:ascii="Times New Roman" w:hAnsi="Times New Roman" w:cs="Times New Roman" w:hint="default"/>
      </w:rPr>
    </w:lvl>
  </w:abstractNum>
  <w:abstractNum w:abstractNumId="22">
    <w:nsid w:val="1AE465DC"/>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1B802E28"/>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4">
    <w:nsid w:val="1D1B4883"/>
    <w:multiLevelType w:val="singleLevel"/>
    <w:tmpl w:val="EFE0149A"/>
    <w:lvl w:ilvl="0">
      <w:start w:val="1"/>
      <w:numFmt w:val="decimal"/>
      <w:lvlText w:val="%1)."/>
      <w:lvlJc w:val="left"/>
      <w:pPr>
        <w:tabs>
          <w:tab w:val="num" w:pos="361"/>
        </w:tabs>
        <w:ind w:left="361" w:hanging="360"/>
      </w:pPr>
      <w:rPr>
        <w:rFonts w:ascii="Times New Roman" w:hAnsi="Times New Roman" w:cs="Times New Roman" w:hint="default"/>
        <w:b w:val="0"/>
        <w:i w:val="0"/>
        <w:sz w:val="24"/>
        <w:u w:val="none"/>
      </w:rPr>
    </w:lvl>
  </w:abstractNum>
  <w:abstractNum w:abstractNumId="25">
    <w:nsid w:val="1E222C8C"/>
    <w:multiLevelType w:val="singleLevel"/>
    <w:tmpl w:val="0A825D3C"/>
    <w:lvl w:ilvl="0">
      <w:start w:val="2"/>
      <w:numFmt w:val="decimal"/>
      <w:lvlText w:val="%1)"/>
      <w:legacy w:legacy="1" w:legacySpace="0" w:legacyIndent="284"/>
      <w:lvlJc w:val="left"/>
      <w:pPr>
        <w:ind w:left="284" w:hanging="284"/>
      </w:pPr>
      <w:rPr>
        <w:rFonts w:ascii="Times New Roman" w:hAnsi="Times New Roman" w:cs="Times New Roman" w:hint="default"/>
        <w:b w:val="0"/>
        <w:i w:val="0"/>
        <w:sz w:val="24"/>
        <w:u w:val="none"/>
      </w:rPr>
    </w:lvl>
  </w:abstractNum>
  <w:abstractNum w:abstractNumId="26">
    <w:nsid w:val="1F355B0C"/>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7">
    <w:nsid w:val="1FF541A6"/>
    <w:multiLevelType w:val="singleLevel"/>
    <w:tmpl w:val="EC4A6952"/>
    <w:lvl w:ilvl="0">
      <w:start w:val="1"/>
      <w:numFmt w:val="decimal"/>
      <w:lvlText w:val="%1)."/>
      <w:lvlJc w:val="left"/>
      <w:pPr>
        <w:tabs>
          <w:tab w:val="num" w:pos="360"/>
        </w:tabs>
        <w:ind w:left="360" w:hanging="360"/>
      </w:pPr>
      <w:rPr>
        <w:rFonts w:cs="Times New Roman"/>
      </w:rPr>
    </w:lvl>
  </w:abstractNum>
  <w:abstractNum w:abstractNumId="28">
    <w:nsid w:val="22BA7AF0"/>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9">
    <w:nsid w:val="22D505DE"/>
    <w:multiLevelType w:val="singleLevel"/>
    <w:tmpl w:val="1AD6E122"/>
    <w:lvl w:ilvl="0">
      <w:start w:val="1"/>
      <w:numFmt w:val="decimal"/>
      <w:lvlText w:val="%1) "/>
      <w:legacy w:legacy="1" w:legacySpace="0" w:legacyIndent="283"/>
      <w:lvlJc w:val="left"/>
      <w:pPr>
        <w:ind w:left="283" w:hanging="283"/>
      </w:pPr>
      <w:rPr>
        <w:rFonts w:ascii="Times New Roman" w:hAnsi="Times New Roman" w:cs="Times New Roman" w:hint="default"/>
        <w:b w:val="0"/>
        <w:i w:val="0"/>
        <w:color w:val="auto"/>
        <w:sz w:val="24"/>
        <w:u w:val="none"/>
      </w:rPr>
    </w:lvl>
  </w:abstractNum>
  <w:abstractNum w:abstractNumId="30">
    <w:nsid w:val="29073AD6"/>
    <w:multiLevelType w:val="singleLevel"/>
    <w:tmpl w:val="A4C6AC7C"/>
    <w:lvl w:ilvl="0">
      <w:start w:val="1"/>
      <w:numFmt w:val="lowerLetter"/>
      <w:lvlText w:val="%1)."/>
      <w:lvlJc w:val="left"/>
      <w:pPr>
        <w:tabs>
          <w:tab w:val="num" w:pos="360"/>
        </w:tabs>
        <w:ind w:left="360" w:hanging="360"/>
      </w:pPr>
      <w:rPr>
        <w:rFonts w:cs="Times New Roman"/>
      </w:rPr>
    </w:lvl>
  </w:abstractNum>
  <w:abstractNum w:abstractNumId="31">
    <w:nsid w:val="2AED7D33"/>
    <w:multiLevelType w:val="singleLevel"/>
    <w:tmpl w:val="B63ED596"/>
    <w:lvl w:ilvl="0">
      <w:start w:val="1"/>
      <w:numFmt w:val="lowerLetter"/>
      <w:lvlText w:val="%1)"/>
      <w:legacy w:legacy="1" w:legacySpace="0" w:legacyIndent="283"/>
      <w:lvlJc w:val="left"/>
      <w:pPr>
        <w:ind w:left="567" w:hanging="283"/>
      </w:pPr>
      <w:rPr>
        <w:rFonts w:ascii="Times New Roman" w:hAnsi="Times New Roman" w:cs="Times New Roman" w:hint="default"/>
        <w:b w:val="0"/>
        <w:i w:val="0"/>
        <w:strike w:val="0"/>
        <w:sz w:val="24"/>
      </w:rPr>
    </w:lvl>
  </w:abstractNum>
  <w:abstractNum w:abstractNumId="32">
    <w:nsid w:val="2CF01F10"/>
    <w:multiLevelType w:val="hybridMultilevel"/>
    <w:tmpl w:val="E56E3AC0"/>
    <w:lvl w:ilvl="0" w:tplc="B30449BE">
      <w:start w:val="1"/>
      <w:numFmt w:val="lowerLetter"/>
      <w:lvlText w:val="%1)"/>
      <w:lvlJc w:val="left"/>
      <w:pPr>
        <w:tabs>
          <w:tab w:val="num" w:pos="397"/>
        </w:tabs>
        <w:ind w:left="397" w:hanging="39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682CF6BA">
      <w:start w:val="1"/>
      <w:numFmt w:val="lowerLetter"/>
      <w:lvlText w:val="%3)"/>
      <w:lvlJc w:val="left"/>
      <w:pPr>
        <w:tabs>
          <w:tab w:val="num" w:pos="397"/>
        </w:tabs>
        <w:ind w:left="397" w:hanging="397"/>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2F3F2E56"/>
    <w:multiLevelType w:val="hybridMultilevel"/>
    <w:tmpl w:val="90FCAFD6"/>
    <w:lvl w:ilvl="0" w:tplc="0C0A0011">
      <w:start w:val="1"/>
      <w:numFmt w:val="decimal"/>
      <w:lvlText w:val="%1)"/>
      <w:lvlJc w:val="left"/>
      <w:pPr>
        <w:tabs>
          <w:tab w:val="num" w:pos="720"/>
        </w:tabs>
        <w:ind w:left="72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nsid w:val="2F4C3577"/>
    <w:multiLevelType w:val="singleLevel"/>
    <w:tmpl w:val="CBBEC02C"/>
    <w:lvl w:ilvl="0">
      <w:start w:val="1"/>
      <w:numFmt w:val="decimal"/>
      <w:lvlText w:val="%1)"/>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5">
    <w:nsid w:val="307402C5"/>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6">
    <w:nsid w:val="31472EE7"/>
    <w:multiLevelType w:val="singleLevel"/>
    <w:tmpl w:val="FCAE5AAA"/>
    <w:lvl w:ilvl="0">
      <w:start w:val="1"/>
      <w:numFmt w:val="lowerLetter"/>
      <w:lvlText w:val="%1)"/>
      <w:lvlJc w:val="left"/>
      <w:pPr>
        <w:tabs>
          <w:tab w:val="num" w:pos="360"/>
        </w:tabs>
        <w:ind w:left="360" w:hanging="360"/>
      </w:pPr>
      <w:rPr>
        <w:rFonts w:cs="Times New Roman" w:hint="default"/>
      </w:rPr>
    </w:lvl>
  </w:abstractNum>
  <w:abstractNum w:abstractNumId="37">
    <w:nsid w:val="31CA6108"/>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8">
    <w:nsid w:val="32EA764F"/>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9">
    <w:nsid w:val="339D402A"/>
    <w:multiLevelType w:val="singleLevel"/>
    <w:tmpl w:val="77847CBA"/>
    <w:lvl w:ilvl="0">
      <w:start w:val="1"/>
      <w:numFmt w:val="decimal"/>
      <w:lvlText w:val="%1)."/>
      <w:lvlJc w:val="left"/>
      <w:pPr>
        <w:tabs>
          <w:tab w:val="num" w:pos="361"/>
        </w:tabs>
        <w:ind w:left="361" w:hanging="360"/>
      </w:pPr>
      <w:rPr>
        <w:rFonts w:ascii="Times New Roman" w:hAnsi="Times New Roman" w:cs="Times New Roman" w:hint="default"/>
        <w:b w:val="0"/>
        <w:i w:val="0"/>
        <w:sz w:val="24"/>
        <w:u w:val="none"/>
      </w:rPr>
    </w:lvl>
  </w:abstractNum>
  <w:abstractNum w:abstractNumId="40">
    <w:nsid w:val="340E36DB"/>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1">
    <w:nsid w:val="35025278"/>
    <w:multiLevelType w:val="hybridMultilevel"/>
    <w:tmpl w:val="2D76646C"/>
    <w:lvl w:ilvl="0" w:tplc="04030011">
      <w:start w:val="1"/>
      <w:numFmt w:val="decimal"/>
      <w:lvlText w:val="%1)"/>
      <w:lvlJc w:val="left"/>
      <w:pPr>
        <w:ind w:left="720" w:hanging="360"/>
      </w:pPr>
      <w:rPr>
        <w:rFonts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2">
    <w:nsid w:val="358330FB"/>
    <w:multiLevelType w:val="singleLevel"/>
    <w:tmpl w:val="EC4A6952"/>
    <w:lvl w:ilvl="0">
      <w:start w:val="1"/>
      <w:numFmt w:val="decimal"/>
      <w:lvlText w:val="%1)."/>
      <w:lvlJc w:val="left"/>
      <w:pPr>
        <w:tabs>
          <w:tab w:val="num" w:pos="360"/>
        </w:tabs>
        <w:ind w:left="360" w:hanging="360"/>
      </w:pPr>
      <w:rPr>
        <w:rFonts w:cs="Times New Roman"/>
      </w:rPr>
    </w:lvl>
  </w:abstractNum>
  <w:abstractNum w:abstractNumId="43">
    <w:nsid w:val="3A2D1263"/>
    <w:multiLevelType w:val="singleLevel"/>
    <w:tmpl w:val="47CE18A2"/>
    <w:lvl w:ilvl="0">
      <w:start w:val="1"/>
      <w:numFmt w:val="lowerLetter"/>
      <w:lvlText w:val="%1)"/>
      <w:lvlJc w:val="left"/>
      <w:pPr>
        <w:tabs>
          <w:tab w:val="num" w:pos="360"/>
        </w:tabs>
        <w:ind w:left="360" w:hanging="360"/>
      </w:pPr>
      <w:rPr>
        <w:rFonts w:cs="Times New Roman" w:hint="default"/>
      </w:rPr>
    </w:lvl>
  </w:abstractNum>
  <w:abstractNum w:abstractNumId="44">
    <w:nsid w:val="3CC46878"/>
    <w:multiLevelType w:val="singleLevel"/>
    <w:tmpl w:val="2E6E80F8"/>
    <w:lvl w:ilvl="0">
      <w:start w:val="1"/>
      <w:numFmt w:val="decimal"/>
      <w:lvlText w:val="%1)"/>
      <w:legacy w:legacy="1" w:legacySpace="0" w:legacyIndent="283"/>
      <w:lvlJc w:val="left"/>
      <w:pPr>
        <w:ind w:left="283" w:hanging="283"/>
      </w:pPr>
      <w:rPr>
        <w:rFonts w:ascii="Times New Roman" w:hAnsi="Times New Roman" w:cs="Times New Roman" w:hint="default"/>
        <w:sz w:val="24"/>
      </w:rPr>
    </w:lvl>
  </w:abstractNum>
  <w:abstractNum w:abstractNumId="45">
    <w:nsid w:val="3D437990"/>
    <w:multiLevelType w:val="singleLevel"/>
    <w:tmpl w:val="E7881202"/>
    <w:lvl w:ilvl="0">
      <w:start w:val="1"/>
      <w:numFmt w:val="decimal"/>
      <w:lvlText w:val="%1) "/>
      <w:legacy w:legacy="1" w:legacySpace="0" w:legacyIndent="283"/>
      <w:lvlJc w:val="left"/>
      <w:pPr>
        <w:ind w:left="283" w:hanging="283"/>
      </w:pPr>
      <w:rPr>
        <w:rFonts w:ascii="Times New Roman" w:hAnsi="Times New Roman" w:cs="Times New Roman" w:hint="default"/>
        <w:b w:val="0"/>
        <w:i w:val="0"/>
        <w:color w:val="auto"/>
        <w:sz w:val="24"/>
        <w:u w:val="none"/>
      </w:rPr>
    </w:lvl>
  </w:abstractNum>
  <w:abstractNum w:abstractNumId="46">
    <w:nsid w:val="3DE65D99"/>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7">
    <w:nsid w:val="3EC07A9B"/>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8">
    <w:nsid w:val="42711A9E"/>
    <w:multiLevelType w:val="multilevel"/>
    <w:tmpl w:val="B8A2B9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9">
    <w:nsid w:val="43171689"/>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0">
    <w:nsid w:val="44AB0CDE"/>
    <w:multiLevelType w:val="singleLevel"/>
    <w:tmpl w:val="77847CBA"/>
    <w:lvl w:ilvl="0">
      <w:start w:val="1"/>
      <w:numFmt w:val="decimal"/>
      <w:lvlText w:val="%1)."/>
      <w:lvlJc w:val="left"/>
      <w:pPr>
        <w:tabs>
          <w:tab w:val="num" w:pos="361"/>
        </w:tabs>
        <w:ind w:left="361" w:hanging="360"/>
      </w:pPr>
      <w:rPr>
        <w:rFonts w:ascii="Times New Roman" w:hAnsi="Times New Roman" w:cs="Times New Roman" w:hint="default"/>
        <w:b w:val="0"/>
        <w:i w:val="0"/>
        <w:sz w:val="24"/>
        <w:u w:val="none"/>
      </w:rPr>
    </w:lvl>
  </w:abstractNum>
  <w:abstractNum w:abstractNumId="51">
    <w:nsid w:val="4551702C"/>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2">
    <w:nsid w:val="46600EB9"/>
    <w:multiLevelType w:val="multilevel"/>
    <w:tmpl w:val="E45A0A62"/>
    <w:lvl w:ilvl="0">
      <w:start w:val="1"/>
      <w:numFmt w:val="decimal"/>
      <w:lvlText w:val="%1"/>
      <w:lvlJc w:val="left"/>
      <w:pPr>
        <w:tabs>
          <w:tab w:val="num" w:pos="360"/>
        </w:tabs>
        <w:ind w:left="360" w:hanging="360"/>
      </w:pPr>
      <w:rPr>
        <w:rFonts w:cs="Times New Roman" w:hint="default"/>
        <w:u w:val="single"/>
      </w:rPr>
    </w:lvl>
    <w:lvl w:ilvl="1">
      <w:start w:val="1"/>
      <w:numFmt w:val="decimal"/>
      <w:lvlText w:val="%1.%2"/>
      <w:lvlJc w:val="left"/>
      <w:pPr>
        <w:tabs>
          <w:tab w:val="num" w:pos="360"/>
        </w:tabs>
        <w:ind w:left="360" w:hanging="360"/>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800"/>
        </w:tabs>
        <w:ind w:left="1800" w:hanging="1800"/>
      </w:pPr>
      <w:rPr>
        <w:rFonts w:cs="Times New Roman" w:hint="default"/>
        <w:u w:val="single"/>
      </w:rPr>
    </w:lvl>
  </w:abstractNum>
  <w:abstractNum w:abstractNumId="53">
    <w:nsid w:val="48BC11D1"/>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4">
    <w:nsid w:val="4A710E98"/>
    <w:multiLevelType w:val="singleLevel"/>
    <w:tmpl w:val="8E0A85F0"/>
    <w:lvl w:ilvl="0">
      <w:start w:val="5"/>
      <w:numFmt w:val="decimal"/>
      <w:lvlText w:val="%1)."/>
      <w:lvlJc w:val="left"/>
      <w:pPr>
        <w:tabs>
          <w:tab w:val="num" w:pos="360"/>
        </w:tabs>
        <w:ind w:left="283" w:hanging="283"/>
      </w:pPr>
      <w:rPr>
        <w:rFonts w:ascii="Times New Roman" w:hAnsi="Times New Roman" w:cs="Times New Roman" w:hint="default"/>
        <w:b w:val="0"/>
        <w:i w:val="0"/>
        <w:sz w:val="24"/>
        <w:u w:val="none"/>
      </w:rPr>
    </w:lvl>
  </w:abstractNum>
  <w:abstractNum w:abstractNumId="55">
    <w:nsid w:val="4CB33136"/>
    <w:multiLevelType w:val="singleLevel"/>
    <w:tmpl w:val="EFE0149A"/>
    <w:lvl w:ilvl="0">
      <w:start w:val="1"/>
      <w:numFmt w:val="decimal"/>
      <w:lvlText w:val="%1)."/>
      <w:lvlJc w:val="left"/>
      <w:pPr>
        <w:tabs>
          <w:tab w:val="num" w:pos="361"/>
        </w:tabs>
        <w:ind w:left="361" w:hanging="360"/>
      </w:pPr>
      <w:rPr>
        <w:rFonts w:ascii="Times New Roman" w:hAnsi="Times New Roman" w:cs="Times New Roman" w:hint="default"/>
        <w:b w:val="0"/>
        <w:i w:val="0"/>
        <w:sz w:val="24"/>
        <w:u w:val="none"/>
      </w:rPr>
    </w:lvl>
  </w:abstractNum>
  <w:abstractNum w:abstractNumId="56">
    <w:nsid w:val="4CFB0994"/>
    <w:multiLevelType w:val="hybridMultilevel"/>
    <w:tmpl w:val="335A5780"/>
    <w:lvl w:ilvl="0" w:tplc="0ECCE4B6">
      <w:start w:val="4"/>
      <w:numFmt w:val="decimal"/>
      <w:lvlText w:val="%1)"/>
      <w:lvlJc w:val="left"/>
      <w:pPr>
        <w:ind w:left="283" w:hanging="283"/>
      </w:pPr>
      <w:rPr>
        <w:rFonts w:ascii="Times New Roman" w:hAnsi="Times New Roman" w:cs="Times New Roman" w:hint="default"/>
        <w:sz w:val="24"/>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57">
    <w:nsid w:val="4F3560FC"/>
    <w:multiLevelType w:val="singleLevel"/>
    <w:tmpl w:val="EFE0149A"/>
    <w:lvl w:ilvl="0">
      <w:start w:val="1"/>
      <w:numFmt w:val="decimal"/>
      <w:lvlText w:val="%1)."/>
      <w:lvlJc w:val="left"/>
      <w:pPr>
        <w:tabs>
          <w:tab w:val="num" w:pos="361"/>
        </w:tabs>
        <w:ind w:left="361" w:hanging="360"/>
      </w:pPr>
      <w:rPr>
        <w:rFonts w:ascii="Times New Roman" w:hAnsi="Times New Roman" w:cs="Times New Roman" w:hint="default"/>
        <w:b w:val="0"/>
        <w:i w:val="0"/>
        <w:sz w:val="24"/>
        <w:u w:val="none"/>
      </w:rPr>
    </w:lvl>
  </w:abstractNum>
  <w:abstractNum w:abstractNumId="58">
    <w:nsid w:val="4F924923"/>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9">
    <w:nsid w:val="518C26F7"/>
    <w:multiLevelType w:val="singleLevel"/>
    <w:tmpl w:val="415CEFA6"/>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0">
    <w:nsid w:val="53176B68"/>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1">
    <w:nsid w:val="5612437C"/>
    <w:multiLevelType w:val="hybridMultilevel"/>
    <w:tmpl w:val="71681E22"/>
    <w:lvl w:ilvl="0" w:tplc="4734031E">
      <w:start w:val="1"/>
      <w:numFmt w:val="decimal"/>
      <w:lvlText w:val="%1)"/>
      <w:lvlJc w:val="left"/>
      <w:pPr>
        <w:ind w:left="720" w:hanging="360"/>
      </w:pPr>
      <w:rPr>
        <w:rFonts w:cs="Times New Roman" w:hint="default"/>
        <w:color w:val="auto"/>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62">
    <w:nsid w:val="565E09DB"/>
    <w:multiLevelType w:val="singleLevel"/>
    <w:tmpl w:val="9360702A"/>
    <w:lvl w:ilvl="0">
      <w:start w:val="1"/>
      <w:numFmt w:val="lowerLetter"/>
      <w:lvlText w:val="%1)"/>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63">
    <w:nsid w:val="573979E2"/>
    <w:multiLevelType w:val="hybridMultilevel"/>
    <w:tmpl w:val="792AC682"/>
    <w:lvl w:ilvl="0" w:tplc="04030011">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64">
    <w:nsid w:val="57B8727D"/>
    <w:multiLevelType w:val="singleLevel"/>
    <w:tmpl w:val="77847CBA"/>
    <w:lvl w:ilvl="0">
      <w:start w:val="1"/>
      <w:numFmt w:val="decimal"/>
      <w:lvlText w:val="%1)."/>
      <w:lvlJc w:val="left"/>
      <w:pPr>
        <w:tabs>
          <w:tab w:val="num" w:pos="361"/>
        </w:tabs>
        <w:ind w:left="361" w:hanging="360"/>
      </w:pPr>
      <w:rPr>
        <w:rFonts w:ascii="Times New Roman" w:hAnsi="Times New Roman" w:cs="Times New Roman" w:hint="default"/>
        <w:b w:val="0"/>
        <w:i w:val="0"/>
        <w:sz w:val="24"/>
        <w:u w:val="none"/>
      </w:rPr>
    </w:lvl>
  </w:abstractNum>
  <w:abstractNum w:abstractNumId="65">
    <w:nsid w:val="589106F3"/>
    <w:multiLevelType w:val="singleLevel"/>
    <w:tmpl w:val="EFE0149A"/>
    <w:lvl w:ilvl="0">
      <w:start w:val="1"/>
      <w:numFmt w:val="decimal"/>
      <w:lvlText w:val="%1)."/>
      <w:lvlJc w:val="left"/>
      <w:pPr>
        <w:tabs>
          <w:tab w:val="num" w:pos="361"/>
        </w:tabs>
        <w:ind w:left="361" w:hanging="360"/>
      </w:pPr>
      <w:rPr>
        <w:rFonts w:ascii="Times New Roman" w:hAnsi="Times New Roman" w:cs="Times New Roman" w:hint="default"/>
        <w:b w:val="0"/>
        <w:i w:val="0"/>
        <w:sz w:val="24"/>
        <w:u w:val="none"/>
      </w:rPr>
    </w:lvl>
  </w:abstractNum>
  <w:abstractNum w:abstractNumId="66">
    <w:nsid w:val="58A31F90"/>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7">
    <w:nsid w:val="595148A1"/>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8">
    <w:nsid w:val="5CAE5399"/>
    <w:multiLevelType w:val="singleLevel"/>
    <w:tmpl w:val="CBBEC02C"/>
    <w:lvl w:ilvl="0">
      <w:start w:val="1"/>
      <w:numFmt w:val="decimal"/>
      <w:lvlText w:val="%1)"/>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9">
    <w:nsid w:val="5CF73F04"/>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0">
    <w:nsid w:val="5E3F6AFE"/>
    <w:multiLevelType w:val="multilevel"/>
    <w:tmpl w:val="B81A700C"/>
    <w:lvl w:ilvl="0">
      <w:start w:val="2"/>
      <w:numFmt w:val="decimal"/>
      <w:lvlText w:val="%1"/>
      <w:lvlJc w:val="left"/>
      <w:pPr>
        <w:ind w:left="360" w:hanging="360"/>
      </w:pPr>
      <w:rPr>
        <w:rFonts w:cs="Times New Roman" w:hint="default"/>
        <w:u w:val="single"/>
      </w:rPr>
    </w:lvl>
    <w:lvl w:ilvl="1">
      <w:start w:val="5"/>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71">
    <w:nsid w:val="5EC0273A"/>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2">
    <w:nsid w:val="5EED754A"/>
    <w:multiLevelType w:val="singleLevel"/>
    <w:tmpl w:val="A4C6AC7C"/>
    <w:lvl w:ilvl="0">
      <w:start w:val="1"/>
      <w:numFmt w:val="lowerLetter"/>
      <w:lvlText w:val="%1)."/>
      <w:lvlJc w:val="left"/>
      <w:pPr>
        <w:tabs>
          <w:tab w:val="num" w:pos="360"/>
        </w:tabs>
        <w:ind w:left="360" w:hanging="360"/>
      </w:pPr>
      <w:rPr>
        <w:rFonts w:cs="Times New Roman"/>
      </w:rPr>
    </w:lvl>
  </w:abstractNum>
  <w:abstractNum w:abstractNumId="73">
    <w:nsid w:val="60D0498F"/>
    <w:multiLevelType w:val="singleLevel"/>
    <w:tmpl w:val="E3DACE48"/>
    <w:lvl w:ilvl="0">
      <w:start w:val="8"/>
      <w:numFmt w:val="decimal"/>
      <w:lvlText w:val="%1)."/>
      <w:lvlJc w:val="left"/>
      <w:pPr>
        <w:tabs>
          <w:tab w:val="num" w:pos="360"/>
        </w:tabs>
        <w:ind w:left="283" w:hanging="283"/>
      </w:pPr>
      <w:rPr>
        <w:rFonts w:ascii="Times New Roman" w:hAnsi="Times New Roman" w:cs="Times New Roman" w:hint="default"/>
        <w:b w:val="0"/>
        <w:i w:val="0"/>
        <w:sz w:val="24"/>
        <w:u w:val="none"/>
      </w:rPr>
    </w:lvl>
  </w:abstractNum>
  <w:abstractNum w:abstractNumId="74">
    <w:nsid w:val="6345186B"/>
    <w:multiLevelType w:val="singleLevel"/>
    <w:tmpl w:val="EC4A6952"/>
    <w:lvl w:ilvl="0">
      <w:start w:val="1"/>
      <w:numFmt w:val="decimal"/>
      <w:lvlText w:val="%1)."/>
      <w:lvlJc w:val="left"/>
      <w:pPr>
        <w:tabs>
          <w:tab w:val="num" w:pos="360"/>
        </w:tabs>
        <w:ind w:left="360" w:hanging="360"/>
      </w:pPr>
      <w:rPr>
        <w:rFonts w:cs="Times New Roman"/>
      </w:rPr>
    </w:lvl>
  </w:abstractNum>
  <w:abstractNum w:abstractNumId="75">
    <w:nsid w:val="63B3174B"/>
    <w:multiLevelType w:val="multilevel"/>
    <w:tmpl w:val="8F2CFCEE"/>
    <w:lvl w:ilvl="0">
      <w:start w:val="2"/>
      <w:numFmt w:val="decimal"/>
      <w:lvlText w:val="%1"/>
      <w:lvlJc w:val="left"/>
      <w:pPr>
        <w:tabs>
          <w:tab w:val="num" w:pos="360"/>
        </w:tabs>
        <w:ind w:left="360" w:hanging="360"/>
      </w:pPr>
      <w:rPr>
        <w:rFonts w:cs="Times New Roman" w:hint="default"/>
        <w:u w:val="single"/>
      </w:rPr>
    </w:lvl>
    <w:lvl w:ilvl="1">
      <w:start w:val="5"/>
      <w:numFmt w:val="decimal"/>
      <w:lvlText w:val="%1.%2"/>
      <w:lvlJc w:val="left"/>
      <w:pPr>
        <w:tabs>
          <w:tab w:val="num" w:pos="360"/>
        </w:tabs>
        <w:ind w:left="360" w:hanging="360"/>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800"/>
        </w:tabs>
        <w:ind w:left="1800" w:hanging="1800"/>
      </w:pPr>
      <w:rPr>
        <w:rFonts w:cs="Times New Roman" w:hint="default"/>
        <w:u w:val="single"/>
      </w:rPr>
    </w:lvl>
  </w:abstractNum>
  <w:abstractNum w:abstractNumId="76">
    <w:nsid w:val="64BF50CE"/>
    <w:multiLevelType w:val="singleLevel"/>
    <w:tmpl w:val="415CEFA6"/>
    <w:lvl w:ilvl="0">
      <w:start w:val="1"/>
      <w:numFmt w:val="lowerLetter"/>
      <w:lvlText w:val="%1) "/>
      <w:legacy w:legacy="1" w:legacySpace="0" w:legacyIndent="283"/>
      <w:lvlJc w:val="left"/>
      <w:pPr>
        <w:ind w:left="568" w:hanging="283"/>
      </w:pPr>
      <w:rPr>
        <w:rFonts w:ascii="Times New Roman" w:hAnsi="Times New Roman" w:cs="Times New Roman" w:hint="default"/>
        <w:b w:val="0"/>
        <w:i w:val="0"/>
        <w:sz w:val="24"/>
        <w:u w:val="none"/>
      </w:rPr>
    </w:lvl>
  </w:abstractNum>
  <w:abstractNum w:abstractNumId="77">
    <w:nsid w:val="67B263EF"/>
    <w:multiLevelType w:val="hybridMultilevel"/>
    <w:tmpl w:val="1E142B78"/>
    <w:lvl w:ilvl="0" w:tplc="04030011">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8">
    <w:nsid w:val="68530276"/>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9">
    <w:nsid w:val="6CD74529"/>
    <w:multiLevelType w:val="hybridMultilevel"/>
    <w:tmpl w:val="C804FA90"/>
    <w:lvl w:ilvl="0" w:tplc="550E81CA">
      <w:start w:val="1"/>
      <w:numFmt w:val="decimal"/>
      <w:lvlText w:val="%1)"/>
      <w:lvlJc w:val="left"/>
      <w:pPr>
        <w:ind w:left="1068" w:hanging="360"/>
      </w:pPr>
      <w:rPr>
        <w:rFonts w:cs="Times New Roman" w:hint="default"/>
      </w:rPr>
    </w:lvl>
    <w:lvl w:ilvl="1" w:tplc="04030019">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80">
    <w:nsid w:val="6FBA0F7A"/>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1">
    <w:nsid w:val="72127CC4"/>
    <w:multiLevelType w:val="singleLevel"/>
    <w:tmpl w:val="751664F8"/>
    <w:lvl w:ilvl="0">
      <w:start w:val="1"/>
      <w:numFmt w:val="decimal"/>
      <w:lvlText w:val="%1) "/>
      <w:legacy w:legacy="1" w:legacySpace="0" w:legacyIndent="283"/>
      <w:lvlJc w:val="left"/>
      <w:pPr>
        <w:ind w:left="283" w:hanging="283"/>
      </w:pPr>
      <w:rPr>
        <w:rFonts w:ascii="Times New Roman" w:hAnsi="Times New Roman" w:cs="Times New Roman" w:hint="default"/>
        <w:b w:val="0"/>
        <w:i w:val="0"/>
        <w:color w:val="auto"/>
        <w:sz w:val="24"/>
        <w:u w:val="none"/>
      </w:rPr>
    </w:lvl>
  </w:abstractNum>
  <w:abstractNum w:abstractNumId="82">
    <w:nsid w:val="72B552C9"/>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3">
    <w:nsid w:val="740B1649"/>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4">
    <w:nsid w:val="750628E0"/>
    <w:multiLevelType w:val="singleLevel"/>
    <w:tmpl w:val="EFE0149A"/>
    <w:lvl w:ilvl="0">
      <w:start w:val="1"/>
      <w:numFmt w:val="decimal"/>
      <w:lvlText w:val="%1)."/>
      <w:lvlJc w:val="left"/>
      <w:pPr>
        <w:tabs>
          <w:tab w:val="num" w:pos="361"/>
        </w:tabs>
        <w:ind w:left="361" w:hanging="360"/>
      </w:pPr>
      <w:rPr>
        <w:rFonts w:ascii="Times New Roman" w:hAnsi="Times New Roman" w:cs="Times New Roman" w:hint="default"/>
        <w:b w:val="0"/>
        <w:i w:val="0"/>
        <w:sz w:val="24"/>
        <w:u w:val="none"/>
      </w:rPr>
    </w:lvl>
  </w:abstractNum>
  <w:abstractNum w:abstractNumId="85">
    <w:nsid w:val="77710078"/>
    <w:multiLevelType w:val="hybridMultilevel"/>
    <w:tmpl w:val="17465B38"/>
    <w:lvl w:ilvl="0" w:tplc="308E2292">
      <w:start w:val="1"/>
      <w:numFmt w:val="bullet"/>
      <w:lvlText w:val="-"/>
      <w:lvlJc w:val="left"/>
      <w:pPr>
        <w:tabs>
          <w:tab w:val="num" w:pos="397"/>
        </w:tabs>
        <w:ind w:left="397" w:hanging="397"/>
      </w:pPr>
      <w:rPr>
        <w:rFonts w:ascii="Calibri" w:eastAsia="Times New Roman" w:hAnsi="Calibri" w:hint="default"/>
      </w:rPr>
    </w:lvl>
    <w:lvl w:ilvl="1" w:tplc="DBEEF470">
      <w:start w:val="1"/>
      <w:numFmt w:val="bullet"/>
      <w:lvlText w:val="-"/>
      <w:lvlJc w:val="left"/>
      <w:pPr>
        <w:tabs>
          <w:tab w:val="num" w:pos="397"/>
        </w:tabs>
        <w:ind w:left="397" w:hanging="397"/>
      </w:pPr>
      <w:rPr>
        <w:rFonts w:ascii="Calibri" w:eastAsia="Times New Roman" w:hAnsi="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6">
    <w:nsid w:val="77802A4C"/>
    <w:multiLevelType w:val="singleLevel"/>
    <w:tmpl w:val="0FAA3058"/>
    <w:lvl w:ilvl="0">
      <w:start w:val="1"/>
      <w:numFmt w:val="decimal"/>
      <w:lvlText w:val="%1)."/>
      <w:lvlJc w:val="left"/>
      <w:pPr>
        <w:tabs>
          <w:tab w:val="num" w:pos="361"/>
        </w:tabs>
        <w:ind w:left="361" w:hanging="360"/>
      </w:pPr>
      <w:rPr>
        <w:rFonts w:ascii="Times New Roman" w:hAnsi="Times New Roman" w:cs="Times New Roman" w:hint="default"/>
        <w:b w:val="0"/>
        <w:i w:val="0"/>
        <w:sz w:val="24"/>
        <w:u w:val="none"/>
      </w:rPr>
    </w:lvl>
  </w:abstractNum>
  <w:abstractNum w:abstractNumId="87">
    <w:nsid w:val="782A2856"/>
    <w:multiLevelType w:val="singleLevel"/>
    <w:tmpl w:val="6694A048"/>
    <w:lvl w:ilvl="0">
      <w:start w:val="1"/>
      <w:numFmt w:val="decimal"/>
      <w:lvlText w:val="%1)"/>
      <w:legacy w:legacy="1" w:legacySpace="0" w:legacyIndent="283"/>
      <w:lvlJc w:val="left"/>
      <w:pPr>
        <w:ind w:left="283" w:hanging="283"/>
      </w:pPr>
      <w:rPr>
        <w:rFonts w:ascii="Times New Roman" w:hAnsi="Times New Roman" w:cs="Times New Roman" w:hint="default"/>
        <w:b w:val="0"/>
        <w:i w:val="0"/>
      </w:rPr>
    </w:lvl>
  </w:abstractNum>
  <w:abstractNum w:abstractNumId="88">
    <w:nsid w:val="78467829"/>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9">
    <w:nsid w:val="7C2F61AA"/>
    <w:multiLevelType w:val="singleLevel"/>
    <w:tmpl w:val="415CEFA6"/>
    <w:lvl w:ilvl="0">
      <w:start w:val="1"/>
      <w:numFmt w:val="lowerLetter"/>
      <w:lvlText w:val="%1) "/>
      <w:legacy w:legacy="1" w:legacySpace="0" w:legacyIndent="283"/>
      <w:lvlJc w:val="left"/>
      <w:pPr>
        <w:ind w:left="567" w:hanging="283"/>
      </w:pPr>
      <w:rPr>
        <w:rFonts w:ascii="Times New Roman" w:hAnsi="Times New Roman" w:cs="Times New Roman" w:hint="default"/>
        <w:b w:val="0"/>
        <w:i w:val="0"/>
        <w:sz w:val="24"/>
        <w:u w:val="none"/>
      </w:rPr>
    </w:lvl>
  </w:abstractNum>
  <w:abstractNum w:abstractNumId="90">
    <w:nsid w:val="7DC25CF0"/>
    <w:multiLevelType w:val="singleLevel"/>
    <w:tmpl w:val="C83A07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1">
    <w:nsid w:val="7DE04034"/>
    <w:multiLevelType w:val="singleLevel"/>
    <w:tmpl w:val="611A8190"/>
    <w:lvl w:ilvl="0">
      <w:start w:val="2"/>
      <w:numFmt w:val="decimal"/>
      <w:lvlText w:val="%1) "/>
      <w:lvlJc w:val="left"/>
      <w:pPr>
        <w:tabs>
          <w:tab w:val="num" w:pos="360"/>
        </w:tabs>
        <w:ind w:left="283" w:hanging="283"/>
      </w:pPr>
      <w:rPr>
        <w:rFonts w:ascii="Times New Roman" w:hAnsi="Times New Roman" w:cs="Times New Roman" w:hint="default"/>
        <w:b w:val="0"/>
        <w:i w:val="0"/>
        <w:sz w:val="24"/>
        <w:u w:val="none"/>
      </w:rPr>
    </w:lvl>
  </w:abstractNum>
  <w:abstractNum w:abstractNumId="92">
    <w:nsid w:val="7DFA2FAE"/>
    <w:multiLevelType w:val="hybridMultilevel"/>
    <w:tmpl w:val="B97E9A16"/>
    <w:lvl w:ilvl="0" w:tplc="DB26D950">
      <w:start w:val="1"/>
      <w:numFmt w:val="lowerLetter"/>
      <w:lvlText w:val="%1)"/>
      <w:lvlJc w:val="left"/>
      <w:pPr>
        <w:tabs>
          <w:tab w:val="num" w:pos="720"/>
        </w:tabs>
        <w:ind w:left="720" w:hanging="360"/>
      </w:pPr>
      <w:rPr>
        <w:rFonts w:cs="Times New Roman" w:hint="default"/>
        <w:color w:val="auto"/>
      </w:rPr>
    </w:lvl>
    <w:lvl w:ilvl="1" w:tplc="3F6C693A">
      <w:start w:val="35"/>
      <w:numFmt w:val="bullet"/>
      <w:lvlText w:val="-"/>
      <w:lvlJc w:val="left"/>
      <w:pPr>
        <w:tabs>
          <w:tab w:val="num" w:pos="1440"/>
        </w:tabs>
        <w:ind w:left="1440" w:hanging="360"/>
      </w:pPr>
      <w:rPr>
        <w:rFonts w:ascii="Times New Roman" w:eastAsia="Times New Roman" w:hAnsi="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80"/>
  </w:num>
  <w:num w:numId="2">
    <w:abstractNumId w:val="0"/>
  </w:num>
  <w:num w:numId="3">
    <w:abstractNumId w:val="21"/>
  </w:num>
  <w:num w:numId="4">
    <w:abstractNumId w:val="18"/>
  </w:num>
  <w:num w:numId="5">
    <w:abstractNumId w:val="26"/>
  </w:num>
  <w:num w:numId="6">
    <w:abstractNumId w:val="11"/>
  </w:num>
  <w:num w:numId="7">
    <w:abstractNumId w:val="19"/>
  </w:num>
  <w:num w:numId="8">
    <w:abstractNumId w:val="45"/>
  </w:num>
  <w:num w:numId="9">
    <w:abstractNumId w:val="88"/>
  </w:num>
  <w:num w:numId="10">
    <w:abstractNumId w:val="69"/>
  </w:num>
  <w:num w:numId="11">
    <w:abstractNumId w:val="44"/>
  </w:num>
  <w:num w:numId="12">
    <w:abstractNumId w:val="20"/>
  </w:num>
  <w:num w:numId="13">
    <w:abstractNumId w:val="13"/>
  </w:num>
  <w:num w:numId="14">
    <w:abstractNumId w:val="4"/>
  </w:num>
  <w:num w:numId="15">
    <w:abstractNumId w:val="76"/>
  </w:num>
  <w:num w:numId="16">
    <w:abstractNumId w:val="14"/>
  </w:num>
  <w:num w:numId="17">
    <w:abstractNumId w:val="31"/>
  </w:num>
  <w:num w:numId="18">
    <w:abstractNumId w:val="38"/>
  </w:num>
  <w:num w:numId="19">
    <w:abstractNumId w:val="37"/>
  </w:num>
  <w:num w:numId="20">
    <w:abstractNumId w:val="67"/>
  </w:num>
  <w:num w:numId="21">
    <w:abstractNumId w:val="87"/>
  </w:num>
  <w:num w:numId="22">
    <w:abstractNumId w:val="87"/>
    <w:lvlOverride w:ilvl="0">
      <w:lvl w:ilvl="0">
        <w:start w:val="1"/>
        <w:numFmt w:val="decimal"/>
        <w:lvlText w:val="%1)"/>
        <w:legacy w:legacy="1" w:legacySpace="0" w:legacyIndent="283"/>
        <w:lvlJc w:val="left"/>
        <w:pPr>
          <w:ind w:left="283" w:hanging="283"/>
        </w:pPr>
        <w:rPr>
          <w:rFonts w:ascii="Times New Roman" w:hAnsi="Times New Roman" w:cs="Times New Roman" w:hint="default"/>
          <w:b w:val="0"/>
          <w:i w:val="0"/>
        </w:rPr>
      </w:lvl>
    </w:lvlOverride>
  </w:num>
  <w:num w:numId="23">
    <w:abstractNumId w:val="49"/>
  </w:num>
  <w:num w:numId="24">
    <w:abstractNumId w:val="81"/>
  </w:num>
  <w:num w:numId="25">
    <w:abstractNumId w:val="22"/>
  </w:num>
  <w:num w:numId="26">
    <w:abstractNumId w:val="82"/>
  </w:num>
  <w:num w:numId="27">
    <w:abstractNumId w:val="78"/>
  </w:num>
  <w:num w:numId="28">
    <w:abstractNumId w:val="29"/>
  </w:num>
  <w:num w:numId="29">
    <w:abstractNumId w:val="35"/>
  </w:num>
  <w:num w:numId="30">
    <w:abstractNumId w:val="71"/>
  </w:num>
  <w:num w:numId="31">
    <w:abstractNumId w:val="68"/>
  </w:num>
  <w:num w:numId="32">
    <w:abstractNumId w:val="62"/>
  </w:num>
  <w:num w:numId="33">
    <w:abstractNumId w:val="25"/>
    <w:lvlOverride w:ilvl="0">
      <w:lvl w:ilvl="0">
        <w:start w:val="3"/>
        <w:numFmt w:val="decimal"/>
        <w:lvlText w:val="%1)"/>
        <w:legacy w:legacy="1" w:legacySpace="0" w:legacyIndent="284"/>
        <w:lvlJc w:val="left"/>
        <w:pPr>
          <w:ind w:left="284" w:hanging="284"/>
        </w:pPr>
        <w:rPr>
          <w:rFonts w:ascii="Times New Roman" w:hAnsi="Times New Roman" w:cs="Times New Roman" w:hint="default"/>
          <w:b w:val="0"/>
          <w:i w:val="0"/>
          <w:sz w:val="20"/>
          <w:u w:val="none"/>
        </w:rPr>
      </w:lvl>
    </w:lvlOverride>
  </w:num>
  <w:num w:numId="34">
    <w:abstractNumId w:val="34"/>
  </w:num>
  <w:num w:numId="35">
    <w:abstractNumId w:val="83"/>
  </w:num>
  <w:num w:numId="36">
    <w:abstractNumId w:val="3"/>
  </w:num>
  <w:num w:numId="37">
    <w:abstractNumId w:val="17"/>
  </w:num>
  <w:num w:numId="38">
    <w:abstractNumId w:val="23"/>
  </w:num>
  <w:num w:numId="39">
    <w:abstractNumId w:val="59"/>
  </w:num>
  <w:num w:numId="40">
    <w:abstractNumId w:val="90"/>
  </w:num>
  <w:num w:numId="41">
    <w:abstractNumId w:val="10"/>
  </w:num>
  <w:num w:numId="42">
    <w:abstractNumId w:val="47"/>
  </w:num>
  <w:num w:numId="43">
    <w:abstractNumId w:val="28"/>
  </w:num>
  <w:num w:numId="44">
    <w:abstractNumId w:val="53"/>
  </w:num>
  <w:num w:numId="45">
    <w:abstractNumId w:val="46"/>
  </w:num>
  <w:num w:numId="46">
    <w:abstractNumId w:val="60"/>
  </w:num>
  <w:num w:numId="47">
    <w:abstractNumId w:val="58"/>
  </w:num>
  <w:num w:numId="48">
    <w:abstractNumId w:val="2"/>
  </w:num>
  <w:num w:numId="49">
    <w:abstractNumId w:val="51"/>
  </w:num>
  <w:num w:numId="50">
    <w:abstractNumId w:val="16"/>
  </w:num>
  <w:num w:numId="51">
    <w:abstractNumId w:val="40"/>
  </w:num>
  <w:num w:numId="52">
    <w:abstractNumId w:val="48"/>
  </w:num>
  <w:num w:numId="53">
    <w:abstractNumId w:val="66"/>
  </w:num>
  <w:num w:numId="54">
    <w:abstractNumId w:val="89"/>
  </w:num>
  <w:num w:numId="55">
    <w:abstractNumId w:val="74"/>
  </w:num>
  <w:num w:numId="56">
    <w:abstractNumId w:val="7"/>
  </w:num>
  <w:num w:numId="57">
    <w:abstractNumId w:val="6"/>
  </w:num>
  <w:num w:numId="58">
    <w:abstractNumId w:val="27"/>
  </w:num>
  <w:num w:numId="59">
    <w:abstractNumId w:val="42"/>
  </w:num>
  <w:num w:numId="60">
    <w:abstractNumId w:val="72"/>
  </w:num>
  <w:num w:numId="61">
    <w:abstractNumId w:val="55"/>
  </w:num>
  <w:num w:numId="62">
    <w:abstractNumId w:val="5"/>
  </w:num>
  <w:num w:numId="63">
    <w:abstractNumId w:val="30"/>
  </w:num>
  <w:num w:numId="64">
    <w:abstractNumId w:val="65"/>
  </w:num>
  <w:num w:numId="65">
    <w:abstractNumId w:val="57"/>
  </w:num>
  <w:num w:numId="66">
    <w:abstractNumId w:val="84"/>
  </w:num>
  <w:num w:numId="67">
    <w:abstractNumId w:val="24"/>
  </w:num>
  <w:num w:numId="68">
    <w:abstractNumId w:val="9"/>
  </w:num>
  <w:num w:numId="69">
    <w:abstractNumId w:val="91"/>
  </w:num>
  <w:num w:numId="70">
    <w:abstractNumId w:val="43"/>
  </w:num>
  <w:num w:numId="71">
    <w:abstractNumId w:val="36"/>
  </w:num>
  <w:num w:numId="72">
    <w:abstractNumId w:val="12"/>
  </w:num>
  <w:num w:numId="73">
    <w:abstractNumId w:val="39"/>
  </w:num>
  <w:num w:numId="74">
    <w:abstractNumId w:val="64"/>
  </w:num>
  <w:num w:numId="75">
    <w:abstractNumId w:val="54"/>
  </w:num>
  <w:num w:numId="76">
    <w:abstractNumId w:val="73"/>
  </w:num>
  <w:num w:numId="77">
    <w:abstractNumId w:val="50"/>
  </w:num>
  <w:num w:numId="78">
    <w:abstractNumId w:val="1"/>
  </w:num>
  <w:num w:numId="79">
    <w:abstractNumId w:val="86"/>
  </w:num>
  <w:num w:numId="80">
    <w:abstractNumId w:val="79"/>
  </w:num>
  <w:num w:numId="8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3"/>
  </w:num>
  <w:num w:numId="83">
    <w:abstractNumId w:val="56"/>
  </w:num>
  <w:num w:numId="84">
    <w:abstractNumId w:val="92"/>
  </w:num>
  <w:num w:numId="85">
    <w:abstractNumId w:val="52"/>
  </w:num>
  <w:num w:numId="86">
    <w:abstractNumId w:val="75"/>
  </w:num>
  <w:num w:numId="87">
    <w:abstractNumId w:val="32"/>
  </w:num>
  <w:num w:numId="88">
    <w:abstractNumId w:val="85"/>
  </w:num>
  <w:num w:numId="89">
    <w:abstractNumId w:val="62"/>
    <w:lvlOverride w:ilvl="0">
      <w:startOverride w:val="3"/>
    </w:lvlOverride>
  </w:num>
  <w:num w:numId="90">
    <w:abstractNumId w:val="33"/>
  </w:num>
  <w:num w:numId="91">
    <w:abstractNumId w:val="15"/>
  </w:num>
  <w:num w:numId="92">
    <w:abstractNumId w:val="61"/>
  </w:num>
  <w:num w:numId="93">
    <w:abstractNumId w:val="70"/>
  </w:num>
  <w:num w:numId="94">
    <w:abstractNumId w:val="41"/>
  </w:num>
  <w:num w:numId="95">
    <w:abstractNumId w:val="7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5B"/>
    <w:rsid w:val="00015053"/>
    <w:rsid w:val="00024D88"/>
    <w:rsid w:val="00026DD7"/>
    <w:rsid w:val="00026FD2"/>
    <w:rsid w:val="00031673"/>
    <w:rsid w:val="00031B9A"/>
    <w:rsid w:val="000332D4"/>
    <w:rsid w:val="00036295"/>
    <w:rsid w:val="0003726D"/>
    <w:rsid w:val="000372BA"/>
    <w:rsid w:val="0003744C"/>
    <w:rsid w:val="00042263"/>
    <w:rsid w:val="00046E23"/>
    <w:rsid w:val="000477DC"/>
    <w:rsid w:val="00051298"/>
    <w:rsid w:val="00051B97"/>
    <w:rsid w:val="00051F34"/>
    <w:rsid w:val="00054712"/>
    <w:rsid w:val="000550D4"/>
    <w:rsid w:val="000556FA"/>
    <w:rsid w:val="00056EEA"/>
    <w:rsid w:val="0005717E"/>
    <w:rsid w:val="000578C6"/>
    <w:rsid w:val="00062C52"/>
    <w:rsid w:val="0006365D"/>
    <w:rsid w:val="00067E50"/>
    <w:rsid w:val="00071898"/>
    <w:rsid w:val="00077B06"/>
    <w:rsid w:val="000825C8"/>
    <w:rsid w:val="00082B46"/>
    <w:rsid w:val="0008362E"/>
    <w:rsid w:val="0008369F"/>
    <w:rsid w:val="00085ADB"/>
    <w:rsid w:val="00091672"/>
    <w:rsid w:val="000944F8"/>
    <w:rsid w:val="000953AF"/>
    <w:rsid w:val="00097EC5"/>
    <w:rsid w:val="000A133D"/>
    <w:rsid w:val="000A4DC8"/>
    <w:rsid w:val="000A6177"/>
    <w:rsid w:val="000A7CC6"/>
    <w:rsid w:val="000B4038"/>
    <w:rsid w:val="000B607C"/>
    <w:rsid w:val="000C25AE"/>
    <w:rsid w:val="000C5AE2"/>
    <w:rsid w:val="000C7D17"/>
    <w:rsid w:val="000D0AFA"/>
    <w:rsid w:val="000D1991"/>
    <w:rsid w:val="000D78F4"/>
    <w:rsid w:val="000E050E"/>
    <w:rsid w:val="000E0EAB"/>
    <w:rsid w:val="000E0F72"/>
    <w:rsid w:val="000E25B9"/>
    <w:rsid w:val="000F2653"/>
    <w:rsid w:val="000F3019"/>
    <w:rsid w:val="000F5BB7"/>
    <w:rsid w:val="00100EE7"/>
    <w:rsid w:val="0010230B"/>
    <w:rsid w:val="0010752D"/>
    <w:rsid w:val="001077DD"/>
    <w:rsid w:val="00110893"/>
    <w:rsid w:val="00114050"/>
    <w:rsid w:val="00115456"/>
    <w:rsid w:val="00116079"/>
    <w:rsid w:val="001247D6"/>
    <w:rsid w:val="00125E7B"/>
    <w:rsid w:val="001263E8"/>
    <w:rsid w:val="00135AD3"/>
    <w:rsid w:val="00141B77"/>
    <w:rsid w:val="00144EEC"/>
    <w:rsid w:val="00147808"/>
    <w:rsid w:val="00147AE1"/>
    <w:rsid w:val="00151BD3"/>
    <w:rsid w:val="001528B1"/>
    <w:rsid w:val="00153398"/>
    <w:rsid w:val="00153E35"/>
    <w:rsid w:val="00154D6E"/>
    <w:rsid w:val="001574B9"/>
    <w:rsid w:val="001716A2"/>
    <w:rsid w:val="00174DFD"/>
    <w:rsid w:val="00175B89"/>
    <w:rsid w:val="00175CB5"/>
    <w:rsid w:val="00180DDF"/>
    <w:rsid w:val="001844EE"/>
    <w:rsid w:val="0018617D"/>
    <w:rsid w:val="00186739"/>
    <w:rsid w:val="00187B7E"/>
    <w:rsid w:val="00191449"/>
    <w:rsid w:val="001946E3"/>
    <w:rsid w:val="001A0178"/>
    <w:rsid w:val="001A0D36"/>
    <w:rsid w:val="001A5CC1"/>
    <w:rsid w:val="001B017A"/>
    <w:rsid w:val="001B222B"/>
    <w:rsid w:val="001B6907"/>
    <w:rsid w:val="001C1190"/>
    <w:rsid w:val="001C205F"/>
    <w:rsid w:val="001C28D3"/>
    <w:rsid w:val="001C4B5A"/>
    <w:rsid w:val="001C6584"/>
    <w:rsid w:val="001D1320"/>
    <w:rsid w:val="001D31E5"/>
    <w:rsid w:val="001D3320"/>
    <w:rsid w:val="001D5C91"/>
    <w:rsid w:val="001D6FF1"/>
    <w:rsid w:val="001D7015"/>
    <w:rsid w:val="001E054D"/>
    <w:rsid w:val="001E0A6A"/>
    <w:rsid w:val="001E282A"/>
    <w:rsid w:val="001E348F"/>
    <w:rsid w:val="001E623C"/>
    <w:rsid w:val="001E71DE"/>
    <w:rsid w:val="001F3FF8"/>
    <w:rsid w:val="001F65E3"/>
    <w:rsid w:val="001F67F2"/>
    <w:rsid w:val="00203946"/>
    <w:rsid w:val="002039FC"/>
    <w:rsid w:val="00203C7D"/>
    <w:rsid w:val="0020446A"/>
    <w:rsid w:val="00207749"/>
    <w:rsid w:val="00212AEC"/>
    <w:rsid w:val="00214412"/>
    <w:rsid w:val="0021616F"/>
    <w:rsid w:val="00217EC0"/>
    <w:rsid w:val="00220733"/>
    <w:rsid w:val="00221D23"/>
    <w:rsid w:val="002225D8"/>
    <w:rsid w:val="002249F6"/>
    <w:rsid w:val="0022557E"/>
    <w:rsid w:val="00225D77"/>
    <w:rsid w:val="00225FD7"/>
    <w:rsid w:val="00236A09"/>
    <w:rsid w:val="00241CF9"/>
    <w:rsid w:val="002437DD"/>
    <w:rsid w:val="00243F19"/>
    <w:rsid w:val="00244D2E"/>
    <w:rsid w:val="002509BB"/>
    <w:rsid w:val="00254654"/>
    <w:rsid w:val="00255EDA"/>
    <w:rsid w:val="002603F8"/>
    <w:rsid w:val="00261AE1"/>
    <w:rsid w:val="002647E7"/>
    <w:rsid w:val="00267809"/>
    <w:rsid w:val="002719F4"/>
    <w:rsid w:val="002734AC"/>
    <w:rsid w:val="002776FD"/>
    <w:rsid w:val="00290999"/>
    <w:rsid w:val="0029422C"/>
    <w:rsid w:val="00295033"/>
    <w:rsid w:val="0029729B"/>
    <w:rsid w:val="00297A15"/>
    <w:rsid w:val="002A38A2"/>
    <w:rsid w:val="002A4C76"/>
    <w:rsid w:val="002A557D"/>
    <w:rsid w:val="002B3079"/>
    <w:rsid w:val="002B39CD"/>
    <w:rsid w:val="002C1FE9"/>
    <w:rsid w:val="002C2CB9"/>
    <w:rsid w:val="002C454F"/>
    <w:rsid w:val="002C4FE4"/>
    <w:rsid w:val="002C6B57"/>
    <w:rsid w:val="002C6E56"/>
    <w:rsid w:val="002D1FD9"/>
    <w:rsid w:val="002E261F"/>
    <w:rsid w:val="002E2970"/>
    <w:rsid w:val="002E2F35"/>
    <w:rsid w:val="002E4FC7"/>
    <w:rsid w:val="002F0574"/>
    <w:rsid w:val="002F3CB9"/>
    <w:rsid w:val="002F775C"/>
    <w:rsid w:val="002F7ABD"/>
    <w:rsid w:val="00305635"/>
    <w:rsid w:val="00305C6F"/>
    <w:rsid w:val="00306947"/>
    <w:rsid w:val="00312A9D"/>
    <w:rsid w:val="003147C7"/>
    <w:rsid w:val="0032391D"/>
    <w:rsid w:val="00324FE8"/>
    <w:rsid w:val="003254FC"/>
    <w:rsid w:val="00334EB5"/>
    <w:rsid w:val="00341A9B"/>
    <w:rsid w:val="00346A59"/>
    <w:rsid w:val="00347FAD"/>
    <w:rsid w:val="00352A19"/>
    <w:rsid w:val="00357627"/>
    <w:rsid w:val="00362411"/>
    <w:rsid w:val="00364210"/>
    <w:rsid w:val="00365F3C"/>
    <w:rsid w:val="003669E8"/>
    <w:rsid w:val="0037103E"/>
    <w:rsid w:val="00385BF2"/>
    <w:rsid w:val="00392BE4"/>
    <w:rsid w:val="003A2C76"/>
    <w:rsid w:val="003A3DE5"/>
    <w:rsid w:val="003A4D03"/>
    <w:rsid w:val="003B3EA2"/>
    <w:rsid w:val="003C297F"/>
    <w:rsid w:val="003C7F75"/>
    <w:rsid w:val="003D0901"/>
    <w:rsid w:val="003E2DCB"/>
    <w:rsid w:val="003E3A64"/>
    <w:rsid w:val="003E5A3D"/>
    <w:rsid w:val="003F267A"/>
    <w:rsid w:val="003F4219"/>
    <w:rsid w:val="003F4D22"/>
    <w:rsid w:val="003F5951"/>
    <w:rsid w:val="003F7A04"/>
    <w:rsid w:val="00405D9A"/>
    <w:rsid w:val="004065DA"/>
    <w:rsid w:val="00407360"/>
    <w:rsid w:val="00410E8A"/>
    <w:rsid w:val="004116A6"/>
    <w:rsid w:val="004125A7"/>
    <w:rsid w:val="004152B7"/>
    <w:rsid w:val="004164A9"/>
    <w:rsid w:val="0042304E"/>
    <w:rsid w:val="00426781"/>
    <w:rsid w:val="00431638"/>
    <w:rsid w:val="004318FB"/>
    <w:rsid w:val="00432354"/>
    <w:rsid w:val="00433FBA"/>
    <w:rsid w:val="00435068"/>
    <w:rsid w:val="00442F26"/>
    <w:rsid w:val="00443081"/>
    <w:rsid w:val="00443225"/>
    <w:rsid w:val="00443ABA"/>
    <w:rsid w:val="00445B57"/>
    <w:rsid w:val="00447572"/>
    <w:rsid w:val="0045435E"/>
    <w:rsid w:val="0045795F"/>
    <w:rsid w:val="00465DA4"/>
    <w:rsid w:val="00473FFE"/>
    <w:rsid w:val="004740DB"/>
    <w:rsid w:val="0047538C"/>
    <w:rsid w:val="004801C2"/>
    <w:rsid w:val="0048337D"/>
    <w:rsid w:val="004853D0"/>
    <w:rsid w:val="0048758F"/>
    <w:rsid w:val="004903F0"/>
    <w:rsid w:val="0049532F"/>
    <w:rsid w:val="00496135"/>
    <w:rsid w:val="004975E2"/>
    <w:rsid w:val="004A0A3C"/>
    <w:rsid w:val="004A0E8A"/>
    <w:rsid w:val="004A1D5D"/>
    <w:rsid w:val="004A3D43"/>
    <w:rsid w:val="004A5CCD"/>
    <w:rsid w:val="004A6706"/>
    <w:rsid w:val="004B1B3B"/>
    <w:rsid w:val="004B2A38"/>
    <w:rsid w:val="004B3D23"/>
    <w:rsid w:val="004B60BA"/>
    <w:rsid w:val="004C0532"/>
    <w:rsid w:val="004C1DD7"/>
    <w:rsid w:val="004C2F89"/>
    <w:rsid w:val="004C5312"/>
    <w:rsid w:val="004D32E4"/>
    <w:rsid w:val="004D5AAF"/>
    <w:rsid w:val="004E1384"/>
    <w:rsid w:val="004E1884"/>
    <w:rsid w:val="004E1CFA"/>
    <w:rsid w:val="004E7B0B"/>
    <w:rsid w:val="004E7D8F"/>
    <w:rsid w:val="004F3B57"/>
    <w:rsid w:val="004F4144"/>
    <w:rsid w:val="005031A7"/>
    <w:rsid w:val="00503669"/>
    <w:rsid w:val="00503919"/>
    <w:rsid w:val="00504A29"/>
    <w:rsid w:val="005055AC"/>
    <w:rsid w:val="00515D40"/>
    <w:rsid w:val="00521143"/>
    <w:rsid w:val="00521858"/>
    <w:rsid w:val="00522773"/>
    <w:rsid w:val="005239BE"/>
    <w:rsid w:val="00531EEA"/>
    <w:rsid w:val="005325EE"/>
    <w:rsid w:val="00532884"/>
    <w:rsid w:val="0053679D"/>
    <w:rsid w:val="005373CA"/>
    <w:rsid w:val="00542312"/>
    <w:rsid w:val="0054498B"/>
    <w:rsid w:val="00544CCD"/>
    <w:rsid w:val="00544DC1"/>
    <w:rsid w:val="00545EFC"/>
    <w:rsid w:val="005471E0"/>
    <w:rsid w:val="00551F4D"/>
    <w:rsid w:val="0055376C"/>
    <w:rsid w:val="00563937"/>
    <w:rsid w:val="0057149F"/>
    <w:rsid w:val="00572C9A"/>
    <w:rsid w:val="00575B24"/>
    <w:rsid w:val="00580C7A"/>
    <w:rsid w:val="0058101E"/>
    <w:rsid w:val="0058262C"/>
    <w:rsid w:val="00583335"/>
    <w:rsid w:val="0058750F"/>
    <w:rsid w:val="00594125"/>
    <w:rsid w:val="0059430A"/>
    <w:rsid w:val="00597AEA"/>
    <w:rsid w:val="005A0EFF"/>
    <w:rsid w:val="005A4791"/>
    <w:rsid w:val="005A743C"/>
    <w:rsid w:val="005B0598"/>
    <w:rsid w:val="005B276D"/>
    <w:rsid w:val="005B5150"/>
    <w:rsid w:val="005B66B9"/>
    <w:rsid w:val="005B6FF1"/>
    <w:rsid w:val="005B7A53"/>
    <w:rsid w:val="005B7C38"/>
    <w:rsid w:val="005C5FC5"/>
    <w:rsid w:val="005D60B8"/>
    <w:rsid w:val="005E00ED"/>
    <w:rsid w:val="005E0365"/>
    <w:rsid w:val="005E0A1B"/>
    <w:rsid w:val="005E21C5"/>
    <w:rsid w:val="005E6499"/>
    <w:rsid w:val="005E775B"/>
    <w:rsid w:val="005F2802"/>
    <w:rsid w:val="006007CE"/>
    <w:rsid w:val="00602D4E"/>
    <w:rsid w:val="00612B0D"/>
    <w:rsid w:val="00613FB7"/>
    <w:rsid w:val="00623C38"/>
    <w:rsid w:val="0062578C"/>
    <w:rsid w:val="00634528"/>
    <w:rsid w:val="006351B9"/>
    <w:rsid w:val="006370F5"/>
    <w:rsid w:val="006374D4"/>
    <w:rsid w:val="00641355"/>
    <w:rsid w:val="00643C8F"/>
    <w:rsid w:val="006445CE"/>
    <w:rsid w:val="0065224B"/>
    <w:rsid w:val="0066259A"/>
    <w:rsid w:val="00665F08"/>
    <w:rsid w:val="00666068"/>
    <w:rsid w:val="00670600"/>
    <w:rsid w:val="00672030"/>
    <w:rsid w:val="00673518"/>
    <w:rsid w:val="00674AFC"/>
    <w:rsid w:val="0068598D"/>
    <w:rsid w:val="006868FE"/>
    <w:rsid w:val="00686F1C"/>
    <w:rsid w:val="00692A43"/>
    <w:rsid w:val="006964D9"/>
    <w:rsid w:val="0069702A"/>
    <w:rsid w:val="006A00A2"/>
    <w:rsid w:val="006A1C9E"/>
    <w:rsid w:val="006A33B2"/>
    <w:rsid w:val="006A51F7"/>
    <w:rsid w:val="006A7730"/>
    <w:rsid w:val="006B1555"/>
    <w:rsid w:val="006B3C64"/>
    <w:rsid w:val="006B7D38"/>
    <w:rsid w:val="006C4028"/>
    <w:rsid w:val="006C6B9B"/>
    <w:rsid w:val="006C7D7D"/>
    <w:rsid w:val="006D07EE"/>
    <w:rsid w:val="006D2824"/>
    <w:rsid w:val="006E52C9"/>
    <w:rsid w:val="006F0F7E"/>
    <w:rsid w:val="006F336E"/>
    <w:rsid w:val="006F546F"/>
    <w:rsid w:val="007012FC"/>
    <w:rsid w:val="00704D6B"/>
    <w:rsid w:val="00707BA7"/>
    <w:rsid w:val="007111AC"/>
    <w:rsid w:val="00711E5D"/>
    <w:rsid w:val="00712B6C"/>
    <w:rsid w:val="00713CFA"/>
    <w:rsid w:val="00715CD0"/>
    <w:rsid w:val="00725121"/>
    <w:rsid w:val="00730889"/>
    <w:rsid w:val="00743DE3"/>
    <w:rsid w:val="00745CB5"/>
    <w:rsid w:val="00756545"/>
    <w:rsid w:val="00757633"/>
    <w:rsid w:val="007623E8"/>
    <w:rsid w:val="007650FB"/>
    <w:rsid w:val="00766B39"/>
    <w:rsid w:val="00771EC3"/>
    <w:rsid w:val="0077259C"/>
    <w:rsid w:val="00774AA4"/>
    <w:rsid w:val="00774BCD"/>
    <w:rsid w:val="007750D3"/>
    <w:rsid w:val="00776496"/>
    <w:rsid w:val="00777119"/>
    <w:rsid w:val="00781CB8"/>
    <w:rsid w:val="007918CF"/>
    <w:rsid w:val="0079487C"/>
    <w:rsid w:val="00797909"/>
    <w:rsid w:val="007A056B"/>
    <w:rsid w:val="007A3097"/>
    <w:rsid w:val="007B2115"/>
    <w:rsid w:val="007B46EE"/>
    <w:rsid w:val="007B6502"/>
    <w:rsid w:val="007B7464"/>
    <w:rsid w:val="007C0DE8"/>
    <w:rsid w:val="007C2FC6"/>
    <w:rsid w:val="007C327B"/>
    <w:rsid w:val="007D05D3"/>
    <w:rsid w:val="007D0BDD"/>
    <w:rsid w:val="007D2BD8"/>
    <w:rsid w:val="007D32DC"/>
    <w:rsid w:val="007E0835"/>
    <w:rsid w:val="007E4C6C"/>
    <w:rsid w:val="007E5FAE"/>
    <w:rsid w:val="007F0957"/>
    <w:rsid w:val="007F416E"/>
    <w:rsid w:val="007F4C38"/>
    <w:rsid w:val="00806456"/>
    <w:rsid w:val="00806F47"/>
    <w:rsid w:val="0080756D"/>
    <w:rsid w:val="00812650"/>
    <w:rsid w:val="00813216"/>
    <w:rsid w:val="00815FBF"/>
    <w:rsid w:val="0081604F"/>
    <w:rsid w:val="00822284"/>
    <w:rsid w:val="00832FA6"/>
    <w:rsid w:val="00833BB5"/>
    <w:rsid w:val="00840460"/>
    <w:rsid w:val="008422F9"/>
    <w:rsid w:val="00842E0D"/>
    <w:rsid w:val="00844BAC"/>
    <w:rsid w:val="0085150A"/>
    <w:rsid w:val="00851E85"/>
    <w:rsid w:val="00855BEF"/>
    <w:rsid w:val="00857F92"/>
    <w:rsid w:val="00860201"/>
    <w:rsid w:val="008619FE"/>
    <w:rsid w:val="00866E10"/>
    <w:rsid w:val="00873824"/>
    <w:rsid w:val="0087448D"/>
    <w:rsid w:val="00875DED"/>
    <w:rsid w:val="008809E9"/>
    <w:rsid w:val="00881A99"/>
    <w:rsid w:val="00883F78"/>
    <w:rsid w:val="00884CC4"/>
    <w:rsid w:val="00885CC3"/>
    <w:rsid w:val="0088701A"/>
    <w:rsid w:val="008877C2"/>
    <w:rsid w:val="00891BD1"/>
    <w:rsid w:val="008936E7"/>
    <w:rsid w:val="0089468A"/>
    <w:rsid w:val="00897178"/>
    <w:rsid w:val="008A65AB"/>
    <w:rsid w:val="008B0609"/>
    <w:rsid w:val="008B66FC"/>
    <w:rsid w:val="008B7812"/>
    <w:rsid w:val="008C14BC"/>
    <w:rsid w:val="008C169E"/>
    <w:rsid w:val="008C6AE4"/>
    <w:rsid w:val="008D13CB"/>
    <w:rsid w:val="008D2AF6"/>
    <w:rsid w:val="008D2BA7"/>
    <w:rsid w:val="008D2C94"/>
    <w:rsid w:val="008D591A"/>
    <w:rsid w:val="008E2475"/>
    <w:rsid w:val="008E7DA1"/>
    <w:rsid w:val="008F2D69"/>
    <w:rsid w:val="009018DA"/>
    <w:rsid w:val="00915DF2"/>
    <w:rsid w:val="0091600C"/>
    <w:rsid w:val="0091704D"/>
    <w:rsid w:val="0091763F"/>
    <w:rsid w:val="00925DDB"/>
    <w:rsid w:val="00932D76"/>
    <w:rsid w:val="0093411F"/>
    <w:rsid w:val="00934A9E"/>
    <w:rsid w:val="00936522"/>
    <w:rsid w:val="009428A8"/>
    <w:rsid w:val="00942C3B"/>
    <w:rsid w:val="0094356D"/>
    <w:rsid w:val="00943F85"/>
    <w:rsid w:val="00945494"/>
    <w:rsid w:val="0096010C"/>
    <w:rsid w:val="0096015E"/>
    <w:rsid w:val="00962DDD"/>
    <w:rsid w:val="00972564"/>
    <w:rsid w:val="009732A1"/>
    <w:rsid w:val="0098372C"/>
    <w:rsid w:val="00983D35"/>
    <w:rsid w:val="00984646"/>
    <w:rsid w:val="00986714"/>
    <w:rsid w:val="009932D3"/>
    <w:rsid w:val="0099440D"/>
    <w:rsid w:val="00995FAC"/>
    <w:rsid w:val="009A0400"/>
    <w:rsid w:val="009A0456"/>
    <w:rsid w:val="009A048E"/>
    <w:rsid w:val="009A1414"/>
    <w:rsid w:val="009A5EC1"/>
    <w:rsid w:val="009A5FDC"/>
    <w:rsid w:val="009A656B"/>
    <w:rsid w:val="009B3024"/>
    <w:rsid w:val="009B4720"/>
    <w:rsid w:val="009B5F47"/>
    <w:rsid w:val="009C18D5"/>
    <w:rsid w:val="009C5104"/>
    <w:rsid w:val="009C6387"/>
    <w:rsid w:val="009C7C65"/>
    <w:rsid w:val="009E23F2"/>
    <w:rsid w:val="009E4651"/>
    <w:rsid w:val="009F170F"/>
    <w:rsid w:val="009F1F2F"/>
    <w:rsid w:val="009F25D9"/>
    <w:rsid w:val="009F2C5F"/>
    <w:rsid w:val="009F5087"/>
    <w:rsid w:val="009F6B3A"/>
    <w:rsid w:val="00A01433"/>
    <w:rsid w:val="00A039F5"/>
    <w:rsid w:val="00A075A4"/>
    <w:rsid w:val="00A1368A"/>
    <w:rsid w:val="00A16F8E"/>
    <w:rsid w:val="00A21D8B"/>
    <w:rsid w:val="00A23263"/>
    <w:rsid w:val="00A26034"/>
    <w:rsid w:val="00A30412"/>
    <w:rsid w:val="00A33572"/>
    <w:rsid w:val="00A42850"/>
    <w:rsid w:val="00A447AF"/>
    <w:rsid w:val="00A45765"/>
    <w:rsid w:val="00A46352"/>
    <w:rsid w:val="00A51D51"/>
    <w:rsid w:val="00A53645"/>
    <w:rsid w:val="00A63CD0"/>
    <w:rsid w:val="00A70A58"/>
    <w:rsid w:val="00A75432"/>
    <w:rsid w:val="00A7707F"/>
    <w:rsid w:val="00A80A41"/>
    <w:rsid w:val="00A81DAC"/>
    <w:rsid w:val="00A85827"/>
    <w:rsid w:val="00A909F1"/>
    <w:rsid w:val="00A90E57"/>
    <w:rsid w:val="00A93D85"/>
    <w:rsid w:val="00AA1620"/>
    <w:rsid w:val="00AA27AF"/>
    <w:rsid w:val="00AA2FA8"/>
    <w:rsid w:val="00AA3ED6"/>
    <w:rsid w:val="00AA78C5"/>
    <w:rsid w:val="00AA7C96"/>
    <w:rsid w:val="00AB281C"/>
    <w:rsid w:val="00AB2AD1"/>
    <w:rsid w:val="00AC0467"/>
    <w:rsid w:val="00AC0B4C"/>
    <w:rsid w:val="00AC0B50"/>
    <w:rsid w:val="00AC3504"/>
    <w:rsid w:val="00AC4641"/>
    <w:rsid w:val="00AC5824"/>
    <w:rsid w:val="00AC6199"/>
    <w:rsid w:val="00AD320D"/>
    <w:rsid w:val="00AD3EA8"/>
    <w:rsid w:val="00AD4ABA"/>
    <w:rsid w:val="00AE244B"/>
    <w:rsid w:val="00AE6D6E"/>
    <w:rsid w:val="00AF0C2D"/>
    <w:rsid w:val="00AF1D02"/>
    <w:rsid w:val="00AF4BA6"/>
    <w:rsid w:val="00AF578C"/>
    <w:rsid w:val="00B00CA1"/>
    <w:rsid w:val="00B06372"/>
    <w:rsid w:val="00B16FFE"/>
    <w:rsid w:val="00B17798"/>
    <w:rsid w:val="00B178EB"/>
    <w:rsid w:val="00B20CAA"/>
    <w:rsid w:val="00B23E56"/>
    <w:rsid w:val="00B242C6"/>
    <w:rsid w:val="00B26F29"/>
    <w:rsid w:val="00B33F82"/>
    <w:rsid w:val="00B43F65"/>
    <w:rsid w:val="00B446A8"/>
    <w:rsid w:val="00B54EF4"/>
    <w:rsid w:val="00B5716B"/>
    <w:rsid w:val="00B60E00"/>
    <w:rsid w:val="00B621C3"/>
    <w:rsid w:val="00B6464B"/>
    <w:rsid w:val="00B64738"/>
    <w:rsid w:val="00B66651"/>
    <w:rsid w:val="00B667DA"/>
    <w:rsid w:val="00B675B0"/>
    <w:rsid w:val="00B707B0"/>
    <w:rsid w:val="00B72AFA"/>
    <w:rsid w:val="00B75B46"/>
    <w:rsid w:val="00B765BD"/>
    <w:rsid w:val="00B809BF"/>
    <w:rsid w:val="00B8426C"/>
    <w:rsid w:val="00B8515F"/>
    <w:rsid w:val="00B86BE0"/>
    <w:rsid w:val="00B86D6F"/>
    <w:rsid w:val="00B87DA8"/>
    <w:rsid w:val="00B90A84"/>
    <w:rsid w:val="00B911E9"/>
    <w:rsid w:val="00B93F68"/>
    <w:rsid w:val="00B944F3"/>
    <w:rsid w:val="00B97078"/>
    <w:rsid w:val="00B9794A"/>
    <w:rsid w:val="00B97B91"/>
    <w:rsid w:val="00BA3EE4"/>
    <w:rsid w:val="00BA69DE"/>
    <w:rsid w:val="00BB1162"/>
    <w:rsid w:val="00BB168C"/>
    <w:rsid w:val="00BB563C"/>
    <w:rsid w:val="00BB76CD"/>
    <w:rsid w:val="00BC5F4D"/>
    <w:rsid w:val="00BC6673"/>
    <w:rsid w:val="00BD7D49"/>
    <w:rsid w:val="00BE0356"/>
    <w:rsid w:val="00BE1DAF"/>
    <w:rsid w:val="00BE35F3"/>
    <w:rsid w:val="00BE37A3"/>
    <w:rsid w:val="00BE3F99"/>
    <w:rsid w:val="00BE50CB"/>
    <w:rsid w:val="00BE68B3"/>
    <w:rsid w:val="00BE6F68"/>
    <w:rsid w:val="00BE77BA"/>
    <w:rsid w:val="00BE7E50"/>
    <w:rsid w:val="00BF23A4"/>
    <w:rsid w:val="00BF3BB2"/>
    <w:rsid w:val="00C018E2"/>
    <w:rsid w:val="00C01CF9"/>
    <w:rsid w:val="00C07A86"/>
    <w:rsid w:val="00C20364"/>
    <w:rsid w:val="00C219D1"/>
    <w:rsid w:val="00C23F90"/>
    <w:rsid w:val="00C278B8"/>
    <w:rsid w:val="00C30A3A"/>
    <w:rsid w:val="00C31254"/>
    <w:rsid w:val="00C328A5"/>
    <w:rsid w:val="00C34269"/>
    <w:rsid w:val="00C4274E"/>
    <w:rsid w:val="00C472CC"/>
    <w:rsid w:val="00C474AD"/>
    <w:rsid w:val="00C57BDB"/>
    <w:rsid w:val="00C624F9"/>
    <w:rsid w:val="00C6484E"/>
    <w:rsid w:val="00C64C91"/>
    <w:rsid w:val="00C66907"/>
    <w:rsid w:val="00C7624F"/>
    <w:rsid w:val="00C77A06"/>
    <w:rsid w:val="00C83469"/>
    <w:rsid w:val="00C84ADB"/>
    <w:rsid w:val="00C929AF"/>
    <w:rsid w:val="00C94703"/>
    <w:rsid w:val="00C948F9"/>
    <w:rsid w:val="00C962C3"/>
    <w:rsid w:val="00C971CB"/>
    <w:rsid w:val="00CB2C87"/>
    <w:rsid w:val="00CC1CD2"/>
    <w:rsid w:val="00CC41C1"/>
    <w:rsid w:val="00CC4619"/>
    <w:rsid w:val="00CC6ADB"/>
    <w:rsid w:val="00CD4CD4"/>
    <w:rsid w:val="00CD5303"/>
    <w:rsid w:val="00CD5A5A"/>
    <w:rsid w:val="00CE1661"/>
    <w:rsid w:val="00CE28FA"/>
    <w:rsid w:val="00CE4837"/>
    <w:rsid w:val="00CE7450"/>
    <w:rsid w:val="00CE7E8D"/>
    <w:rsid w:val="00CF4CDB"/>
    <w:rsid w:val="00CF72CE"/>
    <w:rsid w:val="00D00FC6"/>
    <w:rsid w:val="00D01DFE"/>
    <w:rsid w:val="00D04153"/>
    <w:rsid w:val="00D10CD7"/>
    <w:rsid w:val="00D14465"/>
    <w:rsid w:val="00D14661"/>
    <w:rsid w:val="00D14A8A"/>
    <w:rsid w:val="00D14D9F"/>
    <w:rsid w:val="00D15854"/>
    <w:rsid w:val="00D158D7"/>
    <w:rsid w:val="00D267FD"/>
    <w:rsid w:val="00D335C5"/>
    <w:rsid w:val="00D34902"/>
    <w:rsid w:val="00D36792"/>
    <w:rsid w:val="00D40E35"/>
    <w:rsid w:val="00D432BB"/>
    <w:rsid w:val="00D43523"/>
    <w:rsid w:val="00D43C7F"/>
    <w:rsid w:val="00D526AC"/>
    <w:rsid w:val="00D53D58"/>
    <w:rsid w:val="00D55B13"/>
    <w:rsid w:val="00D62B32"/>
    <w:rsid w:val="00D63507"/>
    <w:rsid w:val="00D64DD3"/>
    <w:rsid w:val="00D65458"/>
    <w:rsid w:val="00D67CE0"/>
    <w:rsid w:val="00D73E91"/>
    <w:rsid w:val="00D83EAB"/>
    <w:rsid w:val="00D849D7"/>
    <w:rsid w:val="00D85AED"/>
    <w:rsid w:val="00D860D8"/>
    <w:rsid w:val="00D87185"/>
    <w:rsid w:val="00D87348"/>
    <w:rsid w:val="00D93C4C"/>
    <w:rsid w:val="00D94F6F"/>
    <w:rsid w:val="00D95621"/>
    <w:rsid w:val="00DA037B"/>
    <w:rsid w:val="00DA2AC6"/>
    <w:rsid w:val="00DA2D87"/>
    <w:rsid w:val="00DB6E11"/>
    <w:rsid w:val="00DC2113"/>
    <w:rsid w:val="00DD18DA"/>
    <w:rsid w:val="00DD1FF8"/>
    <w:rsid w:val="00DD324F"/>
    <w:rsid w:val="00DE15A9"/>
    <w:rsid w:val="00DE1E32"/>
    <w:rsid w:val="00DE265E"/>
    <w:rsid w:val="00DE48AB"/>
    <w:rsid w:val="00DE59B7"/>
    <w:rsid w:val="00DE5A42"/>
    <w:rsid w:val="00DF2D0B"/>
    <w:rsid w:val="00DF6FFB"/>
    <w:rsid w:val="00E008D7"/>
    <w:rsid w:val="00E01491"/>
    <w:rsid w:val="00E10676"/>
    <w:rsid w:val="00E10D2B"/>
    <w:rsid w:val="00E2344F"/>
    <w:rsid w:val="00E2510E"/>
    <w:rsid w:val="00E2723F"/>
    <w:rsid w:val="00E30063"/>
    <w:rsid w:val="00E3245B"/>
    <w:rsid w:val="00E33EB7"/>
    <w:rsid w:val="00E34CC3"/>
    <w:rsid w:val="00E36CD3"/>
    <w:rsid w:val="00E37333"/>
    <w:rsid w:val="00E45CBF"/>
    <w:rsid w:val="00E4668A"/>
    <w:rsid w:val="00E47A39"/>
    <w:rsid w:val="00E53302"/>
    <w:rsid w:val="00E53E9F"/>
    <w:rsid w:val="00E62C52"/>
    <w:rsid w:val="00E65D6C"/>
    <w:rsid w:val="00E66D5B"/>
    <w:rsid w:val="00E72DB0"/>
    <w:rsid w:val="00E7491E"/>
    <w:rsid w:val="00E749A4"/>
    <w:rsid w:val="00E753BF"/>
    <w:rsid w:val="00E75C74"/>
    <w:rsid w:val="00E82A65"/>
    <w:rsid w:val="00E934BA"/>
    <w:rsid w:val="00E94B63"/>
    <w:rsid w:val="00E96CFA"/>
    <w:rsid w:val="00EA318F"/>
    <w:rsid w:val="00EA4828"/>
    <w:rsid w:val="00EB21E5"/>
    <w:rsid w:val="00EB4692"/>
    <w:rsid w:val="00EB54FB"/>
    <w:rsid w:val="00EB6A09"/>
    <w:rsid w:val="00EC016E"/>
    <w:rsid w:val="00EC19E3"/>
    <w:rsid w:val="00EC2595"/>
    <w:rsid w:val="00EC5B3D"/>
    <w:rsid w:val="00ED21AD"/>
    <w:rsid w:val="00ED2AD9"/>
    <w:rsid w:val="00EE0702"/>
    <w:rsid w:val="00EE16C8"/>
    <w:rsid w:val="00EE39C0"/>
    <w:rsid w:val="00EE68AC"/>
    <w:rsid w:val="00EF218E"/>
    <w:rsid w:val="00EF271A"/>
    <w:rsid w:val="00EF5068"/>
    <w:rsid w:val="00EF6C10"/>
    <w:rsid w:val="00EF7A9B"/>
    <w:rsid w:val="00F02ECB"/>
    <w:rsid w:val="00F156B5"/>
    <w:rsid w:val="00F21C57"/>
    <w:rsid w:val="00F24054"/>
    <w:rsid w:val="00F24200"/>
    <w:rsid w:val="00F33AF3"/>
    <w:rsid w:val="00F41EB6"/>
    <w:rsid w:val="00F51A88"/>
    <w:rsid w:val="00F52FF4"/>
    <w:rsid w:val="00F536F3"/>
    <w:rsid w:val="00F609E7"/>
    <w:rsid w:val="00F706C8"/>
    <w:rsid w:val="00F733DC"/>
    <w:rsid w:val="00F75B62"/>
    <w:rsid w:val="00F81636"/>
    <w:rsid w:val="00F85D60"/>
    <w:rsid w:val="00F865C5"/>
    <w:rsid w:val="00F90549"/>
    <w:rsid w:val="00F945D0"/>
    <w:rsid w:val="00F959CB"/>
    <w:rsid w:val="00F95A76"/>
    <w:rsid w:val="00FA1C99"/>
    <w:rsid w:val="00FA5A5D"/>
    <w:rsid w:val="00FB101B"/>
    <w:rsid w:val="00FB1D78"/>
    <w:rsid w:val="00FB6472"/>
    <w:rsid w:val="00FC0EF3"/>
    <w:rsid w:val="00FC2AE6"/>
    <w:rsid w:val="00FC4673"/>
    <w:rsid w:val="00FD0687"/>
    <w:rsid w:val="00FD6035"/>
    <w:rsid w:val="00FE0D5C"/>
    <w:rsid w:val="00FE2A59"/>
    <w:rsid w:val="00FE3578"/>
    <w:rsid w:val="00FE4904"/>
    <w:rsid w:val="00FE66CC"/>
    <w:rsid w:val="00FF12DF"/>
    <w:rsid w:val="00FF3D3E"/>
    <w:rsid w:val="00FF4737"/>
    <w:rsid w:val="00FF533B"/>
    <w:rsid w:val="00FF5F5B"/>
    <w:rsid w:val="00FF7097"/>
    <w:rsid w:val="00FF7F8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28"/>
    <w:rPr>
      <w:lang w:eastAsia="es-ES"/>
    </w:rPr>
  </w:style>
  <w:style w:type="paragraph" w:styleId="Ttulo1">
    <w:name w:val="heading 1"/>
    <w:basedOn w:val="Normal"/>
    <w:next w:val="Normal"/>
    <w:link w:val="Ttulo1Car"/>
    <w:uiPriority w:val="99"/>
    <w:qFormat/>
    <w:rsid w:val="00EA4828"/>
    <w:pPr>
      <w:keepNext/>
      <w:jc w:val="both"/>
      <w:outlineLvl w:val="0"/>
    </w:pPr>
    <w:rPr>
      <w:color w:val="0000FF"/>
      <w:sz w:val="24"/>
    </w:rPr>
  </w:style>
  <w:style w:type="paragraph" w:styleId="Ttulo2">
    <w:name w:val="heading 2"/>
    <w:basedOn w:val="Normal"/>
    <w:next w:val="Normal"/>
    <w:link w:val="Ttulo2Car"/>
    <w:uiPriority w:val="99"/>
    <w:qFormat/>
    <w:rsid w:val="00EA4828"/>
    <w:pPr>
      <w:keepNext/>
      <w:jc w:val="both"/>
      <w:outlineLvl w:val="1"/>
    </w:pPr>
    <w:rPr>
      <w:b/>
      <w:i/>
      <w:color w:val="0000FF"/>
      <w:sz w:val="24"/>
      <w:u w:val="single"/>
    </w:rPr>
  </w:style>
  <w:style w:type="paragraph" w:styleId="Ttulo3">
    <w:name w:val="heading 3"/>
    <w:basedOn w:val="Normal"/>
    <w:next w:val="Normal"/>
    <w:link w:val="Ttulo3Car"/>
    <w:uiPriority w:val="99"/>
    <w:qFormat/>
    <w:locked/>
    <w:rsid w:val="004E1884"/>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9"/>
    <w:qFormat/>
    <w:locked/>
    <w:rsid w:val="004E1884"/>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D320D"/>
    <w:rPr>
      <w:rFonts w:ascii="Cambria" w:hAnsi="Cambria" w:cs="Times New Roman"/>
      <w:b/>
      <w:bCs/>
      <w:kern w:val="32"/>
      <w:sz w:val="32"/>
      <w:szCs w:val="32"/>
      <w:lang w:val="ca-ES"/>
    </w:rPr>
  </w:style>
  <w:style w:type="character" w:customStyle="1" w:styleId="Ttulo2Car">
    <w:name w:val="Título 2 Car"/>
    <w:basedOn w:val="Fuentedeprrafopredeter"/>
    <w:link w:val="Ttulo2"/>
    <w:uiPriority w:val="99"/>
    <w:locked/>
    <w:rsid w:val="00AD320D"/>
    <w:rPr>
      <w:rFonts w:ascii="Cambria" w:hAnsi="Cambria" w:cs="Times New Roman"/>
      <w:b/>
      <w:bCs/>
      <w:i/>
      <w:iCs/>
      <w:sz w:val="28"/>
      <w:szCs w:val="28"/>
      <w:lang w:val="ca-ES"/>
    </w:rPr>
  </w:style>
  <w:style w:type="character" w:customStyle="1" w:styleId="Ttulo3Car">
    <w:name w:val="Título 3 Car"/>
    <w:basedOn w:val="Fuentedeprrafopredeter"/>
    <w:link w:val="Ttulo3"/>
    <w:uiPriority w:val="99"/>
    <w:locked/>
    <w:rsid w:val="004E1884"/>
    <w:rPr>
      <w:rFonts w:ascii="Cambria" w:hAnsi="Cambria" w:cs="Times New Roman"/>
      <w:b/>
      <w:bCs/>
      <w:color w:val="4F81BD"/>
      <w:sz w:val="20"/>
      <w:szCs w:val="20"/>
      <w:lang w:val="ca-ES" w:eastAsia="es-ES"/>
    </w:rPr>
  </w:style>
  <w:style w:type="character" w:customStyle="1" w:styleId="Ttulo4Car">
    <w:name w:val="Título 4 Car"/>
    <w:basedOn w:val="Fuentedeprrafopredeter"/>
    <w:link w:val="Ttulo4"/>
    <w:uiPriority w:val="99"/>
    <w:locked/>
    <w:rsid w:val="004E1884"/>
    <w:rPr>
      <w:rFonts w:ascii="Cambria" w:hAnsi="Cambria" w:cs="Times New Roman"/>
      <w:b/>
      <w:bCs/>
      <w:i/>
      <w:iCs/>
      <w:color w:val="4F81BD"/>
      <w:sz w:val="20"/>
      <w:szCs w:val="20"/>
      <w:lang w:val="ca-ES" w:eastAsia="es-ES"/>
    </w:rPr>
  </w:style>
  <w:style w:type="paragraph" w:styleId="Encabezado">
    <w:name w:val="header"/>
    <w:basedOn w:val="Normal"/>
    <w:link w:val="EncabezadoCar"/>
    <w:uiPriority w:val="99"/>
    <w:rsid w:val="00EA4828"/>
    <w:pPr>
      <w:tabs>
        <w:tab w:val="center" w:pos="4252"/>
        <w:tab w:val="right" w:pos="8504"/>
      </w:tabs>
    </w:pPr>
  </w:style>
  <w:style w:type="character" w:customStyle="1" w:styleId="EncabezadoCar">
    <w:name w:val="Encabezado Car"/>
    <w:basedOn w:val="Fuentedeprrafopredeter"/>
    <w:link w:val="Encabezado"/>
    <w:uiPriority w:val="99"/>
    <w:semiHidden/>
    <w:locked/>
    <w:rsid w:val="00AD320D"/>
    <w:rPr>
      <w:rFonts w:cs="Times New Roman"/>
      <w:sz w:val="20"/>
      <w:szCs w:val="20"/>
      <w:lang w:val="ca-ES"/>
    </w:rPr>
  </w:style>
  <w:style w:type="paragraph" w:styleId="Piedepgina">
    <w:name w:val="footer"/>
    <w:basedOn w:val="Normal"/>
    <w:link w:val="PiedepginaCar"/>
    <w:uiPriority w:val="99"/>
    <w:rsid w:val="00EA4828"/>
    <w:pPr>
      <w:tabs>
        <w:tab w:val="center" w:pos="4252"/>
        <w:tab w:val="right" w:pos="8504"/>
      </w:tabs>
    </w:pPr>
  </w:style>
  <w:style w:type="character" w:customStyle="1" w:styleId="PiedepginaCar">
    <w:name w:val="Pie de página Car"/>
    <w:basedOn w:val="Fuentedeprrafopredeter"/>
    <w:link w:val="Piedepgina"/>
    <w:uiPriority w:val="99"/>
    <w:locked/>
    <w:rsid w:val="00AD320D"/>
    <w:rPr>
      <w:rFonts w:cs="Times New Roman"/>
      <w:sz w:val="20"/>
      <w:szCs w:val="20"/>
      <w:lang w:val="ca-ES"/>
    </w:rPr>
  </w:style>
  <w:style w:type="character" w:styleId="Nmerodepgina">
    <w:name w:val="page number"/>
    <w:basedOn w:val="Fuentedeprrafopredeter"/>
    <w:uiPriority w:val="99"/>
    <w:rsid w:val="00EA4828"/>
    <w:rPr>
      <w:rFonts w:cs="Times New Roman"/>
    </w:rPr>
  </w:style>
  <w:style w:type="paragraph" w:styleId="Textoindependiente">
    <w:name w:val="Body Text"/>
    <w:basedOn w:val="Normal"/>
    <w:link w:val="TextoindependienteCar"/>
    <w:uiPriority w:val="99"/>
    <w:rsid w:val="00EA4828"/>
    <w:pPr>
      <w:jc w:val="both"/>
    </w:pPr>
    <w:rPr>
      <w:sz w:val="24"/>
    </w:rPr>
  </w:style>
  <w:style w:type="character" w:customStyle="1" w:styleId="TextoindependienteCar">
    <w:name w:val="Texto independiente Car"/>
    <w:basedOn w:val="Fuentedeprrafopredeter"/>
    <w:link w:val="Textoindependiente"/>
    <w:uiPriority w:val="99"/>
    <w:semiHidden/>
    <w:locked/>
    <w:rsid w:val="00AD320D"/>
    <w:rPr>
      <w:rFonts w:cs="Times New Roman"/>
      <w:sz w:val="20"/>
      <w:szCs w:val="20"/>
      <w:lang w:val="ca-ES"/>
    </w:rPr>
  </w:style>
  <w:style w:type="paragraph" w:styleId="Sangradetextonormal">
    <w:name w:val="Body Text Indent"/>
    <w:basedOn w:val="Normal"/>
    <w:link w:val="SangradetextonormalCar"/>
    <w:uiPriority w:val="99"/>
    <w:rsid w:val="00EA4828"/>
    <w:pPr>
      <w:ind w:left="284"/>
      <w:jc w:val="both"/>
    </w:pPr>
    <w:rPr>
      <w:sz w:val="24"/>
    </w:rPr>
  </w:style>
  <w:style w:type="character" w:customStyle="1" w:styleId="SangradetextonormalCar">
    <w:name w:val="Sangría de texto normal Car"/>
    <w:basedOn w:val="Fuentedeprrafopredeter"/>
    <w:link w:val="Sangradetextonormal"/>
    <w:uiPriority w:val="99"/>
    <w:semiHidden/>
    <w:locked/>
    <w:rsid w:val="00AD320D"/>
    <w:rPr>
      <w:rFonts w:cs="Times New Roman"/>
      <w:sz w:val="20"/>
      <w:szCs w:val="20"/>
      <w:lang w:val="ca-ES"/>
    </w:rPr>
  </w:style>
  <w:style w:type="paragraph" w:styleId="Textodebloque">
    <w:name w:val="Block Text"/>
    <w:basedOn w:val="Normal"/>
    <w:uiPriority w:val="99"/>
    <w:rsid w:val="00EA4828"/>
    <w:pPr>
      <w:numPr>
        <w:ilvl w:val="12"/>
      </w:numPr>
      <w:ind w:left="284" w:right="-568"/>
      <w:jc w:val="both"/>
    </w:pPr>
    <w:rPr>
      <w:sz w:val="24"/>
    </w:rPr>
  </w:style>
  <w:style w:type="character" w:styleId="Textoennegrita">
    <w:name w:val="Strong"/>
    <w:basedOn w:val="Fuentedeprrafopredeter"/>
    <w:uiPriority w:val="99"/>
    <w:qFormat/>
    <w:rsid w:val="008877C2"/>
    <w:rPr>
      <w:rFonts w:cs="Times New Roman"/>
      <w:b/>
      <w:bCs/>
    </w:rPr>
  </w:style>
  <w:style w:type="paragraph" w:styleId="Prrafodelista">
    <w:name w:val="List Paragraph"/>
    <w:basedOn w:val="Normal"/>
    <w:uiPriority w:val="34"/>
    <w:qFormat/>
    <w:rsid w:val="00AA78C5"/>
    <w:pPr>
      <w:spacing w:after="200" w:line="276" w:lineRule="auto"/>
      <w:ind w:left="720"/>
      <w:contextualSpacing/>
    </w:pPr>
    <w:rPr>
      <w:rFonts w:ascii="Calibri" w:hAnsi="Calibri"/>
      <w:sz w:val="22"/>
      <w:szCs w:val="22"/>
      <w:lang w:eastAsia="en-US"/>
    </w:rPr>
  </w:style>
  <w:style w:type="paragraph" w:customStyle="1" w:styleId="Default">
    <w:name w:val="Default"/>
    <w:rsid w:val="00AA78C5"/>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rsid w:val="00F945D0"/>
    <w:rPr>
      <w:rFonts w:ascii="Tahoma" w:hAnsi="Tahoma" w:cs="Tahoma"/>
      <w:sz w:val="16"/>
      <w:szCs w:val="16"/>
    </w:rPr>
  </w:style>
  <w:style w:type="character" w:customStyle="1" w:styleId="TextodegloboCar">
    <w:name w:val="Texto de globo Car"/>
    <w:basedOn w:val="Fuentedeprrafopredeter"/>
    <w:link w:val="Textodeglobo"/>
    <w:uiPriority w:val="99"/>
    <w:locked/>
    <w:rsid w:val="00F945D0"/>
    <w:rPr>
      <w:rFonts w:ascii="Tahoma" w:hAnsi="Tahoma" w:cs="Tahoma"/>
      <w:sz w:val="16"/>
      <w:szCs w:val="16"/>
      <w:lang w:eastAsia="es-ES"/>
    </w:rPr>
  </w:style>
  <w:style w:type="table" w:styleId="Tablaconcuadrcula">
    <w:name w:val="Table Grid"/>
    <w:basedOn w:val="Tablanormal"/>
    <w:uiPriority w:val="99"/>
    <w:rsid w:val="00F945D0"/>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uiPriority w:val="99"/>
    <w:rsid w:val="00B60E00"/>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2E2970"/>
    <w:rPr>
      <w:rFonts w:cs="Times New Roman"/>
      <w:sz w:val="20"/>
      <w:szCs w:val="20"/>
      <w:lang w:val="ca-ES"/>
    </w:rPr>
  </w:style>
  <w:style w:type="paragraph" w:customStyle="1" w:styleId="Predeterminado">
    <w:name w:val="Predeterminado"/>
    <w:uiPriority w:val="99"/>
    <w:rsid w:val="00C219D1"/>
    <w:pPr>
      <w:widowControl w:val="0"/>
      <w:suppressAutoHyphens/>
      <w:spacing w:after="200" w:line="276" w:lineRule="auto"/>
    </w:pPr>
    <w:rPr>
      <w:rFonts w:cs="Lohit Hindi"/>
      <w:color w:val="00000A"/>
      <w:sz w:val="24"/>
      <w:szCs w:val="24"/>
      <w:lang w:val="es-ES" w:eastAsia="zh-CN" w:bidi="hi-IN"/>
    </w:rPr>
  </w:style>
  <w:style w:type="character" w:styleId="nfasissutil">
    <w:name w:val="Subtle Emphasis"/>
    <w:basedOn w:val="Fuentedeprrafopredeter"/>
    <w:uiPriority w:val="99"/>
    <w:qFormat/>
    <w:rsid w:val="00D87185"/>
    <w:rPr>
      <w:rFonts w:cs="Times New Roman"/>
      <w:i/>
      <w:iCs/>
      <w:color w:val="808080"/>
    </w:rPr>
  </w:style>
  <w:style w:type="paragraph" w:styleId="Lista">
    <w:name w:val="List"/>
    <w:basedOn w:val="Normal"/>
    <w:uiPriority w:val="99"/>
    <w:rsid w:val="004E1884"/>
    <w:pPr>
      <w:ind w:left="283" w:hanging="283"/>
      <w:contextualSpacing/>
    </w:pPr>
  </w:style>
  <w:style w:type="paragraph" w:styleId="Lista2">
    <w:name w:val="List 2"/>
    <w:basedOn w:val="Normal"/>
    <w:uiPriority w:val="99"/>
    <w:rsid w:val="004E1884"/>
    <w:pPr>
      <w:ind w:left="566" w:hanging="283"/>
      <w:contextualSpacing/>
    </w:pPr>
  </w:style>
  <w:style w:type="paragraph" w:styleId="Listaconvietas2">
    <w:name w:val="List Bullet 2"/>
    <w:basedOn w:val="Normal"/>
    <w:uiPriority w:val="99"/>
    <w:rsid w:val="004E1884"/>
    <w:pPr>
      <w:tabs>
        <w:tab w:val="num" w:pos="643"/>
      </w:tabs>
      <w:ind w:left="643" w:hanging="360"/>
      <w:contextualSpacing/>
    </w:pPr>
  </w:style>
  <w:style w:type="paragraph" w:styleId="Listaconvietas3">
    <w:name w:val="List Bullet 3"/>
    <w:basedOn w:val="Normal"/>
    <w:uiPriority w:val="99"/>
    <w:rsid w:val="004E1884"/>
    <w:pPr>
      <w:tabs>
        <w:tab w:val="num" w:pos="926"/>
      </w:tabs>
      <w:ind w:left="926" w:hanging="360"/>
      <w:contextualSpacing/>
    </w:pPr>
  </w:style>
  <w:style w:type="paragraph" w:styleId="Continuarlista">
    <w:name w:val="List Continue"/>
    <w:basedOn w:val="Normal"/>
    <w:uiPriority w:val="99"/>
    <w:rsid w:val="004E1884"/>
    <w:pPr>
      <w:spacing w:after="120"/>
      <w:ind w:left="283"/>
      <w:contextualSpacing/>
    </w:pPr>
  </w:style>
  <w:style w:type="paragraph" w:styleId="Epgrafe">
    <w:name w:val="caption"/>
    <w:basedOn w:val="Normal"/>
    <w:next w:val="Normal"/>
    <w:uiPriority w:val="99"/>
    <w:qFormat/>
    <w:locked/>
    <w:rsid w:val="004E1884"/>
    <w:pPr>
      <w:spacing w:after="200"/>
    </w:pPr>
    <w:rPr>
      <w:b/>
      <w:bCs/>
      <w:color w:val="4F81BD"/>
      <w:sz w:val="18"/>
      <w:szCs w:val="18"/>
    </w:rPr>
  </w:style>
  <w:style w:type="paragraph" w:styleId="Ttulo">
    <w:name w:val="Title"/>
    <w:basedOn w:val="Normal"/>
    <w:next w:val="Normal"/>
    <w:link w:val="TtuloCar"/>
    <w:uiPriority w:val="99"/>
    <w:qFormat/>
    <w:locked/>
    <w:rsid w:val="004E1884"/>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99"/>
    <w:locked/>
    <w:rsid w:val="004E1884"/>
    <w:rPr>
      <w:rFonts w:ascii="Cambria" w:hAnsi="Cambria" w:cs="Times New Roman"/>
      <w:color w:val="17365D"/>
      <w:spacing w:val="5"/>
      <w:kern w:val="28"/>
      <w:sz w:val="52"/>
      <w:szCs w:val="52"/>
      <w:lang w:val="ca-ES" w:eastAsia="es-ES"/>
    </w:rPr>
  </w:style>
  <w:style w:type="paragraph" w:styleId="Subttulo">
    <w:name w:val="Subtitle"/>
    <w:basedOn w:val="Normal"/>
    <w:next w:val="Normal"/>
    <w:link w:val="SubttuloCar"/>
    <w:uiPriority w:val="99"/>
    <w:qFormat/>
    <w:locked/>
    <w:rsid w:val="004E1884"/>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99"/>
    <w:locked/>
    <w:rsid w:val="004E1884"/>
    <w:rPr>
      <w:rFonts w:ascii="Cambria" w:hAnsi="Cambria" w:cs="Times New Roman"/>
      <w:i/>
      <w:iCs/>
      <w:color w:val="4F81BD"/>
      <w:spacing w:val="15"/>
      <w:sz w:val="24"/>
      <w:szCs w:val="24"/>
      <w:lang w:val="ca-ES" w:eastAsia="es-ES"/>
    </w:rPr>
  </w:style>
  <w:style w:type="paragraph" w:styleId="Textoindependienteprimerasangra2">
    <w:name w:val="Body Text First Indent 2"/>
    <w:basedOn w:val="Sangradetextonormal"/>
    <w:link w:val="Textoindependienteprimerasangra2Car"/>
    <w:uiPriority w:val="99"/>
    <w:rsid w:val="004E1884"/>
    <w:pPr>
      <w:ind w:left="360" w:firstLine="360"/>
      <w:jc w:val="left"/>
    </w:pPr>
    <w:rPr>
      <w:sz w:val="20"/>
    </w:rPr>
  </w:style>
  <w:style w:type="character" w:customStyle="1" w:styleId="Textoindependienteprimerasangra2Car">
    <w:name w:val="Texto independiente primera sangría 2 Car"/>
    <w:basedOn w:val="SangradetextonormalCar"/>
    <w:link w:val="Textoindependienteprimerasangra2"/>
    <w:uiPriority w:val="99"/>
    <w:locked/>
    <w:rsid w:val="004E1884"/>
    <w:rPr>
      <w:rFonts w:cs="Times New Roman"/>
      <w:sz w:val="20"/>
      <w:szCs w:val="20"/>
      <w:lang w:val="ca-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28"/>
    <w:rPr>
      <w:lang w:eastAsia="es-ES"/>
    </w:rPr>
  </w:style>
  <w:style w:type="paragraph" w:styleId="Ttulo1">
    <w:name w:val="heading 1"/>
    <w:basedOn w:val="Normal"/>
    <w:next w:val="Normal"/>
    <w:link w:val="Ttulo1Car"/>
    <w:uiPriority w:val="99"/>
    <w:qFormat/>
    <w:rsid w:val="00EA4828"/>
    <w:pPr>
      <w:keepNext/>
      <w:jc w:val="both"/>
      <w:outlineLvl w:val="0"/>
    </w:pPr>
    <w:rPr>
      <w:color w:val="0000FF"/>
      <w:sz w:val="24"/>
    </w:rPr>
  </w:style>
  <w:style w:type="paragraph" w:styleId="Ttulo2">
    <w:name w:val="heading 2"/>
    <w:basedOn w:val="Normal"/>
    <w:next w:val="Normal"/>
    <w:link w:val="Ttulo2Car"/>
    <w:uiPriority w:val="99"/>
    <w:qFormat/>
    <w:rsid w:val="00EA4828"/>
    <w:pPr>
      <w:keepNext/>
      <w:jc w:val="both"/>
      <w:outlineLvl w:val="1"/>
    </w:pPr>
    <w:rPr>
      <w:b/>
      <w:i/>
      <w:color w:val="0000FF"/>
      <w:sz w:val="24"/>
      <w:u w:val="single"/>
    </w:rPr>
  </w:style>
  <w:style w:type="paragraph" w:styleId="Ttulo3">
    <w:name w:val="heading 3"/>
    <w:basedOn w:val="Normal"/>
    <w:next w:val="Normal"/>
    <w:link w:val="Ttulo3Car"/>
    <w:uiPriority w:val="99"/>
    <w:qFormat/>
    <w:locked/>
    <w:rsid w:val="004E1884"/>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9"/>
    <w:qFormat/>
    <w:locked/>
    <w:rsid w:val="004E1884"/>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D320D"/>
    <w:rPr>
      <w:rFonts w:ascii="Cambria" w:hAnsi="Cambria" w:cs="Times New Roman"/>
      <w:b/>
      <w:bCs/>
      <w:kern w:val="32"/>
      <w:sz w:val="32"/>
      <w:szCs w:val="32"/>
      <w:lang w:val="ca-ES"/>
    </w:rPr>
  </w:style>
  <w:style w:type="character" w:customStyle="1" w:styleId="Ttulo2Car">
    <w:name w:val="Título 2 Car"/>
    <w:basedOn w:val="Fuentedeprrafopredeter"/>
    <w:link w:val="Ttulo2"/>
    <w:uiPriority w:val="99"/>
    <w:locked/>
    <w:rsid w:val="00AD320D"/>
    <w:rPr>
      <w:rFonts w:ascii="Cambria" w:hAnsi="Cambria" w:cs="Times New Roman"/>
      <w:b/>
      <w:bCs/>
      <w:i/>
      <w:iCs/>
      <w:sz w:val="28"/>
      <w:szCs w:val="28"/>
      <w:lang w:val="ca-ES"/>
    </w:rPr>
  </w:style>
  <w:style w:type="character" w:customStyle="1" w:styleId="Ttulo3Car">
    <w:name w:val="Título 3 Car"/>
    <w:basedOn w:val="Fuentedeprrafopredeter"/>
    <w:link w:val="Ttulo3"/>
    <w:uiPriority w:val="99"/>
    <w:locked/>
    <w:rsid w:val="004E1884"/>
    <w:rPr>
      <w:rFonts w:ascii="Cambria" w:hAnsi="Cambria" w:cs="Times New Roman"/>
      <w:b/>
      <w:bCs/>
      <w:color w:val="4F81BD"/>
      <w:sz w:val="20"/>
      <w:szCs w:val="20"/>
      <w:lang w:val="ca-ES" w:eastAsia="es-ES"/>
    </w:rPr>
  </w:style>
  <w:style w:type="character" w:customStyle="1" w:styleId="Ttulo4Car">
    <w:name w:val="Título 4 Car"/>
    <w:basedOn w:val="Fuentedeprrafopredeter"/>
    <w:link w:val="Ttulo4"/>
    <w:uiPriority w:val="99"/>
    <w:locked/>
    <w:rsid w:val="004E1884"/>
    <w:rPr>
      <w:rFonts w:ascii="Cambria" w:hAnsi="Cambria" w:cs="Times New Roman"/>
      <w:b/>
      <w:bCs/>
      <w:i/>
      <w:iCs/>
      <w:color w:val="4F81BD"/>
      <w:sz w:val="20"/>
      <w:szCs w:val="20"/>
      <w:lang w:val="ca-ES" w:eastAsia="es-ES"/>
    </w:rPr>
  </w:style>
  <w:style w:type="paragraph" w:styleId="Encabezado">
    <w:name w:val="header"/>
    <w:basedOn w:val="Normal"/>
    <w:link w:val="EncabezadoCar"/>
    <w:uiPriority w:val="99"/>
    <w:rsid w:val="00EA4828"/>
    <w:pPr>
      <w:tabs>
        <w:tab w:val="center" w:pos="4252"/>
        <w:tab w:val="right" w:pos="8504"/>
      </w:tabs>
    </w:pPr>
  </w:style>
  <w:style w:type="character" w:customStyle="1" w:styleId="EncabezadoCar">
    <w:name w:val="Encabezado Car"/>
    <w:basedOn w:val="Fuentedeprrafopredeter"/>
    <w:link w:val="Encabezado"/>
    <w:uiPriority w:val="99"/>
    <w:semiHidden/>
    <w:locked/>
    <w:rsid w:val="00AD320D"/>
    <w:rPr>
      <w:rFonts w:cs="Times New Roman"/>
      <w:sz w:val="20"/>
      <w:szCs w:val="20"/>
      <w:lang w:val="ca-ES"/>
    </w:rPr>
  </w:style>
  <w:style w:type="paragraph" w:styleId="Piedepgina">
    <w:name w:val="footer"/>
    <w:basedOn w:val="Normal"/>
    <w:link w:val="PiedepginaCar"/>
    <w:uiPriority w:val="99"/>
    <w:rsid w:val="00EA4828"/>
    <w:pPr>
      <w:tabs>
        <w:tab w:val="center" w:pos="4252"/>
        <w:tab w:val="right" w:pos="8504"/>
      </w:tabs>
    </w:pPr>
  </w:style>
  <w:style w:type="character" w:customStyle="1" w:styleId="PiedepginaCar">
    <w:name w:val="Pie de página Car"/>
    <w:basedOn w:val="Fuentedeprrafopredeter"/>
    <w:link w:val="Piedepgina"/>
    <w:uiPriority w:val="99"/>
    <w:locked/>
    <w:rsid w:val="00AD320D"/>
    <w:rPr>
      <w:rFonts w:cs="Times New Roman"/>
      <w:sz w:val="20"/>
      <w:szCs w:val="20"/>
      <w:lang w:val="ca-ES"/>
    </w:rPr>
  </w:style>
  <w:style w:type="character" w:styleId="Nmerodepgina">
    <w:name w:val="page number"/>
    <w:basedOn w:val="Fuentedeprrafopredeter"/>
    <w:uiPriority w:val="99"/>
    <w:rsid w:val="00EA4828"/>
    <w:rPr>
      <w:rFonts w:cs="Times New Roman"/>
    </w:rPr>
  </w:style>
  <w:style w:type="paragraph" w:styleId="Textoindependiente">
    <w:name w:val="Body Text"/>
    <w:basedOn w:val="Normal"/>
    <w:link w:val="TextoindependienteCar"/>
    <w:uiPriority w:val="99"/>
    <w:rsid w:val="00EA4828"/>
    <w:pPr>
      <w:jc w:val="both"/>
    </w:pPr>
    <w:rPr>
      <w:sz w:val="24"/>
    </w:rPr>
  </w:style>
  <w:style w:type="character" w:customStyle="1" w:styleId="TextoindependienteCar">
    <w:name w:val="Texto independiente Car"/>
    <w:basedOn w:val="Fuentedeprrafopredeter"/>
    <w:link w:val="Textoindependiente"/>
    <w:uiPriority w:val="99"/>
    <w:semiHidden/>
    <w:locked/>
    <w:rsid w:val="00AD320D"/>
    <w:rPr>
      <w:rFonts w:cs="Times New Roman"/>
      <w:sz w:val="20"/>
      <w:szCs w:val="20"/>
      <w:lang w:val="ca-ES"/>
    </w:rPr>
  </w:style>
  <w:style w:type="paragraph" w:styleId="Sangradetextonormal">
    <w:name w:val="Body Text Indent"/>
    <w:basedOn w:val="Normal"/>
    <w:link w:val="SangradetextonormalCar"/>
    <w:uiPriority w:val="99"/>
    <w:rsid w:val="00EA4828"/>
    <w:pPr>
      <w:ind w:left="284"/>
      <w:jc w:val="both"/>
    </w:pPr>
    <w:rPr>
      <w:sz w:val="24"/>
    </w:rPr>
  </w:style>
  <w:style w:type="character" w:customStyle="1" w:styleId="SangradetextonormalCar">
    <w:name w:val="Sangría de texto normal Car"/>
    <w:basedOn w:val="Fuentedeprrafopredeter"/>
    <w:link w:val="Sangradetextonormal"/>
    <w:uiPriority w:val="99"/>
    <w:semiHidden/>
    <w:locked/>
    <w:rsid w:val="00AD320D"/>
    <w:rPr>
      <w:rFonts w:cs="Times New Roman"/>
      <w:sz w:val="20"/>
      <w:szCs w:val="20"/>
      <w:lang w:val="ca-ES"/>
    </w:rPr>
  </w:style>
  <w:style w:type="paragraph" w:styleId="Textodebloque">
    <w:name w:val="Block Text"/>
    <w:basedOn w:val="Normal"/>
    <w:uiPriority w:val="99"/>
    <w:rsid w:val="00EA4828"/>
    <w:pPr>
      <w:numPr>
        <w:ilvl w:val="12"/>
      </w:numPr>
      <w:ind w:left="284" w:right="-568"/>
      <w:jc w:val="both"/>
    </w:pPr>
    <w:rPr>
      <w:sz w:val="24"/>
    </w:rPr>
  </w:style>
  <w:style w:type="character" w:styleId="Textoennegrita">
    <w:name w:val="Strong"/>
    <w:basedOn w:val="Fuentedeprrafopredeter"/>
    <w:uiPriority w:val="99"/>
    <w:qFormat/>
    <w:rsid w:val="008877C2"/>
    <w:rPr>
      <w:rFonts w:cs="Times New Roman"/>
      <w:b/>
      <w:bCs/>
    </w:rPr>
  </w:style>
  <w:style w:type="paragraph" w:styleId="Prrafodelista">
    <w:name w:val="List Paragraph"/>
    <w:basedOn w:val="Normal"/>
    <w:uiPriority w:val="34"/>
    <w:qFormat/>
    <w:rsid w:val="00AA78C5"/>
    <w:pPr>
      <w:spacing w:after="200" w:line="276" w:lineRule="auto"/>
      <w:ind w:left="720"/>
      <w:contextualSpacing/>
    </w:pPr>
    <w:rPr>
      <w:rFonts w:ascii="Calibri" w:hAnsi="Calibri"/>
      <w:sz w:val="22"/>
      <w:szCs w:val="22"/>
      <w:lang w:eastAsia="en-US"/>
    </w:rPr>
  </w:style>
  <w:style w:type="paragraph" w:customStyle="1" w:styleId="Default">
    <w:name w:val="Default"/>
    <w:rsid w:val="00AA78C5"/>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rsid w:val="00F945D0"/>
    <w:rPr>
      <w:rFonts w:ascii="Tahoma" w:hAnsi="Tahoma" w:cs="Tahoma"/>
      <w:sz w:val="16"/>
      <w:szCs w:val="16"/>
    </w:rPr>
  </w:style>
  <w:style w:type="character" w:customStyle="1" w:styleId="TextodegloboCar">
    <w:name w:val="Texto de globo Car"/>
    <w:basedOn w:val="Fuentedeprrafopredeter"/>
    <w:link w:val="Textodeglobo"/>
    <w:uiPriority w:val="99"/>
    <w:locked/>
    <w:rsid w:val="00F945D0"/>
    <w:rPr>
      <w:rFonts w:ascii="Tahoma" w:hAnsi="Tahoma" w:cs="Tahoma"/>
      <w:sz w:val="16"/>
      <w:szCs w:val="16"/>
      <w:lang w:eastAsia="es-ES"/>
    </w:rPr>
  </w:style>
  <w:style w:type="table" w:styleId="Tablaconcuadrcula">
    <w:name w:val="Table Grid"/>
    <w:basedOn w:val="Tablanormal"/>
    <w:uiPriority w:val="99"/>
    <w:rsid w:val="00F945D0"/>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uiPriority w:val="99"/>
    <w:rsid w:val="00B60E00"/>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2E2970"/>
    <w:rPr>
      <w:rFonts w:cs="Times New Roman"/>
      <w:sz w:val="20"/>
      <w:szCs w:val="20"/>
      <w:lang w:val="ca-ES"/>
    </w:rPr>
  </w:style>
  <w:style w:type="paragraph" w:customStyle="1" w:styleId="Predeterminado">
    <w:name w:val="Predeterminado"/>
    <w:uiPriority w:val="99"/>
    <w:rsid w:val="00C219D1"/>
    <w:pPr>
      <w:widowControl w:val="0"/>
      <w:suppressAutoHyphens/>
      <w:spacing w:after="200" w:line="276" w:lineRule="auto"/>
    </w:pPr>
    <w:rPr>
      <w:rFonts w:cs="Lohit Hindi"/>
      <w:color w:val="00000A"/>
      <w:sz w:val="24"/>
      <w:szCs w:val="24"/>
      <w:lang w:val="es-ES" w:eastAsia="zh-CN" w:bidi="hi-IN"/>
    </w:rPr>
  </w:style>
  <w:style w:type="character" w:styleId="nfasissutil">
    <w:name w:val="Subtle Emphasis"/>
    <w:basedOn w:val="Fuentedeprrafopredeter"/>
    <w:uiPriority w:val="99"/>
    <w:qFormat/>
    <w:rsid w:val="00D87185"/>
    <w:rPr>
      <w:rFonts w:cs="Times New Roman"/>
      <w:i/>
      <w:iCs/>
      <w:color w:val="808080"/>
    </w:rPr>
  </w:style>
  <w:style w:type="paragraph" w:styleId="Lista">
    <w:name w:val="List"/>
    <w:basedOn w:val="Normal"/>
    <w:uiPriority w:val="99"/>
    <w:rsid w:val="004E1884"/>
    <w:pPr>
      <w:ind w:left="283" w:hanging="283"/>
      <w:contextualSpacing/>
    </w:pPr>
  </w:style>
  <w:style w:type="paragraph" w:styleId="Lista2">
    <w:name w:val="List 2"/>
    <w:basedOn w:val="Normal"/>
    <w:uiPriority w:val="99"/>
    <w:rsid w:val="004E1884"/>
    <w:pPr>
      <w:ind w:left="566" w:hanging="283"/>
      <w:contextualSpacing/>
    </w:pPr>
  </w:style>
  <w:style w:type="paragraph" w:styleId="Listaconvietas2">
    <w:name w:val="List Bullet 2"/>
    <w:basedOn w:val="Normal"/>
    <w:uiPriority w:val="99"/>
    <w:rsid w:val="004E1884"/>
    <w:pPr>
      <w:tabs>
        <w:tab w:val="num" w:pos="643"/>
      </w:tabs>
      <w:ind w:left="643" w:hanging="360"/>
      <w:contextualSpacing/>
    </w:pPr>
  </w:style>
  <w:style w:type="paragraph" w:styleId="Listaconvietas3">
    <w:name w:val="List Bullet 3"/>
    <w:basedOn w:val="Normal"/>
    <w:uiPriority w:val="99"/>
    <w:rsid w:val="004E1884"/>
    <w:pPr>
      <w:tabs>
        <w:tab w:val="num" w:pos="926"/>
      </w:tabs>
      <w:ind w:left="926" w:hanging="360"/>
      <w:contextualSpacing/>
    </w:pPr>
  </w:style>
  <w:style w:type="paragraph" w:styleId="Continuarlista">
    <w:name w:val="List Continue"/>
    <w:basedOn w:val="Normal"/>
    <w:uiPriority w:val="99"/>
    <w:rsid w:val="004E1884"/>
    <w:pPr>
      <w:spacing w:after="120"/>
      <w:ind w:left="283"/>
      <w:contextualSpacing/>
    </w:pPr>
  </w:style>
  <w:style w:type="paragraph" w:styleId="Epgrafe">
    <w:name w:val="caption"/>
    <w:basedOn w:val="Normal"/>
    <w:next w:val="Normal"/>
    <w:uiPriority w:val="99"/>
    <w:qFormat/>
    <w:locked/>
    <w:rsid w:val="004E1884"/>
    <w:pPr>
      <w:spacing w:after="200"/>
    </w:pPr>
    <w:rPr>
      <w:b/>
      <w:bCs/>
      <w:color w:val="4F81BD"/>
      <w:sz w:val="18"/>
      <w:szCs w:val="18"/>
    </w:rPr>
  </w:style>
  <w:style w:type="paragraph" w:styleId="Ttulo">
    <w:name w:val="Title"/>
    <w:basedOn w:val="Normal"/>
    <w:next w:val="Normal"/>
    <w:link w:val="TtuloCar"/>
    <w:uiPriority w:val="99"/>
    <w:qFormat/>
    <w:locked/>
    <w:rsid w:val="004E1884"/>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99"/>
    <w:locked/>
    <w:rsid w:val="004E1884"/>
    <w:rPr>
      <w:rFonts w:ascii="Cambria" w:hAnsi="Cambria" w:cs="Times New Roman"/>
      <w:color w:val="17365D"/>
      <w:spacing w:val="5"/>
      <w:kern w:val="28"/>
      <w:sz w:val="52"/>
      <w:szCs w:val="52"/>
      <w:lang w:val="ca-ES" w:eastAsia="es-ES"/>
    </w:rPr>
  </w:style>
  <w:style w:type="paragraph" w:styleId="Subttulo">
    <w:name w:val="Subtitle"/>
    <w:basedOn w:val="Normal"/>
    <w:next w:val="Normal"/>
    <w:link w:val="SubttuloCar"/>
    <w:uiPriority w:val="99"/>
    <w:qFormat/>
    <w:locked/>
    <w:rsid w:val="004E1884"/>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99"/>
    <w:locked/>
    <w:rsid w:val="004E1884"/>
    <w:rPr>
      <w:rFonts w:ascii="Cambria" w:hAnsi="Cambria" w:cs="Times New Roman"/>
      <w:i/>
      <w:iCs/>
      <w:color w:val="4F81BD"/>
      <w:spacing w:val="15"/>
      <w:sz w:val="24"/>
      <w:szCs w:val="24"/>
      <w:lang w:val="ca-ES" w:eastAsia="es-ES"/>
    </w:rPr>
  </w:style>
  <w:style w:type="paragraph" w:styleId="Textoindependienteprimerasangra2">
    <w:name w:val="Body Text First Indent 2"/>
    <w:basedOn w:val="Sangradetextonormal"/>
    <w:link w:val="Textoindependienteprimerasangra2Car"/>
    <w:uiPriority w:val="99"/>
    <w:rsid w:val="004E1884"/>
    <w:pPr>
      <w:ind w:left="360" w:firstLine="360"/>
      <w:jc w:val="left"/>
    </w:pPr>
    <w:rPr>
      <w:sz w:val="20"/>
    </w:rPr>
  </w:style>
  <w:style w:type="character" w:customStyle="1" w:styleId="Textoindependienteprimerasangra2Car">
    <w:name w:val="Texto independiente primera sangría 2 Car"/>
    <w:basedOn w:val="SangradetextonormalCar"/>
    <w:link w:val="Textoindependienteprimerasangra2"/>
    <w:uiPriority w:val="99"/>
    <w:locked/>
    <w:rsid w:val="004E1884"/>
    <w:rPr>
      <w:rFonts w:cs="Times New Roman"/>
      <w:sz w:val="20"/>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628955">
      <w:marLeft w:val="0"/>
      <w:marRight w:val="0"/>
      <w:marTop w:val="0"/>
      <w:marBottom w:val="0"/>
      <w:divBdr>
        <w:top w:val="none" w:sz="0" w:space="0" w:color="auto"/>
        <w:left w:val="none" w:sz="0" w:space="0" w:color="auto"/>
        <w:bottom w:val="none" w:sz="0" w:space="0" w:color="auto"/>
        <w:right w:val="none" w:sz="0" w:space="0" w:color="auto"/>
      </w:divBdr>
    </w:div>
    <w:div w:id="450628956">
      <w:marLeft w:val="0"/>
      <w:marRight w:val="0"/>
      <w:marTop w:val="0"/>
      <w:marBottom w:val="0"/>
      <w:divBdr>
        <w:top w:val="none" w:sz="0" w:space="0" w:color="auto"/>
        <w:left w:val="none" w:sz="0" w:space="0" w:color="auto"/>
        <w:bottom w:val="none" w:sz="0" w:space="0" w:color="auto"/>
        <w:right w:val="none" w:sz="0" w:space="0" w:color="auto"/>
      </w:divBdr>
    </w:div>
    <w:div w:id="450628957">
      <w:marLeft w:val="0"/>
      <w:marRight w:val="0"/>
      <w:marTop w:val="0"/>
      <w:marBottom w:val="0"/>
      <w:divBdr>
        <w:top w:val="none" w:sz="0" w:space="0" w:color="auto"/>
        <w:left w:val="none" w:sz="0" w:space="0" w:color="auto"/>
        <w:bottom w:val="none" w:sz="0" w:space="0" w:color="auto"/>
        <w:right w:val="none" w:sz="0" w:space="0" w:color="auto"/>
      </w:divBdr>
    </w:div>
    <w:div w:id="5912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3F642-D670-4EEA-9CC6-BAB3519D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15520</Words>
  <Characters>88466</Characters>
  <Application>Microsoft Office Word</Application>
  <DocSecurity>0</DocSecurity>
  <Lines>737</Lines>
  <Paragraphs>207</Paragraphs>
  <ScaleCrop>false</ScaleCrop>
  <HeadingPairs>
    <vt:vector size="2" baseType="variant">
      <vt:variant>
        <vt:lpstr>Título</vt:lpstr>
      </vt:variant>
      <vt:variant>
        <vt:i4>1</vt:i4>
      </vt:variant>
    </vt:vector>
  </HeadingPairs>
  <TitlesOfParts>
    <vt:vector size="1" baseType="lpstr">
      <vt:lpstr>REGLAMENT ORGÀNIC MUNICIPAL</vt:lpstr>
    </vt:vector>
  </TitlesOfParts>
  <Company>Sant Feliu de Guíxols</Company>
  <LinksUpToDate>false</LinksUpToDate>
  <CharactersWithSpaces>103779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 ORGÀNIC MUNICIPAL</dc:title>
  <dc:creator>SECRE5</dc:creator>
  <cp:lastModifiedBy>XJONAMA</cp:lastModifiedBy>
  <cp:revision>2</cp:revision>
  <cp:lastPrinted>2015-08-18T09:42:00Z</cp:lastPrinted>
  <dcterms:created xsi:type="dcterms:W3CDTF">2019-08-19T10:28:00Z</dcterms:created>
  <dcterms:modified xsi:type="dcterms:W3CDTF">2019-08-19T10:28:00Z</dcterms:modified>
</cp:coreProperties>
</file>